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E21AA8" w:rsidRPr="00A32BCA" w:rsidRDefault="00E21AA8"/>
    <w:p w:rsidR="00E21AA8" w:rsidRPr="000C59B2" w:rsidRDefault="00E21AA8">
      <w:r w:rsidRPr="000C59B2">
        <w:br w:type="page"/>
      </w:r>
    </w:p>
    <w:sdt>
      <w:sdtPr>
        <w:rPr>
          <w:rFonts w:ascii="Source Sans Pro" w:eastAsiaTheme="minorHAnsi" w:hAnsi="Source Sans Pro" w:cstheme="minorBidi"/>
          <w:color w:val="auto"/>
          <w:sz w:val="22"/>
          <w:szCs w:val="22"/>
          <w:lang w:eastAsia="en-US"/>
        </w:rPr>
        <w:id w:val="52130093"/>
        <w:docPartObj>
          <w:docPartGallery w:val="Table of Contents"/>
          <w:docPartUnique/>
        </w:docPartObj>
      </w:sdtPr>
      <w:sdtEndPr>
        <w:rPr>
          <w:b/>
          <w:bCs/>
        </w:rPr>
      </w:sdtEndPr>
      <w:sdtContent>
        <w:p w:rsidR="00A81EA6" w:rsidRDefault="00A81EA6" w:rsidP="00A71368">
          <w:pPr>
            <w:pStyle w:val="Inhaltsverzeichnisberschrift"/>
            <w:spacing w:before="0"/>
            <w:jc w:val="both"/>
          </w:pPr>
          <w:r>
            <w:t>Inhaltsverzeichnis</w:t>
          </w:r>
        </w:p>
        <w:p w:rsidR="00146BD5" w:rsidRDefault="00A81EA6">
          <w:pPr>
            <w:pStyle w:val="Verzeichnis1"/>
            <w:tabs>
              <w:tab w:val="right" w:leader="dot" w:pos="7360"/>
            </w:tabs>
            <w:rPr>
              <w:rFonts w:asciiTheme="minorHAnsi" w:eastAsiaTheme="minorEastAsia" w:hAnsiTheme="minorHAnsi"/>
              <w:noProof/>
              <w:lang w:eastAsia="de-DE"/>
            </w:rPr>
          </w:pPr>
          <w:r>
            <w:rPr>
              <w:b/>
              <w:bCs/>
            </w:rPr>
            <w:fldChar w:fldCharType="begin"/>
          </w:r>
          <w:r>
            <w:rPr>
              <w:b/>
              <w:bCs/>
            </w:rPr>
            <w:instrText xml:space="preserve"> TOC \o "1-3" \h \z \u </w:instrText>
          </w:r>
          <w:r>
            <w:rPr>
              <w:b/>
              <w:bCs/>
            </w:rPr>
            <w:fldChar w:fldCharType="separate"/>
          </w:r>
          <w:hyperlink w:anchor="_Toc39246062" w:history="1">
            <w:r w:rsidR="00146BD5" w:rsidRPr="00EA35D7">
              <w:rPr>
                <w:rStyle w:val="Hyperlink"/>
                <w:noProof/>
              </w:rPr>
              <w:t>Abstract</w:t>
            </w:r>
            <w:r w:rsidR="00146BD5">
              <w:rPr>
                <w:noProof/>
                <w:webHidden/>
              </w:rPr>
              <w:tab/>
            </w:r>
            <w:r w:rsidR="00146BD5">
              <w:rPr>
                <w:noProof/>
                <w:webHidden/>
              </w:rPr>
              <w:fldChar w:fldCharType="begin"/>
            </w:r>
            <w:r w:rsidR="00146BD5">
              <w:rPr>
                <w:noProof/>
                <w:webHidden/>
              </w:rPr>
              <w:instrText xml:space="preserve"> PAGEREF _Toc39246062 \h </w:instrText>
            </w:r>
            <w:r w:rsidR="00146BD5">
              <w:rPr>
                <w:noProof/>
                <w:webHidden/>
              </w:rPr>
            </w:r>
            <w:r w:rsidR="00146BD5">
              <w:rPr>
                <w:noProof/>
                <w:webHidden/>
              </w:rPr>
              <w:fldChar w:fldCharType="separate"/>
            </w:r>
            <w:r w:rsidR="00146BD5">
              <w:rPr>
                <w:noProof/>
                <w:webHidden/>
              </w:rPr>
              <w:t>4</w:t>
            </w:r>
            <w:r w:rsidR="00146BD5">
              <w:rPr>
                <w:noProof/>
                <w:webHidden/>
              </w:rPr>
              <w:fldChar w:fldCharType="end"/>
            </w:r>
          </w:hyperlink>
        </w:p>
        <w:p w:rsidR="00146BD5" w:rsidRDefault="00D514AE">
          <w:pPr>
            <w:pStyle w:val="Verzeichnis1"/>
            <w:tabs>
              <w:tab w:val="right" w:leader="dot" w:pos="7360"/>
            </w:tabs>
            <w:rPr>
              <w:rFonts w:asciiTheme="minorHAnsi" w:eastAsiaTheme="minorEastAsia" w:hAnsiTheme="minorHAnsi"/>
              <w:noProof/>
              <w:lang w:eastAsia="de-DE"/>
            </w:rPr>
          </w:pPr>
          <w:hyperlink w:anchor="_Toc39246063" w:history="1">
            <w:r w:rsidR="00146BD5" w:rsidRPr="00EA35D7">
              <w:rPr>
                <w:rStyle w:val="Hyperlink"/>
                <w:noProof/>
              </w:rPr>
              <w:t>Danksagung</w:t>
            </w:r>
            <w:r w:rsidR="00146BD5">
              <w:rPr>
                <w:noProof/>
                <w:webHidden/>
              </w:rPr>
              <w:tab/>
            </w:r>
            <w:r w:rsidR="00146BD5">
              <w:rPr>
                <w:noProof/>
                <w:webHidden/>
              </w:rPr>
              <w:fldChar w:fldCharType="begin"/>
            </w:r>
            <w:r w:rsidR="00146BD5">
              <w:rPr>
                <w:noProof/>
                <w:webHidden/>
              </w:rPr>
              <w:instrText xml:space="preserve"> PAGEREF _Toc39246063 \h </w:instrText>
            </w:r>
            <w:r w:rsidR="00146BD5">
              <w:rPr>
                <w:noProof/>
                <w:webHidden/>
              </w:rPr>
            </w:r>
            <w:r w:rsidR="00146BD5">
              <w:rPr>
                <w:noProof/>
                <w:webHidden/>
              </w:rPr>
              <w:fldChar w:fldCharType="separate"/>
            </w:r>
            <w:r w:rsidR="00146BD5">
              <w:rPr>
                <w:noProof/>
                <w:webHidden/>
              </w:rPr>
              <w:t>4</w:t>
            </w:r>
            <w:r w:rsidR="00146BD5">
              <w:rPr>
                <w:noProof/>
                <w:webHidden/>
              </w:rPr>
              <w:fldChar w:fldCharType="end"/>
            </w:r>
          </w:hyperlink>
        </w:p>
        <w:p w:rsidR="00146BD5" w:rsidRDefault="00D514AE">
          <w:pPr>
            <w:pStyle w:val="Verzeichnis1"/>
            <w:tabs>
              <w:tab w:val="right" w:leader="dot" w:pos="7360"/>
            </w:tabs>
            <w:rPr>
              <w:rFonts w:asciiTheme="minorHAnsi" w:eastAsiaTheme="minorEastAsia" w:hAnsiTheme="minorHAnsi"/>
              <w:noProof/>
              <w:lang w:eastAsia="de-DE"/>
            </w:rPr>
          </w:pPr>
          <w:hyperlink w:anchor="_Toc39246064" w:history="1">
            <w:r w:rsidR="00146BD5" w:rsidRPr="00EA35D7">
              <w:rPr>
                <w:rStyle w:val="Hyperlink"/>
                <w:noProof/>
              </w:rPr>
              <w:t>1. Einleitung</w:t>
            </w:r>
            <w:r w:rsidR="00146BD5">
              <w:rPr>
                <w:noProof/>
                <w:webHidden/>
              </w:rPr>
              <w:tab/>
            </w:r>
            <w:r w:rsidR="00146BD5">
              <w:rPr>
                <w:noProof/>
                <w:webHidden/>
              </w:rPr>
              <w:fldChar w:fldCharType="begin"/>
            </w:r>
            <w:r w:rsidR="00146BD5">
              <w:rPr>
                <w:noProof/>
                <w:webHidden/>
              </w:rPr>
              <w:instrText xml:space="preserve"> PAGEREF _Toc39246064 \h </w:instrText>
            </w:r>
            <w:r w:rsidR="00146BD5">
              <w:rPr>
                <w:noProof/>
                <w:webHidden/>
              </w:rPr>
            </w:r>
            <w:r w:rsidR="00146BD5">
              <w:rPr>
                <w:noProof/>
                <w:webHidden/>
              </w:rPr>
              <w:fldChar w:fldCharType="separate"/>
            </w:r>
            <w:r w:rsidR="00146BD5">
              <w:rPr>
                <w:noProof/>
                <w:webHidden/>
              </w:rPr>
              <w:t>4</w:t>
            </w:r>
            <w:r w:rsidR="00146BD5">
              <w:rPr>
                <w:noProof/>
                <w:webHidden/>
              </w:rPr>
              <w:fldChar w:fldCharType="end"/>
            </w:r>
          </w:hyperlink>
        </w:p>
        <w:p w:rsidR="00146BD5" w:rsidRDefault="00D514AE">
          <w:pPr>
            <w:pStyle w:val="Verzeichnis1"/>
            <w:tabs>
              <w:tab w:val="right" w:leader="dot" w:pos="7360"/>
            </w:tabs>
            <w:rPr>
              <w:rFonts w:asciiTheme="minorHAnsi" w:eastAsiaTheme="minorEastAsia" w:hAnsiTheme="minorHAnsi"/>
              <w:noProof/>
              <w:lang w:eastAsia="de-DE"/>
            </w:rPr>
          </w:pPr>
          <w:hyperlink w:anchor="_Toc39246065" w:history="1">
            <w:r w:rsidR="00146BD5" w:rsidRPr="00EA35D7">
              <w:rPr>
                <w:rStyle w:val="Hyperlink"/>
                <w:noProof/>
              </w:rPr>
              <w:t>2. Arten von Pattern</w:t>
            </w:r>
            <w:r w:rsidR="00146BD5">
              <w:rPr>
                <w:noProof/>
                <w:webHidden/>
              </w:rPr>
              <w:tab/>
            </w:r>
            <w:r w:rsidR="00146BD5">
              <w:rPr>
                <w:noProof/>
                <w:webHidden/>
              </w:rPr>
              <w:fldChar w:fldCharType="begin"/>
            </w:r>
            <w:r w:rsidR="00146BD5">
              <w:rPr>
                <w:noProof/>
                <w:webHidden/>
              </w:rPr>
              <w:instrText xml:space="preserve"> PAGEREF _Toc39246065 \h </w:instrText>
            </w:r>
            <w:r w:rsidR="00146BD5">
              <w:rPr>
                <w:noProof/>
                <w:webHidden/>
              </w:rPr>
            </w:r>
            <w:r w:rsidR="00146BD5">
              <w:rPr>
                <w:noProof/>
                <w:webHidden/>
              </w:rPr>
              <w:fldChar w:fldCharType="separate"/>
            </w:r>
            <w:r w:rsidR="00146BD5">
              <w:rPr>
                <w:noProof/>
                <w:webHidden/>
              </w:rPr>
              <w:t>4</w:t>
            </w:r>
            <w:r w:rsidR="00146BD5">
              <w:rPr>
                <w:noProof/>
                <w:webHidden/>
              </w:rPr>
              <w:fldChar w:fldCharType="end"/>
            </w:r>
          </w:hyperlink>
        </w:p>
        <w:p w:rsidR="00146BD5" w:rsidRDefault="00D514AE">
          <w:pPr>
            <w:pStyle w:val="Verzeichnis1"/>
            <w:tabs>
              <w:tab w:val="right" w:leader="dot" w:pos="7360"/>
            </w:tabs>
            <w:rPr>
              <w:rFonts w:asciiTheme="minorHAnsi" w:eastAsiaTheme="minorEastAsia" w:hAnsiTheme="minorHAnsi"/>
              <w:noProof/>
              <w:lang w:eastAsia="de-DE"/>
            </w:rPr>
          </w:pPr>
          <w:hyperlink w:anchor="_Toc39246066" w:history="1">
            <w:r w:rsidR="00146BD5" w:rsidRPr="00EA35D7">
              <w:rPr>
                <w:rStyle w:val="Hyperlink"/>
                <w:noProof/>
              </w:rPr>
              <w:t>3. Die Fourier-Analyse</w:t>
            </w:r>
            <w:r w:rsidR="00146BD5">
              <w:rPr>
                <w:noProof/>
                <w:webHidden/>
              </w:rPr>
              <w:tab/>
            </w:r>
            <w:r w:rsidR="00146BD5">
              <w:rPr>
                <w:noProof/>
                <w:webHidden/>
              </w:rPr>
              <w:fldChar w:fldCharType="begin"/>
            </w:r>
            <w:r w:rsidR="00146BD5">
              <w:rPr>
                <w:noProof/>
                <w:webHidden/>
              </w:rPr>
              <w:instrText xml:space="preserve"> PAGEREF _Toc39246066 \h </w:instrText>
            </w:r>
            <w:r w:rsidR="00146BD5">
              <w:rPr>
                <w:noProof/>
                <w:webHidden/>
              </w:rPr>
            </w:r>
            <w:r w:rsidR="00146BD5">
              <w:rPr>
                <w:noProof/>
                <w:webHidden/>
              </w:rPr>
              <w:fldChar w:fldCharType="separate"/>
            </w:r>
            <w:r w:rsidR="00146BD5">
              <w:rPr>
                <w:noProof/>
                <w:webHidden/>
              </w:rPr>
              <w:t>5</w:t>
            </w:r>
            <w:r w:rsidR="00146BD5">
              <w:rPr>
                <w:noProof/>
                <w:webHidden/>
              </w:rPr>
              <w:fldChar w:fldCharType="end"/>
            </w:r>
          </w:hyperlink>
        </w:p>
        <w:p w:rsidR="00146BD5" w:rsidRDefault="00D514AE">
          <w:pPr>
            <w:pStyle w:val="Verzeichnis1"/>
            <w:tabs>
              <w:tab w:val="right" w:leader="dot" w:pos="7360"/>
            </w:tabs>
            <w:rPr>
              <w:rFonts w:asciiTheme="minorHAnsi" w:eastAsiaTheme="minorEastAsia" w:hAnsiTheme="minorHAnsi"/>
              <w:noProof/>
              <w:lang w:eastAsia="de-DE"/>
            </w:rPr>
          </w:pPr>
          <w:hyperlink w:anchor="_Toc39246067" w:history="1">
            <w:r w:rsidR="00146BD5" w:rsidRPr="00EA35D7">
              <w:rPr>
                <w:rStyle w:val="Hyperlink"/>
                <w:noProof/>
              </w:rPr>
              <w:t>3.1. Die diskrete Fouriertransformation</w:t>
            </w:r>
            <w:r w:rsidR="00146BD5">
              <w:rPr>
                <w:noProof/>
                <w:webHidden/>
              </w:rPr>
              <w:tab/>
            </w:r>
            <w:r w:rsidR="00146BD5">
              <w:rPr>
                <w:noProof/>
                <w:webHidden/>
              </w:rPr>
              <w:fldChar w:fldCharType="begin"/>
            </w:r>
            <w:r w:rsidR="00146BD5">
              <w:rPr>
                <w:noProof/>
                <w:webHidden/>
              </w:rPr>
              <w:instrText xml:space="preserve"> PAGEREF _Toc39246067 \h </w:instrText>
            </w:r>
            <w:r w:rsidR="00146BD5">
              <w:rPr>
                <w:noProof/>
                <w:webHidden/>
              </w:rPr>
            </w:r>
            <w:r w:rsidR="00146BD5">
              <w:rPr>
                <w:noProof/>
                <w:webHidden/>
              </w:rPr>
              <w:fldChar w:fldCharType="separate"/>
            </w:r>
            <w:r w:rsidR="00146BD5">
              <w:rPr>
                <w:noProof/>
                <w:webHidden/>
              </w:rPr>
              <w:t>6</w:t>
            </w:r>
            <w:r w:rsidR="00146BD5">
              <w:rPr>
                <w:noProof/>
                <w:webHidden/>
              </w:rPr>
              <w:fldChar w:fldCharType="end"/>
            </w:r>
          </w:hyperlink>
        </w:p>
        <w:p w:rsidR="00146BD5" w:rsidRDefault="00D514AE">
          <w:pPr>
            <w:pStyle w:val="Verzeichnis1"/>
            <w:tabs>
              <w:tab w:val="right" w:leader="dot" w:pos="7360"/>
            </w:tabs>
            <w:rPr>
              <w:rFonts w:asciiTheme="minorHAnsi" w:eastAsiaTheme="minorEastAsia" w:hAnsiTheme="minorHAnsi"/>
              <w:noProof/>
              <w:lang w:eastAsia="de-DE"/>
            </w:rPr>
          </w:pPr>
          <w:hyperlink w:anchor="_Toc39246068" w:history="1">
            <w:r w:rsidR="00146BD5" w:rsidRPr="00EA35D7">
              <w:rPr>
                <w:rStyle w:val="Hyperlink"/>
                <w:noProof/>
              </w:rPr>
              <w:t>4. Die Spektralanalyse</w:t>
            </w:r>
            <w:r w:rsidR="00146BD5">
              <w:rPr>
                <w:noProof/>
                <w:webHidden/>
              </w:rPr>
              <w:tab/>
            </w:r>
            <w:r w:rsidR="00146BD5">
              <w:rPr>
                <w:noProof/>
                <w:webHidden/>
              </w:rPr>
              <w:fldChar w:fldCharType="begin"/>
            </w:r>
            <w:r w:rsidR="00146BD5">
              <w:rPr>
                <w:noProof/>
                <w:webHidden/>
              </w:rPr>
              <w:instrText xml:space="preserve"> PAGEREF _Toc39246068 \h </w:instrText>
            </w:r>
            <w:r w:rsidR="00146BD5">
              <w:rPr>
                <w:noProof/>
                <w:webHidden/>
              </w:rPr>
            </w:r>
            <w:r w:rsidR="00146BD5">
              <w:rPr>
                <w:noProof/>
                <w:webHidden/>
              </w:rPr>
              <w:fldChar w:fldCharType="separate"/>
            </w:r>
            <w:r w:rsidR="00146BD5">
              <w:rPr>
                <w:noProof/>
                <w:webHidden/>
              </w:rPr>
              <w:t>8</w:t>
            </w:r>
            <w:r w:rsidR="00146BD5">
              <w:rPr>
                <w:noProof/>
                <w:webHidden/>
              </w:rPr>
              <w:fldChar w:fldCharType="end"/>
            </w:r>
          </w:hyperlink>
        </w:p>
        <w:p w:rsidR="00146BD5" w:rsidRDefault="00D514AE">
          <w:pPr>
            <w:pStyle w:val="Verzeichnis1"/>
            <w:tabs>
              <w:tab w:val="right" w:leader="dot" w:pos="7360"/>
            </w:tabs>
            <w:rPr>
              <w:rFonts w:asciiTheme="minorHAnsi" w:eastAsiaTheme="minorEastAsia" w:hAnsiTheme="minorHAnsi"/>
              <w:noProof/>
              <w:lang w:eastAsia="de-DE"/>
            </w:rPr>
          </w:pPr>
          <w:hyperlink w:anchor="_Toc39246069" w:history="1">
            <w:r w:rsidR="00146BD5" w:rsidRPr="00EA35D7">
              <w:rPr>
                <w:rStyle w:val="Hyperlink"/>
                <w:noProof/>
              </w:rPr>
              <w:t>5. Convolutional Neural Network</w:t>
            </w:r>
            <w:r w:rsidR="00146BD5">
              <w:rPr>
                <w:noProof/>
                <w:webHidden/>
              </w:rPr>
              <w:tab/>
            </w:r>
            <w:r w:rsidR="00146BD5">
              <w:rPr>
                <w:noProof/>
                <w:webHidden/>
              </w:rPr>
              <w:fldChar w:fldCharType="begin"/>
            </w:r>
            <w:r w:rsidR="00146BD5">
              <w:rPr>
                <w:noProof/>
                <w:webHidden/>
              </w:rPr>
              <w:instrText xml:space="preserve"> PAGEREF _Toc39246069 \h </w:instrText>
            </w:r>
            <w:r w:rsidR="00146BD5">
              <w:rPr>
                <w:noProof/>
                <w:webHidden/>
              </w:rPr>
            </w:r>
            <w:r w:rsidR="00146BD5">
              <w:rPr>
                <w:noProof/>
                <w:webHidden/>
              </w:rPr>
              <w:fldChar w:fldCharType="separate"/>
            </w:r>
            <w:r w:rsidR="00146BD5">
              <w:rPr>
                <w:noProof/>
                <w:webHidden/>
              </w:rPr>
              <w:t>9</w:t>
            </w:r>
            <w:r w:rsidR="00146BD5">
              <w:rPr>
                <w:noProof/>
                <w:webHidden/>
              </w:rPr>
              <w:fldChar w:fldCharType="end"/>
            </w:r>
          </w:hyperlink>
        </w:p>
        <w:p w:rsidR="00146BD5" w:rsidRDefault="00D514AE">
          <w:pPr>
            <w:pStyle w:val="Verzeichnis1"/>
            <w:tabs>
              <w:tab w:val="right" w:leader="dot" w:pos="7360"/>
            </w:tabs>
            <w:rPr>
              <w:rFonts w:asciiTheme="minorHAnsi" w:eastAsiaTheme="minorEastAsia" w:hAnsiTheme="minorHAnsi"/>
              <w:noProof/>
              <w:lang w:eastAsia="de-DE"/>
            </w:rPr>
          </w:pPr>
          <w:hyperlink w:anchor="_Toc39246070" w:history="1">
            <w:r w:rsidR="00146BD5" w:rsidRPr="00EA35D7">
              <w:rPr>
                <w:rStyle w:val="Hyperlink"/>
                <w:noProof/>
              </w:rPr>
              <w:t>5.1. Funktionsweise der einzelnen Bestandteile</w:t>
            </w:r>
            <w:r w:rsidR="00146BD5">
              <w:rPr>
                <w:noProof/>
                <w:webHidden/>
              </w:rPr>
              <w:tab/>
            </w:r>
            <w:r w:rsidR="00146BD5">
              <w:rPr>
                <w:noProof/>
                <w:webHidden/>
              </w:rPr>
              <w:fldChar w:fldCharType="begin"/>
            </w:r>
            <w:r w:rsidR="00146BD5">
              <w:rPr>
                <w:noProof/>
                <w:webHidden/>
              </w:rPr>
              <w:instrText xml:space="preserve"> PAGEREF _Toc39246070 \h </w:instrText>
            </w:r>
            <w:r w:rsidR="00146BD5">
              <w:rPr>
                <w:noProof/>
                <w:webHidden/>
              </w:rPr>
            </w:r>
            <w:r w:rsidR="00146BD5">
              <w:rPr>
                <w:noProof/>
                <w:webHidden/>
              </w:rPr>
              <w:fldChar w:fldCharType="separate"/>
            </w:r>
            <w:r w:rsidR="00146BD5">
              <w:rPr>
                <w:noProof/>
                <w:webHidden/>
              </w:rPr>
              <w:t>10</w:t>
            </w:r>
            <w:r w:rsidR="00146BD5">
              <w:rPr>
                <w:noProof/>
                <w:webHidden/>
              </w:rPr>
              <w:fldChar w:fldCharType="end"/>
            </w:r>
          </w:hyperlink>
        </w:p>
        <w:p w:rsidR="00146BD5" w:rsidRDefault="00D514AE">
          <w:pPr>
            <w:pStyle w:val="Verzeichnis1"/>
            <w:tabs>
              <w:tab w:val="right" w:leader="dot" w:pos="7360"/>
            </w:tabs>
            <w:rPr>
              <w:rFonts w:asciiTheme="minorHAnsi" w:eastAsiaTheme="minorEastAsia" w:hAnsiTheme="minorHAnsi"/>
              <w:noProof/>
              <w:lang w:eastAsia="de-DE"/>
            </w:rPr>
          </w:pPr>
          <w:hyperlink w:anchor="_Toc39246071" w:history="1">
            <w:r w:rsidR="00146BD5" w:rsidRPr="00EA35D7">
              <w:rPr>
                <w:rStyle w:val="Hyperlink"/>
                <w:noProof/>
              </w:rPr>
              <w:t>5.1.1. Convolutional Schicht</w:t>
            </w:r>
            <w:r w:rsidR="00146BD5">
              <w:rPr>
                <w:noProof/>
                <w:webHidden/>
              </w:rPr>
              <w:tab/>
            </w:r>
            <w:r w:rsidR="00146BD5">
              <w:rPr>
                <w:noProof/>
                <w:webHidden/>
              </w:rPr>
              <w:fldChar w:fldCharType="begin"/>
            </w:r>
            <w:r w:rsidR="00146BD5">
              <w:rPr>
                <w:noProof/>
                <w:webHidden/>
              </w:rPr>
              <w:instrText xml:space="preserve"> PAGEREF _Toc39246071 \h </w:instrText>
            </w:r>
            <w:r w:rsidR="00146BD5">
              <w:rPr>
                <w:noProof/>
                <w:webHidden/>
              </w:rPr>
            </w:r>
            <w:r w:rsidR="00146BD5">
              <w:rPr>
                <w:noProof/>
                <w:webHidden/>
              </w:rPr>
              <w:fldChar w:fldCharType="separate"/>
            </w:r>
            <w:r w:rsidR="00146BD5">
              <w:rPr>
                <w:noProof/>
                <w:webHidden/>
              </w:rPr>
              <w:t>10</w:t>
            </w:r>
            <w:r w:rsidR="00146BD5">
              <w:rPr>
                <w:noProof/>
                <w:webHidden/>
              </w:rPr>
              <w:fldChar w:fldCharType="end"/>
            </w:r>
          </w:hyperlink>
        </w:p>
        <w:p w:rsidR="00146BD5" w:rsidRDefault="00D514AE">
          <w:pPr>
            <w:pStyle w:val="Verzeichnis1"/>
            <w:tabs>
              <w:tab w:val="right" w:leader="dot" w:pos="7360"/>
            </w:tabs>
            <w:rPr>
              <w:rFonts w:asciiTheme="minorHAnsi" w:eastAsiaTheme="minorEastAsia" w:hAnsiTheme="minorHAnsi"/>
              <w:noProof/>
              <w:lang w:eastAsia="de-DE"/>
            </w:rPr>
          </w:pPr>
          <w:hyperlink w:anchor="_Toc39246072" w:history="1">
            <w:r w:rsidR="00146BD5" w:rsidRPr="00EA35D7">
              <w:rPr>
                <w:rStyle w:val="Hyperlink"/>
                <w:noProof/>
              </w:rPr>
              <w:t>5.1.2. Pooling Schicht</w:t>
            </w:r>
            <w:r w:rsidR="00146BD5">
              <w:rPr>
                <w:noProof/>
                <w:webHidden/>
              </w:rPr>
              <w:tab/>
            </w:r>
            <w:r w:rsidR="00146BD5">
              <w:rPr>
                <w:noProof/>
                <w:webHidden/>
              </w:rPr>
              <w:fldChar w:fldCharType="begin"/>
            </w:r>
            <w:r w:rsidR="00146BD5">
              <w:rPr>
                <w:noProof/>
                <w:webHidden/>
              </w:rPr>
              <w:instrText xml:space="preserve"> PAGEREF _Toc39246072 \h </w:instrText>
            </w:r>
            <w:r w:rsidR="00146BD5">
              <w:rPr>
                <w:noProof/>
                <w:webHidden/>
              </w:rPr>
            </w:r>
            <w:r w:rsidR="00146BD5">
              <w:rPr>
                <w:noProof/>
                <w:webHidden/>
              </w:rPr>
              <w:fldChar w:fldCharType="separate"/>
            </w:r>
            <w:r w:rsidR="00146BD5">
              <w:rPr>
                <w:noProof/>
                <w:webHidden/>
              </w:rPr>
              <w:t>11</w:t>
            </w:r>
            <w:r w:rsidR="00146BD5">
              <w:rPr>
                <w:noProof/>
                <w:webHidden/>
              </w:rPr>
              <w:fldChar w:fldCharType="end"/>
            </w:r>
          </w:hyperlink>
        </w:p>
        <w:p w:rsidR="00146BD5" w:rsidRDefault="00D514AE">
          <w:pPr>
            <w:pStyle w:val="Verzeichnis1"/>
            <w:tabs>
              <w:tab w:val="right" w:leader="dot" w:pos="7360"/>
            </w:tabs>
            <w:rPr>
              <w:rFonts w:asciiTheme="minorHAnsi" w:eastAsiaTheme="minorEastAsia" w:hAnsiTheme="minorHAnsi"/>
              <w:noProof/>
              <w:lang w:eastAsia="de-DE"/>
            </w:rPr>
          </w:pPr>
          <w:hyperlink w:anchor="_Toc39246073" w:history="1">
            <w:r w:rsidR="00146BD5" w:rsidRPr="00EA35D7">
              <w:rPr>
                <w:rStyle w:val="Hyperlink"/>
                <w:noProof/>
              </w:rPr>
              <w:t>5.1.3. Vollständig Vermaschtes Netzwerk</w:t>
            </w:r>
            <w:r w:rsidR="00146BD5">
              <w:rPr>
                <w:noProof/>
                <w:webHidden/>
              </w:rPr>
              <w:tab/>
            </w:r>
            <w:r w:rsidR="00146BD5">
              <w:rPr>
                <w:noProof/>
                <w:webHidden/>
              </w:rPr>
              <w:fldChar w:fldCharType="begin"/>
            </w:r>
            <w:r w:rsidR="00146BD5">
              <w:rPr>
                <w:noProof/>
                <w:webHidden/>
              </w:rPr>
              <w:instrText xml:space="preserve"> PAGEREF _Toc39246073 \h </w:instrText>
            </w:r>
            <w:r w:rsidR="00146BD5">
              <w:rPr>
                <w:noProof/>
                <w:webHidden/>
              </w:rPr>
            </w:r>
            <w:r w:rsidR="00146BD5">
              <w:rPr>
                <w:noProof/>
                <w:webHidden/>
              </w:rPr>
              <w:fldChar w:fldCharType="separate"/>
            </w:r>
            <w:r w:rsidR="00146BD5">
              <w:rPr>
                <w:noProof/>
                <w:webHidden/>
              </w:rPr>
              <w:t>12</w:t>
            </w:r>
            <w:r w:rsidR="00146BD5">
              <w:rPr>
                <w:noProof/>
                <w:webHidden/>
              </w:rPr>
              <w:fldChar w:fldCharType="end"/>
            </w:r>
          </w:hyperlink>
        </w:p>
        <w:p w:rsidR="00146BD5" w:rsidRDefault="00D514AE">
          <w:pPr>
            <w:pStyle w:val="Verzeichnis1"/>
            <w:tabs>
              <w:tab w:val="right" w:leader="dot" w:pos="7360"/>
            </w:tabs>
            <w:rPr>
              <w:rFonts w:asciiTheme="minorHAnsi" w:eastAsiaTheme="minorEastAsia" w:hAnsiTheme="minorHAnsi"/>
              <w:noProof/>
              <w:lang w:eastAsia="de-DE"/>
            </w:rPr>
          </w:pPr>
          <w:hyperlink w:anchor="_Toc39246074" w:history="1">
            <w:r w:rsidR="00146BD5" w:rsidRPr="00EA35D7">
              <w:rPr>
                <w:rStyle w:val="Hyperlink"/>
                <w:noProof/>
              </w:rPr>
              <w:t>5.2. Die ReLU-Aktivierungsfunktionen</w:t>
            </w:r>
            <w:r w:rsidR="00146BD5">
              <w:rPr>
                <w:noProof/>
                <w:webHidden/>
              </w:rPr>
              <w:tab/>
            </w:r>
            <w:r w:rsidR="00146BD5">
              <w:rPr>
                <w:noProof/>
                <w:webHidden/>
              </w:rPr>
              <w:fldChar w:fldCharType="begin"/>
            </w:r>
            <w:r w:rsidR="00146BD5">
              <w:rPr>
                <w:noProof/>
                <w:webHidden/>
              </w:rPr>
              <w:instrText xml:space="preserve"> PAGEREF _Toc39246074 \h </w:instrText>
            </w:r>
            <w:r w:rsidR="00146BD5">
              <w:rPr>
                <w:noProof/>
                <w:webHidden/>
              </w:rPr>
            </w:r>
            <w:r w:rsidR="00146BD5">
              <w:rPr>
                <w:noProof/>
                <w:webHidden/>
              </w:rPr>
              <w:fldChar w:fldCharType="separate"/>
            </w:r>
            <w:r w:rsidR="00146BD5">
              <w:rPr>
                <w:noProof/>
                <w:webHidden/>
              </w:rPr>
              <w:t>13</w:t>
            </w:r>
            <w:r w:rsidR="00146BD5">
              <w:rPr>
                <w:noProof/>
                <w:webHidden/>
              </w:rPr>
              <w:fldChar w:fldCharType="end"/>
            </w:r>
          </w:hyperlink>
        </w:p>
        <w:p w:rsidR="00146BD5" w:rsidRDefault="00D514AE">
          <w:pPr>
            <w:pStyle w:val="Verzeichnis1"/>
            <w:tabs>
              <w:tab w:val="right" w:leader="dot" w:pos="7360"/>
            </w:tabs>
            <w:rPr>
              <w:rFonts w:asciiTheme="minorHAnsi" w:eastAsiaTheme="minorEastAsia" w:hAnsiTheme="minorHAnsi"/>
              <w:noProof/>
              <w:lang w:eastAsia="de-DE"/>
            </w:rPr>
          </w:pPr>
          <w:hyperlink w:anchor="_Toc39246075" w:history="1">
            <w:r w:rsidR="00146BD5" w:rsidRPr="00EA35D7">
              <w:rPr>
                <w:rStyle w:val="Hyperlink"/>
                <w:noProof/>
              </w:rPr>
              <w:t>5.3. Backpropagation (vllt Seitenumbruch erzwingen)</w:t>
            </w:r>
            <w:r w:rsidR="00146BD5">
              <w:rPr>
                <w:noProof/>
                <w:webHidden/>
              </w:rPr>
              <w:tab/>
            </w:r>
            <w:r w:rsidR="00146BD5">
              <w:rPr>
                <w:noProof/>
                <w:webHidden/>
              </w:rPr>
              <w:fldChar w:fldCharType="begin"/>
            </w:r>
            <w:r w:rsidR="00146BD5">
              <w:rPr>
                <w:noProof/>
                <w:webHidden/>
              </w:rPr>
              <w:instrText xml:space="preserve"> PAGEREF _Toc39246075 \h </w:instrText>
            </w:r>
            <w:r w:rsidR="00146BD5">
              <w:rPr>
                <w:noProof/>
                <w:webHidden/>
              </w:rPr>
            </w:r>
            <w:r w:rsidR="00146BD5">
              <w:rPr>
                <w:noProof/>
                <w:webHidden/>
              </w:rPr>
              <w:fldChar w:fldCharType="separate"/>
            </w:r>
            <w:r w:rsidR="00146BD5">
              <w:rPr>
                <w:noProof/>
                <w:webHidden/>
              </w:rPr>
              <w:t>14</w:t>
            </w:r>
            <w:r w:rsidR="00146BD5">
              <w:rPr>
                <w:noProof/>
                <w:webHidden/>
              </w:rPr>
              <w:fldChar w:fldCharType="end"/>
            </w:r>
          </w:hyperlink>
        </w:p>
        <w:p w:rsidR="00146BD5" w:rsidRDefault="00D514AE">
          <w:pPr>
            <w:pStyle w:val="Verzeichnis1"/>
            <w:tabs>
              <w:tab w:val="right" w:leader="dot" w:pos="7360"/>
            </w:tabs>
            <w:rPr>
              <w:rFonts w:asciiTheme="minorHAnsi" w:eastAsiaTheme="minorEastAsia" w:hAnsiTheme="minorHAnsi"/>
              <w:noProof/>
              <w:lang w:eastAsia="de-DE"/>
            </w:rPr>
          </w:pPr>
          <w:hyperlink w:anchor="_Toc39246076" w:history="1">
            <w:r w:rsidR="00146BD5" w:rsidRPr="00EA35D7">
              <w:rPr>
                <w:rStyle w:val="Hyperlink"/>
                <w:noProof/>
              </w:rPr>
              <w:t>5.4. Segmentation Algorithmen</w:t>
            </w:r>
            <w:r w:rsidR="00146BD5">
              <w:rPr>
                <w:noProof/>
                <w:webHidden/>
              </w:rPr>
              <w:tab/>
            </w:r>
            <w:r w:rsidR="00146BD5">
              <w:rPr>
                <w:noProof/>
                <w:webHidden/>
              </w:rPr>
              <w:fldChar w:fldCharType="begin"/>
            </w:r>
            <w:r w:rsidR="00146BD5">
              <w:rPr>
                <w:noProof/>
                <w:webHidden/>
              </w:rPr>
              <w:instrText xml:space="preserve"> PAGEREF _Toc39246076 \h </w:instrText>
            </w:r>
            <w:r w:rsidR="00146BD5">
              <w:rPr>
                <w:noProof/>
                <w:webHidden/>
              </w:rPr>
            </w:r>
            <w:r w:rsidR="00146BD5">
              <w:rPr>
                <w:noProof/>
                <w:webHidden/>
              </w:rPr>
              <w:fldChar w:fldCharType="separate"/>
            </w:r>
            <w:r w:rsidR="00146BD5">
              <w:rPr>
                <w:noProof/>
                <w:webHidden/>
              </w:rPr>
              <w:t>17</w:t>
            </w:r>
            <w:r w:rsidR="00146BD5">
              <w:rPr>
                <w:noProof/>
                <w:webHidden/>
              </w:rPr>
              <w:fldChar w:fldCharType="end"/>
            </w:r>
          </w:hyperlink>
        </w:p>
        <w:p w:rsidR="00146BD5" w:rsidRDefault="00D514AE">
          <w:pPr>
            <w:pStyle w:val="Verzeichnis1"/>
            <w:tabs>
              <w:tab w:val="right" w:leader="dot" w:pos="7360"/>
            </w:tabs>
            <w:rPr>
              <w:rFonts w:asciiTheme="minorHAnsi" w:eastAsiaTheme="minorEastAsia" w:hAnsiTheme="minorHAnsi"/>
              <w:noProof/>
              <w:lang w:eastAsia="de-DE"/>
            </w:rPr>
          </w:pPr>
          <w:hyperlink w:anchor="_Toc39246077" w:history="1">
            <w:r w:rsidR="00146BD5" w:rsidRPr="00EA35D7">
              <w:rPr>
                <w:rStyle w:val="Hyperlink"/>
                <w:noProof/>
                <w:lang w:val="en-US"/>
              </w:rPr>
              <w:t>5.4.1. You only look once (YOLO)</w:t>
            </w:r>
            <w:r w:rsidR="00146BD5">
              <w:rPr>
                <w:noProof/>
                <w:webHidden/>
              </w:rPr>
              <w:tab/>
            </w:r>
            <w:r w:rsidR="00146BD5">
              <w:rPr>
                <w:noProof/>
                <w:webHidden/>
              </w:rPr>
              <w:fldChar w:fldCharType="begin"/>
            </w:r>
            <w:r w:rsidR="00146BD5">
              <w:rPr>
                <w:noProof/>
                <w:webHidden/>
              </w:rPr>
              <w:instrText xml:space="preserve"> PAGEREF _Toc39246077 \h </w:instrText>
            </w:r>
            <w:r w:rsidR="00146BD5">
              <w:rPr>
                <w:noProof/>
                <w:webHidden/>
              </w:rPr>
            </w:r>
            <w:r w:rsidR="00146BD5">
              <w:rPr>
                <w:noProof/>
                <w:webHidden/>
              </w:rPr>
              <w:fldChar w:fldCharType="separate"/>
            </w:r>
            <w:r w:rsidR="00146BD5">
              <w:rPr>
                <w:noProof/>
                <w:webHidden/>
              </w:rPr>
              <w:t>17</w:t>
            </w:r>
            <w:r w:rsidR="00146BD5">
              <w:rPr>
                <w:noProof/>
                <w:webHidden/>
              </w:rPr>
              <w:fldChar w:fldCharType="end"/>
            </w:r>
          </w:hyperlink>
        </w:p>
        <w:p w:rsidR="00146BD5" w:rsidRDefault="00D514AE">
          <w:pPr>
            <w:pStyle w:val="Verzeichnis1"/>
            <w:tabs>
              <w:tab w:val="right" w:leader="dot" w:pos="7360"/>
            </w:tabs>
            <w:rPr>
              <w:rFonts w:asciiTheme="minorHAnsi" w:eastAsiaTheme="minorEastAsia" w:hAnsiTheme="minorHAnsi"/>
              <w:noProof/>
              <w:lang w:eastAsia="de-DE"/>
            </w:rPr>
          </w:pPr>
          <w:hyperlink w:anchor="_Toc39246078" w:history="1">
            <w:r w:rsidR="00146BD5" w:rsidRPr="00EA35D7">
              <w:rPr>
                <w:rStyle w:val="Hyperlink"/>
                <w:noProof/>
                <w:lang w:val="en-US"/>
              </w:rPr>
              <w:t>5.4.2. Single Shoot Detector (SSD)</w:t>
            </w:r>
            <w:r w:rsidR="00146BD5">
              <w:rPr>
                <w:noProof/>
                <w:webHidden/>
              </w:rPr>
              <w:tab/>
            </w:r>
            <w:r w:rsidR="00146BD5">
              <w:rPr>
                <w:noProof/>
                <w:webHidden/>
              </w:rPr>
              <w:fldChar w:fldCharType="begin"/>
            </w:r>
            <w:r w:rsidR="00146BD5">
              <w:rPr>
                <w:noProof/>
                <w:webHidden/>
              </w:rPr>
              <w:instrText xml:space="preserve"> PAGEREF _Toc39246078 \h </w:instrText>
            </w:r>
            <w:r w:rsidR="00146BD5">
              <w:rPr>
                <w:noProof/>
                <w:webHidden/>
              </w:rPr>
            </w:r>
            <w:r w:rsidR="00146BD5">
              <w:rPr>
                <w:noProof/>
                <w:webHidden/>
              </w:rPr>
              <w:fldChar w:fldCharType="separate"/>
            </w:r>
            <w:r w:rsidR="00146BD5">
              <w:rPr>
                <w:noProof/>
                <w:webHidden/>
              </w:rPr>
              <w:t>18</w:t>
            </w:r>
            <w:r w:rsidR="00146BD5">
              <w:rPr>
                <w:noProof/>
                <w:webHidden/>
              </w:rPr>
              <w:fldChar w:fldCharType="end"/>
            </w:r>
          </w:hyperlink>
        </w:p>
        <w:p w:rsidR="00146BD5" w:rsidRDefault="00D514AE">
          <w:pPr>
            <w:pStyle w:val="Verzeichnis1"/>
            <w:tabs>
              <w:tab w:val="right" w:leader="dot" w:pos="7360"/>
            </w:tabs>
            <w:rPr>
              <w:rFonts w:asciiTheme="minorHAnsi" w:eastAsiaTheme="minorEastAsia" w:hAnsiTheme="minorHAnsi"/>
              <w:noProof/>
              <w:lang w:eastAsia="de-DE"/>
            </w:rPr>
          </w:pPr>
          <w:hyperlink w:anchor="_Toc39246079" w:history="1">
            <w:r w:rsidR="00146BD5" w:rsidRPr="00EA35D7">
              <w:rPr>
                <w:rStyle w:val="Hyperlink"/>
                <w:noProof/>
                <w:lang w:val="en-US"/>
              </w:rPr>
              <w:t>5.4.3. Faster Region-Based Convolutional Neuronal Network (Faster R-CNN)</w:t>
            </w:r>
            <w:r w:rsidR="00146BD5">
              <w:rPr>
                <w:noProof/>
                <w:webHidden/>
              </w:rPr>
              <w:tab/>
            </w:r>
            <w:r w:rsidR="00146BD5">
              <w:rPr>
                <w:noProof/>
                <w:webHidden/>
              </w:rPr>
              <w:fldChar w:fldCharType="begin"/>
            </w:r>
            <w:r w:rsidR="00146BD5">
              <w:rPr>
                <w:noProof/>
                <w:webHidden/>
              </w:rPr>
              <w:instrText xml:space="preserve"> PAGEREF _Toc39246079 \h </w:instrText>
            </w:r>
            <w:r w:rsidR="00146BD5">
              <w:rPr>
                <w:noProof/>
                <w:webHidden/>
              </w:rPr>
            </w:r>
            <w:r w:rsidR="00146BD5">
              <w:rPr>
                <w:noProof/>
                <w:webHidden/>
              </w:rPr>
              <w:fldChar w:fldCharType="separate"/>
            </w:r>
            <w:r w:rsidR="00146BD5">
              <w:rPr>
                <w:noProof/>
                <w:webHidden/>
              </w:rPr>
              <w:t>19</w:t>
            </w:r>
            <w:r w:rsidR="00146BD5">
              <w:rPr>
                <w:noProof/>
                <w:webHidden/>
              </w:rPr>
              <w:fldChar w:fldCharType="end"/>
            </w:r>
          </w:hyperlink>
        </w:p>
        <w:p w:rsidR="00146BD5" w:rsidRDefault="00D514AE">
          <w:pPr>
            <w:pStyle w:val="Verzeichnis1"/>
            <w:tabs>
              <w:tab w:val="right" w:leader="dot" w:pos="7360"/>
            </w:tabs>
            <w:rPr>
              <w:rFonts w:asciiTheme="minorHAnsi" w:eastAsiaTheme="minorEastAsia" w:hAnsiTheme="minorHAnsi"/>
              <w:noProof/>
              <w:lang w:eastAsia="de-DE"/>
            </w:rPr>
          </w:pPr>
          <w:hyperlink w:anchor="_Toc39246080" w:history="1">
            <w:r w:rsidR="00146BD5" w:rsidRPr="00EA35D7">
              <w:rPr>
                <w:rStyle w:val="Hyperlink"/>
                <w:rFonts w:eastAsia="Times New Roman"/>
                <w:noProof/>
                <w:lang w:eastAsia="de-DE"/>
              </w:rPr>
              <w:t>6. Realisierung der Pattern Erkennung mittels einem Convolutional Neuronal Network</w:t>
            </w:r>
            <w:r w:rsidR="00146BD5">
              <w:rPr>
                <w:noProof/>
                <w:webHidden/>
              </w:rPr>
              <w:tab/>
            </w:r>
            <w:r w:rsidR="00146BD5">
              <w:rPr>
                <w:noProof/>
                <w:webHidden/>
              </w:rPr>
              <w:fldChar w:fldCharType="begin"/>
            </w:r>
            <w:r w:rsidR="00146BD5">
              <w:rPr>
                <w:noProof/>
                <w:webHidden/>
              </w:rPr>
              <w:instrText xml:space="preserve"> PAGEREF _Toc39246080 \h </w:instrText>
            </w:r>
            <w:r w:rsidR="00146BD5">
              <w:rPr>
                <w:noProof/>
                <w:webHidden/>
              </w:rPr>
            </w:r>
            <w:r w:rsidR="00146BD5">
              <w:rPr>
                <w:noProof/>
                <w:webHidden/>
              </w:rPr>
              <w:fldChar w:fldCharType="separate"/>
            </w:r>
            <w:r w:rsidR="00146BD5">
              <w:rPr>
                <w:noProof/>
                <w:webHidden/>
              </w:rPr>
              <w:t>21</w:t>
            </w:r>
            <w:r w:rsidR="00146BD5">
              <w:rPr>
                <w:noProof/>
                <w:webHidden/>
              </w:rPr>
              <w:fldChar w:fldCharType="end"/>
            </w:r>
          </w:hyperlink>
        </w:p>
        <w:p w:rsidR="00146BD5" w:rsidRDefault="00D514AE">
          <w:pPr>
            <w:pStyle w:val="Verzeichnis1"/>
            <w:tabs>
              <w:tab w:val="right" w:leader="dot" w:pos="7360"/>
            </w:tabs>
            <w:rPr>
              <w:rFonts w:asciiTheme="minorHAnsi" w:eastAsiaTheme="minorEastAsia" w:hAnsiTheme="minorHAnsi"/>
              <w:noProof/>
              <w:lang w:eastAsia="de-DE"/>
            </w:rPr>
          </w:pPr>
          <w:hyperlink w:anchor="_Toc39246081" w:history="1">
            <w:r w:rsidR="00146BD5" w:rsidRPr="00EA35D7">
              <w:rPr>
                <w:rStyle w:val="Hyperlink"/>
                <w:rFonts w:eastAsia="Times New Roman"/>
                <w:noProof/>
                <w:lang w:eastAsia="de-DE"/>
              </w:rPr>
              <w:t>6.1. Realisierung des Low-/Band-/High-Pass-Filter</w:t>
            </w:r>
            <w:r w:rsidR="00146BD5">
              <w:rPr>
                <w:noProof/>
                <w:webHidden/>
              </w:rPr>
              <w:tab/>
            </w:r>
            <w:r w:rsidR="00146BD5">
              <w:rPr>
                <w:noProof/>
                <w:webHidden/>
              </w:rPr>
              <w:fldChar w:fldCharType="begin"/>
            </w:r>
            <w:r w:rsidR="00146BD5">
              <w:rPr>
                <w:noProof/>
                <w:webHidden/>
              </w:rPr>
              <w:instrText xml:space="preserve"> PAGEREF _Toc39246081 \h </w:instrText>
            </w:r>
            <w:r w:rsidR="00146BD5">
              <w:rPr>
                <w:noProof/>
                <w:webHidden/>
              </w:rPr>
            </w:r>
            <w:r w:rsidR="00146BD5">
              <w:rPr>
                <w:noProof/>
                <w:webHidden/>
              </w:rPr>
              <w:fldChar w:fldCharType="separate"/>
            </w:r>
            <w:r w:rsidR="00146BD5">
              <w:rPr>
                <w:noProof/>
                <w:webHidden/>
              </w:rPr>
              <w:t>22</w:t>
            </w:r>
            <w:r w:rsidR="00146BD5">
              <w:rPr>
                <w:noProof/>
                <w:webHidden/>
              </w:rPr>
              <w:fldChar w:fldCharType="end"/>
            </w:r>
          </w:hyperlink>
        </w:p>
        <w:p w:rsidR="00146BD5" w:rsidRDefault="00D514AE">
          <w:pPr>
            <w:pStyle w:val="Verzeichnis1"/>
            <w:tabs>
              <w:tab w:val="right" w:leader="dot" w:pos="7360"/>
            </w:tabs>
            <w:rPr>
              <w:rFonts w:asciiTheme="minorHAnsi" w:eastAsiaTheme="minorEastAsia" w:hAnsiTheme="minorHAnsi"/>
              <w:noProof/>
              <w:lang w:eastAsia="de-DE"/>
            </w:rPr>
          </w:pPr>
          <w:hyperlink w:anchor="_Toc39246082" w:history="1">
            <w:r w:rsidR="00146BD5" w:rsidRPr="00EA35D7">
              <w:rPr>
                <w:rStyle w:val="Hyperlink"/>
                <w:noProof/>
                <w:lang w:eastAsia="de-DE"/>
              </w:rPr>
              <w:t>6.2. Erzeugen der Spektren</w:t>
            </w:r>
            <w:r w:rsidR="00146BD5">
              <w:rPr>
                <w:noProof/>
                <w:webHidden/>
              </w:rPr>
              <w:tab/>
            </w:r>
            <w:r w:rsidR="00146BD5">
              <w:rPr>
                <w:noProof/>
                <w:webHidden/>
              </w:rPr>
              <w:fldChar w:fldCharType="begin"/>
            </w:r>
            <w:r w:rsidR="00146BD5">
              <w:rPr>
                <w:noProof/>
                <w:webHidden/>
              </w:rPr>
              <w:instrText xml:space="preserve"> PAGEREF _Toc39246082 \h </w:instrText>
            </w:r>
            <w:r w:rsidR="00146BD5">
              <w:rPr>
                <w:noProof/>
                <w:webHidden/>
              </w:rPr>
            </w:r>
            <w:r w:rsidR="00146BD5">
              <w:rPr>
                <w:noProof/>
                <w:webHidden/>
              </w:rPr>
              <w:fldChar w:fldCharType="separate"/>
            </w:r>
            <w:r w:rsidR="00146BD5">
              <w:rPr>
                <w:noProof/>
                <w:webHidden/>
              </w:rPr>
              <w:t>24</w:t>
            </w:r>
            <w:r w:rsidR="00146BD5">
              <w:rPr>
                <w:noProof/>
                <w:webHidden/>
              </w:rPr>
              <w:fldChar w:fldCharType="end"/>
            </w:r>
          </w:hyperlink>
        </w:p>
        <w:p w:rsidR="00146BD5" w:rsidRDefault="00D514AE">
          <w:pPr>
            <w:pStyle w:val="Verzeichnis1"/>
            <w:tabs>
              <w:tab w:val="right" w:leader="dot" w:pos="7360"/>
            </w:tabs>
            <w:rPr>
              <w:rFonts w:asciiTheme="minorHAnsi" w:eastAsiaTheme="minorEastAsia" w:hAnsiTheme="minorHAnsi"/>
              <w:noProof/>
              <w:lang w:eastAsia="de-DE"/>
            </w:rPr>
          </w:pPr>
          <w:hyperlink w:anchor="_Toc39246083" w:history="1">
            <w:r w:rsidR="00146BD5" w:rsidRPr="00EA35D7">
              <w:rPr>
                <w:rStyle w:val="Hyperlink"/>
                <w:noProof/>
                <w:lang w:eastAsia="de-DE"/>
              </w:rPr>
              <w:t>6.3. Labeln der Erzeugten Spektren</w:t>
            </w:r>
            <w:r w:rsidR="00146BD5">
              <w:rPr>
                <w:noProof/>
                <w:webHidden/>
              </w:rPr>
              <w:tab/>
            </w:r>
            <w:r w:rsidR="00146BD5">
              <w:rPr>
                <w:noProof/>
                <w:webHidden/>
              </w:rPr>
              <w:fldChar w:fldCharType="begin"/>
            </w:r>
            <w:r w:rsidR="00146BD5">
              <w:rPr>
                <w:noProof/>
                <w:webHidden/>
              </w:rPr>
              <w:instrText xml:space="preserve"> PAGEREF _Toc39246083 \h </w:instrText>
            </w:r>
            <w:r w:rsidR="00146BD5">
              <w:rPr>
                <w:noProof/>
                <w:webHidden/>
              </w:rPr>
            </w:r>
            <w:r w:rsidR="00146BD5">
              <w:rPr>
                <w:noProof/>
                <w:webHidden/>
              </w:rPr>
              <w:fldChar w:fldCharType="separate"/>
            </w:r>
            <w:r w:rsidR="00146BD5">
              <w:rPr>
                <w:noProof/>
                <w:webHidden/>
              </w:rPr>
              <w:t>24</w:t>
            </w:r>
            <w:r w:rsidR="00146BD5">
              <w:rPr>
                <w:noProof/>
                <w:webHidden/>
              </w:rPr>
              <w:fldChar w:fldCharType="end"/>
            </w:r>
          </w:hyperlink>
        </w:p>
        <w:p w:rsidR="00146BD5" w:rsidRDefault="00D514AE">
          <w:pPr>
            <w:pStyle w:val="Verzeichnis1"/>
            <w:tabs>
              <w:tab w:val="right" w:leader="dot" w:pos="7360"/>
            </w:tabs>
            <w:rPr>
              <w:rFonts w:asciiTheme="minorHAnsi" w:eastAsiaTheme="minorEastAsia" w:hAnsiTheme="minorHAnsi"/>
              <w:noProof/>
              <w:lang w:eastAsia="de-DE"/>
            </w:rPr>
          </w:pPr>
          <w:hyperlink w:anchor="_Toc39246084" w:history="1">
            <w:r w:rsidR="00146BD5" w:rsidRPr="00EA35D7">
              <w:rPr>
                <w:rStyle w:val="Hyperlink"/>
                <w:noProof/>
                <w:lang w:eastAsia="de-DE"/>
              </w:rPr>
              <w:t>6.4. Erstellen des Convolutional Neuronal Networks</w:t>
            </w:r>
            <w:r w:rsidR="00146BD5">
              <w:rPr>
                <w:noProof/>
                <w:webHidden/>
              </w:rPr>
              <w:tab/>
            </w:r>
            <w:r w:rsidR="00146BD5">
              <w:rPr>
                <w:noProof/>
                <w:webHidden/>
              </w:rPr>
              <w:fldChar w:fldCharType="begin"/>
            </w:r>
            <w:r w:rsidR="00146BD5">
              <w:rPr>
                <w:noProof/>
                <w:webHidden/>
              </w:rPr>
              <w:instrText xml:space="preserve"> PAGEREF _Toc39246084 \h </w:instrText>
            </w:r>
            <w:r w:rsidR="00146BD5">
              <w:rPr>
                <w:noProof/>
                <w:webHidden/>
              </w:rPr>
            </w:r>
            <w:r w:rsidR="00146BD5">
              <w:rPr>
                <w:noProof/>
                <w:webHidden/>
              </w:rPr>
              <w:fldChar w:fldCharType="separate"/>
            </w:r>
            <w:r w:rsidR="00146BD5">
              <w:rPr>
                <w:noProof/>
                <w:webHidden/>
              </w:rPr>
              <w:t>25</w:t>
            </w:r>
            <w:r w:rsidR="00146BD5">
              <w:rPr>
                <w:noProof/>
                <w:webHidden/>
              </w:rPr>
              <w:fldChar w:fldCharType="end"/>
            </w:r>
          </w:hyperlink>
        </w:p>
        <w:p w:rsidR="00146BD5" w:rsidRDefault="00D514AE">
          <w:pPr>
            <w:pStyle w:val="Verzeichnis1"/>
            <w:tabs>
              <w:tab w:val="right" w:leader="dot" w:pos="7360"/>
            </w:tabs>
            <w:rPr>
              <w:rFonts w:asciiTheme="minorHAnsi" w:eastAsiaTheme="minorEastAsia" w:hAnsiTheme="minorHAnsi"/>
              <w:noProof/>
              <w:lang w:eastAsia="de-DE"/>
            </w:rPr>
          </w:pPr>
          <w:hyperlink w:anchor="_Toc39246085" w:history="1">
            <w:r w:rsidR="00146BD5" w:rsidRPr="00EA35D7">
              <w:rPr>
                <w:rStyle w:val="Hyperlink"/>
                <w:noProof/>
              </w:rPr>
              <w:t>7. Pattern Erkennung mithilfe von Rhythmus und Melodie</w:t>
            </w:r>
            <w:r w:rsidR="00146BD5">
              <w:rPr>
                <w:noProof/>
                <w:webHidden/>
              </w:rPr>
              <w:tab/>
            </w:r>
            <w:r w:rsidR="00146BD5">
              <w:rPr>
                <w:noProof/>
                <w:webHidden/>
              </w:rPr>
              <w:fldChar w:fldCharType="begin"/>
            </w:r>
            <w:r w:rsidR="00146BD5">
              <w:rPr>
                <w:noProof/>
                <w:webHidden/>
              </w:rPr>
              <w:instrText xml:space="preserve"> PAGEREF _Toc39246085 \h </w:instrText>
            </w:r>
            <w:r w:rsidR="00146BD5">
              <w:rPr>
                <w:noProof/>
                <w:webHidden/>
              </w:rPr>
            </w:r>
            <w:r w:rsidR="00146BD5">
              <w:rPr>
                <w:noProof/>
                <w:webHidden/>
              </w:rPr>
              <w:fldChar w:fldCharType="separate"/>
            </w:r>
            <w:r w:rsidR="00146BD5">
              <w:rPr>
                <w:noProof/>
                <w:webHidden/>
              </w:rPr>
              <w:t>25</w:t>
            </w:r>
            <w:r w:rsidR="00146BD5">
              <w:rPr>
                <w:noProof/>
                <w:webHidden/>
              </w:rPr>
              <w:fldChar w:fldCharType="end"/>
            </w:r>
          </w:hyperlink>
        </w:p>
        <w:p w:rsidR="00146BD5" w:rsidRDefault="00D514AE">
          <w:pPr>
            <w:pStyle w:val="Verzeichnis1"/>
            <w:tabs>
              <w:tab w:val="right" w:leader="dot" w:pos="7360"/>
            </w:tabs>
            <w:rPr>
              <w:rFonts w:asciiTheme="minorHAnsi" w:eastAsiaTheme="minorEastAsia" w:hAnsiTheme="minorHAnsi"/>
              <w:noProof/>
              <w:lang w:eastAsia="de-DE"/>
            </w:rPr>
          </w:pPr>
          <w:hyperlink w:anchor="_Toc39246086" w:history="1">
            <w:r w:rsidR="00146BD5" w:rsidRPr="00EA35D7">
              <w:rPr>
                <w:rStyle w:val="Hyperlink"/>
                <w:noProof/>
              </w:rPr>
              <w:t>7.1. String basierte Patternsuche</w:t>
            </w:r>
            <w:r w:rsidR="00146BD5">
              <w:rPr>
                <w:noProof/>
                <w:webHidden/>
              </w:rPr>
              <w:tab/>
            </w:r>
            <w:r w:rsidR="00146BD5">
              <w:rPr>
                <w:noProof/>
                <w:webHidden/>
              </w:rPr>
              <w:fldChar w:fldCharType="begin"/>
            </w:r>
            <w:r w:rsidR="00146BD5">
              <w:rPr>
                <w:noProof/>
                <w:webHidden/>
              </w:rPr>
              <w:instrText xml:space="preserve"> PAGEREF _Toc39246086 \h </w:instrText>
            </w:r>
            <w:r w:rsidR="00146BD5">
              <w:rPr>
                <w:noProof/>
                <w:webHidden/>
              </w:rPr>
            </w:r>
            <w:r w:rsidR="00146BD5">
              <w:rPr>
                <w:noProof/>
                <w:webHidden/>
              </w:rPr>
              <w:fldChar w:fldCharType="separate"/>
            </w:r>
            <w:r w:rsidR="00146BD5">
              <w:rPr>
                <w:noProof/>
                <w:webHidden/>
              </w:rPr>
              <w:t>26</w:t>
            </w:r>
            <w:r w:rsidR="00146BD5">
              <w:rPr>
                <w:noProof/>
                <w:webHidden/>
              </w:rPr>
              <w:fldChar w:fldCharType="end"/>
            </w:r>
          </w:hyperlink>
        </w:p>
        <w:p w:rsidR="00146BD5" w:rsidRDefault="00D514AE">
          <w:pPr>
            <w:pStyle w:val="Verzeichnis1"/>
            <w:tabs>
              <w:tab w:val="right" w:leader="dot" w:pos="7360"/>
            </w:tabs>
            <w:rPr>
              <w:rFonts w:asciiTheme="minorHAnsi" w:eastAsiaTheme="minorEastAsia" w:hAnsiTheme="minorHAnsi"/>
              <w:noProof/>
              <w:lang w:eastAsia="de-DE"/>
            </w:rPr>
          </w:pPr>
          <w:hyperlink w:anchor="_Toc39246087" w:history="1">
            <w:r w:rsidR="00146BD5" w:rsidRPr="00EA35D7">
              <w:rPr>
                <w:rStyle w:val="Hyperlink"/>
                <w:noProof/>
              </w:rPr>
              <w:t>7.2. Pattern Erkennung mithilfe von Matrizen</w:t>
            </w:r>
            <w:r w:rsidR="00146BD5">
              <w:rPr>
                <w:noProof/>
                <w:webHidden/>
              </w:rPr>
              <w:tab/>
            </w:r>
            <w:r w:rsidR="00146BD5">
              <w:rPr>
                <w:noProof/>
                <w:webHidden/>
              </w:rPr>
              <w:fldChar w:fldCharType="begin"/>
            </w:r>
            <w:r w:rsidR="00146BD5">
              <w:rPr>
                <w:noProof/>
                <w:webHidden/>
              </w:rPr>
              <w:instrText xml:space="preserve"> PAGEREF _Toc39246087 \h </w:instrText>
            </w:r>
            <w:r w:rsidR="00146BD5">
              <w:rPr>
                <w:noProof/>
                <w:webHidden/>
              </w:rPr>
            </w:r>
            <w:r w:rsidR="00146BD5">
              <w:rPr>
                <w:noProof/>
                <w:webHidden/>
              </w:rPr>
              <w:fldChar w:fldCharType="separate"/>
            </w:r>
            <w:r w:rsidR="00146BD5">
              <w:rPr>
                <w:noProof/>
                <w:webHidden/>
              </w:rPr>
              <w:t>27</w:t>
            </w:r>
            <w:r w:rsidR="00146BD5">
              <w:rPr>
                <w:noProof/>
                <w:webHidden/>
              </w:rPr>
              <w:fldChar w:fldCharType="end"/>
            </w:r>
          </w:hyperlink>
        </w:p>
        <w:p w:rsidR="00146BD5" w:rsidRDefault="00D514AE">
          <w:pPr>
            <w:pStyle w:val="Verzeichnis1"/>
            <w:tabs>
              <w:tab w:val="right" w:leader="dot" w:pos="7360"/>
            </w:tabs>
            <w:rPr>
              <w:rFonts w:asciiTheme="minorHAnsi" w:eastAsiaTheme="minorEastAsia" w:hAnsiTheme="minorHAnsi"/>
              <w:noProof/>
              <w:lang w:eastAsia="de-DE"/>
            </w:rPr>
          </w:pPr>
          <w:hyperlink w:anchor="_Toc39246088" w:history="1">
            <w:r w:rsidR="00146BD5" w:rsidRPr="00EA35D7">
              <w:rPr>
                <w:rStyle w:val="Hyperlink"/>
                <w:noProof/>
              </w:rPr>
              <w:t>7.3. Vektorgeometrische Pattern suche</w:t>
            </w:r>
            <w:r w:rsidR="00146BD5">
              <w:rPr>
                <w:noProof/>
                <w:webHidden/>
              </w:rPr>
              <w:tab/>
            </w:r>
            <w:r w:rsidR="00146BD5">
              <w:rPr>
                <w:noProof/>
                <w:webHidden/>
              </w:rPr>
              <w:fldChar w:fldCharType="begin"/>
            </w:r>
            <w:r w:rsidR="00146BD5">
              <w:rPr>
                <w:noProof/>
                <w:webHidden/>
              </w:rPr>
              <w:instrText xml:space="preserve"> PAGEREF _Toc39246088 \h </w:instrText>
            </w:r>
            <w:r w:rsidR="00146BD5">
              <w:rPr>
                <w:noProof/>
                <w:webHidden/>
              </w:rPr>
            </w:r>
            <w:r w:rsidR="00146BD5">
              <w:rPr>
                <w:noProof/>
                <w:webHidden/>
              </w:rPr>
              <w:fldChar w:fldCharType="separate"/>
            </w:r>
            <w:r w:rsidR="00146BD5">
              <w:rPr>
                <w:noProof/>
                <w:webHidden/>
              </w:rPr>
              <w:t>28</w:t>
            </w:r>
            <w:r w:rsidR="00146BD5">
              <w:rPr>
                <w:noProof/>
                <w:webHidden/>
              </w:rPr>
              <w:fldChar w:fldCharType="end"/>
            </w:r>
          </w:hyperlink>
        </w:p>
        <w:p w:rsidR="00146BD5" w:rsidRDefault="00D514AE">
          <w:pPr>
            <w:pStyle w:val="Verzeichnis1"/>
            <w:tabs>
              <w:tab w:val="right" w:leader="dot" w:pos="7360"/>
            </w:tabs>
            <w:rPr>
              <w:rFonts w:asciiTheme="minorHAnsi" w:eastAsiaTheme="minorEastAsia" w:hAnsiTheme="minorHAnsi"/>
              <w:noProof/>
              <w:lang w:eastAsia="de-DE"/>
            </w:rPr>
          </w:pPr>
          <w:hyperlink w:anchor="_Toc39246089" w:history="1">
            <w:r w:rsidR="00146BD5" w:rsidRPr="00EA35D7">
              <w:rPr>
                <w:rStyle w:val="Hyperlink"/>
                <w:noProof/>
              </w:rPr>
              <w:t>7.3.1. Fünf-Dimensionales Punkt Set</w:t>
            </w:r>
            <w:r w:rsidR="00146BD5">
              <w:rPr>
                <w:noProof/>
                <w:webHidden/>
              </w:rPr>
              <w:tab/>
            </w:r>
            <w:r w:rsidR="00146BD5">
              <w:rPr>
                <w:noProof/>
                <w:webHidden/>
              </w:rPr>
              <w:fldChar w:fldCharType="begin"/>
            </w:r>
            <w:r w:rsidR="00146BD5">
              <w:rPr>
                <w:noProof/>
                <w:webHidden/>
              </w:rPr>
              <w:instrText xml:space="preserve"> PAGEREF _Toc39246089 \h </w:instrText>
            </w:r>
            <w:r w:rsidR="00146BD5">
              <w:rPr>
                <w:noProof/>
                <w:webHidden/>
              </w:rPr>
            </w:r>
            <w:r w:rsidR="00146BD5">
              <w:rPr>
                <w:noProof/>
                <w:webHidden/>
              </w:rPr>
              <w:fldChar w:fldCharType="separate"/>
            </w:r>
            <w:r w:rsidR="00146BD5">
              <w:rPr>
                <w:noProof/>
                <w:webHidden/>
              </w:rPr>
              <w:t>28</w:t>
            </w:r>
            <w:r w:rsidR="00146BD5">
              <w:rPr>
                <w:noProof/>
                <w:webHidden/>
              </w:rPr>
              <w:fldChar w:fldCharType="end"/>
            </w:r>
          </w:hyperlink>
        </w:p>
        <w:p w:rsidR="00146BD5" w:rsidRDefault="00D514AE">
          <w:pPr>
            <w:pStyle w:val="Verzeichnis1"/>
            <w:tabs>
              <w:tab w:val="right" w:leader="dot" w:pos="7360"/>
            </w:tabs>
            <w:rPr>
              <w:rFonts w:asciiTheme="minorHAnsi" w:eastAsiaTheme="minorEastAsia" w:hAnsiTheme="minorHAnsi"/>
              <w:noProof/>
              <w:lang w:eastAsia="de-DE"/>
            </w:rPr>
          </w:pPr>
          <w:hyperlink w:anchor="_Toc39246090" w:history="1">
            <w:r w:rsidR="00146BD5" w:rsidRPr="00EA35D7">
              <w:rPr>
                <w:rStyle w:val="Hyperlink"/>
                <w:noProof/>
              </w:rPr>
              <w:t>7.3.1.1. SIA</w:t>
            </w:r>
            <w:r w:rsidR="00146BD5">
              <w:rPr>
                <w:noProof/>
                <w:webHidden/>
              </w:rPr>
              <w:tab/>
            </w:r>
            <w:r w:rsidR="00146BD5">
              <w:rPr>
                <w:noProof/>
                <w:webHidden/>
              </w:rPr>
              <w:fldChar w:fldCharType="begin"/>
            </w:r>
            <w:r w:rsidR="00146BD5">
              <w:rPr>
                <w:noProof/>
                <w:webHidden/>
              </w:rPr>
              <w:instrText xml:space="preserve"> PAGEREF _Toc39246090 \h </w:instrText>
            </w:r>
            <w:r w:rsidR="00146BD5">
              <w:rPr>
                <w:noProof/>
                <w:webHidden/>
              </w:rPr>
            </w:r>
            <w:r w:rsidR="00146BD5">
              <w:rPr>
                <w:noProof/>
                <w:webHidden/>
              </w:rPr>
              <w:fldChar w:fldCharType="separate"/>
            </w:r>
            <w:r w:rsidR="00146BD5">
              <w:rPr>
                <w:noProof/>
                <w:webHidden/>
              </w:rPr>
              <w:t>28</w:t>
            </w:r>
            <w:r w:rsidR="00146BD5">
              <w:rPr>
                <w:noProof/>
                <w:webHidden/>
              </w:rPr>
              <w:fldChar w:fldCharType="end"/>
            </w:r>
          </w:hyperlink>
        </w:p>
        <w:p w:rsidR="00146BD5" w:rsidRDefault="00D514AE">
          <w:pPr>
            <w:pStyle w:val="Verzeichnis1"/>
            <w:tabs>
              <w:tab w:val="right" w:leader="dot" w:pos="7360"/>
            </w:tabs>
            <w:rPr>
              <w:rFonts w:asciiTheme="minorHAnsi" w:eastAsiaTheme="minorEastAsia" w:hAnsiTheme="minorHAnsi"/>
              <w:noProof/>
              <w:lang w:eastAsia="de-DE"/>
            </w:rPr>
          </w:pPr>
          <w:hyperlink w:anchor="_Toc39246091" w:history="1">
            <w:r w:rsidR="00146BD5" w:rsidRPr="00EA35D7">
              <w:rPr>
                <w:rStyle w:val="Hyperlink"/>
                <w:noProof/>
              </w:rPr>
              <w:t>7.3.1.2. SIATEC</w:t>
            </w:r>
            <w:r w:rsidR="00146BD5">
              <w:rPr>
                <w:noProof/>
                <w:webHidden/>
              </w:rPr>
              <w:tab/>
            </w:r>
            <w:r w:rsidR="00146BD5">
              <w:rPr>
                <w:noProof/>
                <w:webHidden/>
              </w:rPr>
              <w:fldChar w:fldCharType="begin"/>
            </w:r>
            <w:r w:rsidR="00146BD5">
              <w:rPr>
                <w:noProof/>
                <w:webHidden/>
              </w:rPr>
              <w:instrText xml:space="preserve"> PAGEREF _Toc39246091 \h </w:instrText>
            </w:r>
            <w:r w:rsidR="00146BD5">
              <w:rPr>
                <w:noProof/>
                <w:webHidden/>
              </w:rPr>
            </w:r>
            <w:r w:rsidR="00146BD5">
              <w:rPr>
                <w:noProof/>
                <w:webHidden/>
              </w:rPr>
              <w:fldChar w:fldCharType="separate"/>
            </w:r>
            <w:r w:rsidR="00146BD5">
              <w:rPr>
                <w:noProof/>
                <w:webHidden/>
              </w:rPr>
              <w:t>28</w:t>
            </w:r>
            <w:r w:rsidR="00146BD5">
              <w:rPr>
                <w:noProof/>
                <w:webHidden/>
              </w:rPr>
              <w:fldChar w:fldCharType="end"/>
            </w:r>
          </w:hyperlink>
        </w:p>
        <w:p w:rsidR="00146BD5" w:rsidRDefault="00D514AE">
          <w:pPr>
            <w:pStyle w:val="Verzeichnis1"/>
            <w:tabs>
              <w:tab w:val="right" w:leader="dot" w:pos="7360"/>
            </w:tabs>
            <w:rPr>
              <w:rFonts w:asciiTheme="minorHAnsi" w:eastAsiaTheme="minorEastAsia" w:hAnsiTheme="minorHAnsi"/>
              <w:noProof/>
              <w:lang w:eastAsia="de-DE"/>
            </w:rPr>
          </w:pPr>
          <w:hyperlink w:anchor="_Toc39246092" w:history="1">
            <w:r w:rsidR="00146BD5" w:rsidRPr="00EA35D7">
              <w:rPr>
                <w:rStyle w:val="Hyperlink"/>
                <w:noProof/>
              </w:rPr>
              <w:t>7.4. Umsetzung der Vektorgeometrischen Pattern suche</w:t>
            </w:r>
            <w:r w:rsidR="00146BD5">
              <w:rPr>
                <w:noProof/>
                <w:webHidden/>
              </w:rPr>
              <w:tab/>
            </w:r>
            <w:r w:rsidR="00146BD5">
              <w:rPr>
                <w:noProof/>
                <w:webHidden/>
              </w:rPr>
              <w:fldChar w:fldCharType="begin"/>
            </w:r>
            <w:r w:rsidR="00146BD5">
              <w:rPr>
                <w:noProof/>
                <w:webHidden/>
              </w:rPr>
              <w:instrText xml:space="preserve"> PAGEREF _Toc39246092 \h </w:instrText>
            </w:r>
            <w:r w:rsidR="00146BD5">
              <w:rPr>
                <w:noProof/>
                <w:webHidden/>
              </w:rPr>
            </w:r>
            <w:r w:rsidR="00146BD5">
              <w:rPr>
                <w:noProof/>
                <w:webHidden/>
              </w:rPr>
              <w:fldChar w:fldCharType="separate"/>
            </w:r>
            <w:r w:rsidR="00146BD5">
              <w:rPr>
                <w:noProof/>
                <w:webHidden/>
              </w:rPr>
              <w:t>28</w:t>
            </w:r>
            <w:r w:rsidR="00146BD5">
              <w:rPr>
                <w:noProof/>
                <w:webHidden/>
              </w:rPr>
              <w:fldChar w:fldCharType="end"/>
            </w:r>
          </w:hyperlink>
        </w:p>
        <w:p w:rsidR="00146BD5" w:rsidRDefault="00D514AE">
          <w:pPr>
            <w:pStyle w:val="Verzeichnis1"/>
            <w:tabs>
              <w:tab w:val="right" w:leader="dot" w:pos="7360"/>
            </w:tabs>
            <w:rPr>
              <w:rFonts w:asciiTheme="minorHAnsi" w:eastAsiaTheme="minorEastAsia" w:hAnsiTheme="minorHAnsi"/>
              <w:noProof/>
              <w:lang w:eastAsia="de-DE"/>
            </w:rPr>
          </w:pPr>
          <w:hyperlink w:anchor="_Toc39246093" w:history="1">
            <w:r w:rsidR="00146BD5" w:rsidRPr="00EA35D7">
              <w:rPr>
                <w:rStyle w:val="Hyperlink"/>
                <w:noProof/>
              </w:rPr>
              <w:t>8. Pattern Erkennung mittels SIA und der anschließenden Auswertung durch ein CNN mit YOLOv4</w:t>
            </w:r>
            <w:r w:rsidR="00146BD5">
              <w:rPr>
                <w:noProof/>
                <w:webHidden/>
              </w:rPr>
              <w:tab/>
            </w:r>
            <w:r w:rsidR="00146BD5">
              <w:rPr>
                <w:noProof/>
                <w:webHidden/>
              </w:rPr>
              <w:fldChar w:fldCharType="begin"/>
            </w:r>
            <w:r w:rsidR="00146BD5">
              <w:rPr>
                <w:noProof/>
                <w:webHidden/>
              </w:rPr>
              <w:instrText xml:space="preserve"> PAGEREF _Toc39246093 \h </w:instrText>
            </w:r>
            <w:r w:rsidR="00146BD5">
              <w:rPr>
                <w:noProof/>
                <w:webHidden/>
              </w:rPr>
            </w:r>
            <w:r w:rsidR="00146BD5">
              <w:rPr>
                <w:noProof/>
                <w:webHidden/>
              </w:rPr>
              <w:fldChar w:fldCharType="separate"/>
            </w:r>
            <w:r w:rsidR="00146BD5">
              <w:rPr>
                <w:noProof/>
                <w:webHidden/>
              </w:rPr>
              <w:t>28</w:t>
            </w:r>
            <w:r w:rsidR="00146BD5">
              <w:rPr>
                <w:noProof/>
                <w:webHidden/>
              </w:rPr>
              <w:fldChar w:fldCharType="end"/>
            </w:r>
          </w:hyperlink>
        </w:p>
        <w:p w:rsidR="00146BD5" w:rsidRDefault="00D514AE">
          <w:pPr>
            <w:pStyle w:val="Verzeichnis1"/>
            <w:tabs>
              <w:tab w:val="right" w:leader="dot" w:pos="7360"/>
            </w:tabs>
            <w:rPr>
              <w:rFonts w:asciiTheme="minorHAnsi" w:eastAsiaTheme="minorEastAsia" w:hAnsiTheme="minorHAnsi"/>
              <w:noProof/>
              <w:lang w:eastAsia="de-DE"/>
            </w:rPr>
          </w:pPr>
          <w:hyperlink w:anchor="_Toc39246094" w:history="1">
            <w:r w:rsidR="00146BD5" w:rsidRPr="00EA35D7">
              <w:rPr>
                <w:rStyle w:val="Hyperlink"/>
                <w:noProof/>
              </w:rPr>
              <w:t>9. Vergleich der unterschiedlichen Verfahren der Pattern Erkennung</w:t>
            </w:r>
            <w:r w:rsidR="00146BD5">
              <w:rPr>
                <w:noProof/>
                <w:webHidden/>
              </w:rPr>
              <w:tab/>
            </w:r>
            <w:r w:rsidR="00146BD5">
              <w:rPr>
                <w:noProof/>
                <w:webHidden/>
              </w:rPr>
              <w:fldChar w:fldCharType="begin"/>
            </w:r>
            <w:r w:rsidR="00146BD5">
              <w:rPr>
                <w:noProof/>
                <w:webHidden/>
              </w:rPr>
              <w:instrText xml:space="preserve"> PAGEREF _Toc39246094 \h </w:instrText>
            </w:r>
            <w:r w:rsidR="00146BD5">
              <w:rPr>
                <w:noProof/>
                <w:webHidden/>
              </w:rPr>
            </w:r>
            <w:r w:rsidR="00146BD5">
              <w:rPr>
                <w:noProof/>
                <w:webHidden/>
              </w:rPr>
              <w:fldChar w:fldCharType="separate"/>
            </w:r>
            <w:r w:rsidR="00146BD5">
              <w:rPr>
                <w:noProof/>
                <w:webHidden/>
              </w:rPr>
              <w:t>29</w:t>
            </w:r>
            <w:r w:rsidR="00146BD5">
              <w:rPr>
                <w:noProof/>
                <w:webHidden/>
              </w:rPr>
              <w:fldChar w:fldCharType="end"/>
            </w:r>
          </w:hyperlink>
        </w:p>
        <w:p w:rsidR="00146BD5" w:rsidRDefault="00D514AE">
          <w:pPr>
            <w:pStyle w:val="Verzeichnis1"/>
            <w:tabs>
              <w:tab w:val="right" w:leader="dot" w:pos="7360"/>
            </w:tabs>
            <w:rPr>
              <w:rFonts w:asciiTheme="minorHAnsi" w:eastAsiaTheme="minorEastAsia" w:hAnsiTheme="minorHAnsi"/>
              <w:noProof/>
              <w:lang w:eastAsia="de-DE"/>
            </w:rPr>
          </w:pPr>
          <w:hyperlink w:anchor="_Toc39246095" w:history="1">
            <w:r w:rsidR="00146BD5" w:rsidRPr="00EA35D7">
              <w:rPr>
                <w:rStyle w:val="Hyperlink"/>
                <w:noProof/>
              </w:rPr>
              <w:t>9.1. Anwendungsbereiche hinsichtlich Musikgenre</w:t>
            </w:r>
            <w:r w:rsidR="00146BD5">
              <w:rPr>
                <w:noProof/>
                <w:webHidden/>
              </w:rPr>
              <w:tab/>
            </w:r>
            <w:r w:rsidR="00146BD5">
              <w:rPr>
                <w:noProof/>
                <w:webHidden/>
              </w:rPr>
              <w:fldChar w:fldCharType="begin"/>
            </w:r>
            <w:r w:rsidR="00146BD5">
              <w:rPr>
                <w:noProof/>
                <w:webHidden/>
              </w:rPr>
              <w:instrText xml:space="preserve"> PAGEREF _Toc39246095 \h </w:instrText>
            </w:r>
            <w:r w:rsidR="00146BD5">
              <w:rPr>
                <w:noProof/>
                <w:webHidden/>
              </w:rPr>
            </w:r>
            <w:r w:rsidR="00146BD5">
              <w:rPr>
                <w:noProof/>
                <w:webHidden/>
              </w:rPr>
              <w:fldChar w:fldCharType="separate"/>
            </w:r>
            <w:r w:rsidR="00146BD5">
              <w:rPr>
                <w:noProof/>
                <w:webHidden/>
              </w:rPr>
              <w:t>29</w:t>
            </w:r>
            <w:r w:rsidR="00146BD5">
              <w:rPr>
                <w:noProof/>
                <w:webHidden/>
              </w:rPr>
              <w:fldChar w:fldCharType="end"/>
            </w:r>
          </w:hyperlink>
        </w:p>
        <w:p w:rsidR="00146BD5" w:rsidRDefault="00D514AE">
          <w:pPr>
            <w:pStyle w:val="Verzeichnis1"/>
            <w:tabs>
              <w:tab w:val="right" w:leader="dot" w:pos="7360"/>
            </w:tabs>
            <w:rPr>
              <w:rFonts w:asciiTheme="minorHAnsi" w:eastAsiaTheme="minorEastAsia" w:hAnsiTheme="minorHAnsi"/>
              <w:noProof/>
              <w:lang w:eastAsia="de-DE"/>
            </w:rPr>
          </w:pPr>
          <w:hyperlink w:anchor="_Toc39246096" w:history="1">
            <w:r w:rsidR="00146BD5" w:rsidRPr="00EA35D7">
              <w:rPr>
                <w:rStyle w:val="Hyperlink"/>
                <w:noProof/>
              </w:rPr>
              <w:t>9.2. Rechenzeit</w:t>
            </w:r>
            <w:r w:rsidR="00146BD5">
              <w:rPr>
                <w:noProof/>
                <w:webHidden/>
              </w:rPr>
              <w:tab/>
            </w:r>
            <w:r w:rsidR="00146BD5">
              <w:rPr>
                <w:noProof/>
                <w:webHidden/>
              </w:rPr>
              <w:fldChar w:fldCharType="begin"/>
            </w:r>
            <w:r w:rsidR="00146BD5">
              <w:rPr>
                <w:noProof/>
                <w:webHidden/>
              </w:rPr>
              <w:instrText xml:space="preserve"> PAGEREF _Toc39246096 \h </w:instrText>
            </w:r>
            <w:r w:rsidR="00146BD5">
              <w:rPr>
                <w:noProof/>
                <w:webHidden/>
              </w:rPr>
            </w:r>
            <w:r w:rsidR="00146BD5">
              <w:rPr>
                <w:noProof/>
                <w:webHidden/>
              </w:rPr>
              <w:fldChar w:fldCharType="separate"/>
            </w:r>
            <w:r w:rsidR="00146BD5">
              <w:rPr>
                <w:noProof/>
                <w:webHidden/>
              </w:rPr>
              <w:t>29</w:t>
            </w:r>
            <w:r w:rsidR="00146BD5">
              <w:rPr>
                <w:noProof/>
                <w:webHidden/>
              </w:rPr>
              <w:fldChar w:fldCharType="end"/>
            </w:r>
          </w:hyperlink>
        </w:p>
        <w:p w:rsidR="00146BD5" w:rsidRDefault="00D514AE">
          <w:pPr>
            <w:pStyle w:val="Verzeichnis1"/>
            <w:tabs>
              <w:tab w:val="right" w:leader="dot" w:pos="7360"/>
            </w:tabs>
            <w:rPr>
              <w:rFonts w:asciiTheme="minorHAnsi" w:eastAsiaTheme="minorEastAsia" w:hAnsiTheme="minorHAnsi"/>
              <w:noProof/>
              <w:lang w:eastAsia="de-DE"/>
            </w:rPr>
          </w:pPr>
          <w:hyperlink w:anchor="_Toc39246097" w:history="1">
            <w:r w:rsidR="00146BD5" w:rsidRPr="00EA35D7">
              <w:rPr>
                <w:rStyle w:val="Hyperlink"/>
                <w:noProof/>
              </w:rPr>
              <w:t>9.3. Anzahl der gefundenen Pattern</w:t>
            </w:r>
            <w:r w:rsidR="00146BD5">
              <w:rPr>
                <w:noProof/>
                <w:webHidden/>
              </w:rPr>
              <w:tab/>
            </w:r>
            <w:r w:rsidR="00146BD5">
              <w:rPr>
                <w:noProof/>
                <w:webHidden/>
              </w:rPr>
              <w:fldChar w:fldCharType="begin"/>
            </w:r>
            <w:r w:rsidR="00146BD5">
              <w:rPr>
                <w:noProof/>
                <w:webHidden/>
              </w:rPr>
              <w:instrText xml:space="preserve"> PAGEREF _Toc39246097 \h </w:instrText>
            </w:r>
            <w:r w:rsidR="00146BD5">
              <w:rPr>
                <w:noProof/>
                <w:webHidden/>
              </w:rPr>
            </w:r>
            <w:r w:rsidR="00146BD5">
              <w:rPr>
                <w:noProof/>
                <w:webHidden/>
              </w:rPr>
              <w:fldChar w:fldCharType="separate"/>
            </w:r>
            <w:r w:rsidR="00146BD5">
              <w:rPr>
                <w:noProof/>
                <w:webHidden/>
              </w:rPr>
              <w:t>29</w:t>
            </w:r>
            <w:r w:rsidR="00146BD5">
              <w:rPr>
                <w:noProof/>
                <w:webHidden/>
              </w:rPr>
              <w:fldChar w:fldCharType="end"/>
            </w:r>
          </w:hyperlink>
        </w:p>
        <w:p w:rsidR="00146BD5" w:rsidRDefault="00D514AE">
          <w:pPr>
            <w:pStyle w:val="Verzeichnis1"/>
            <w:tabs>
              <w:tab w:val="right" w:leader="dot" w:pos="7360"/>
            </w:tabs>
            <w:rPr>
              <w:rFonts w:asciiTheme="minorHAnsi" w:eastAsiaTheme="minorEastAsia" w:hAnsiTheme="minorHAnsi"/>
              <w:noProof/>
              <w:lang w:eastAsia="de-DE"/>
            </w:rPr>
          </w:pPr>
          <w:hyperlink w:anchor="_Toc39246098" w:history="1">
            <w:r w:rsidR="00146BD5" w:rsidRPr="00EA35D7">
              <w:rPr>
                <w:rStyle w:val="Hyperlink"/>
                <w:noProof/>
              </w:rPr>
              <w:t>10. Fazit</w:t>
            </w:r>
            <w:r w:rsidR="00146BD5">
              <w:rPr>
                <w:noProof/>
                <w:webHidden/>
              </w:rPr>
              <w:tab/>
            </w:r>
            <w:r w:rsidR="00146BD5">
              <w:rPr>
                <w:noProof/>
                <w:webHidden/>
              </w:rPr>
              <w:fldChar w:fldCharType="begin"/>
            </w:r>
            <w:r w:rsidR="00146BD5">
              <w:rPr>
                <w:noProof/>
                <w:webHidden/>
              </w:rPr>
              <w:instrText xml:space="preserve"> PAGEREF _Toc39246098 \h </w:instrText>
            </w:r>
            <w:r w:rsidR="00146BD5">
              <w:rPr>
                <w:noProof/>
                <w:webHidden/>
              </w:rPr>
            </w:r>
            <w:r w:rsidR="00146BD5">
              <w:rPr>
                <w:noProof/>
                <w:webHidden/>
              </w:rPr>
              <w:fldChar w:fldCharType="separate"/>
            </w:r>
            <w:r w:rsidR="00146BD5">
              <w:rPr>
                <w:noProof/>
                <w:webHidden/>
              </w:rPr>
              <w:t>29</w:t>
            </w:r>
            <w:r w:rsidR="00146BD5">
              <w:rPr>
                <w:noProof/>
                <w:webHidden/>
              </w:rPr>
              <w:fldChar w:fldCharType="end"/>
            </w:r>
          </w:hyperlink>
        </w:p>
        <w:p w:rsidR="00146BD5" w:rsidRDefault="00D514AE">
          <w:pPr>
            <w:pStyle w:val="Verzeichnis1"/>
            <w:tabs>
              <w:tab w:val="right" w:leader="dot" w:pos="7360"/>
            </w:tabs>
            <w:rPr>
              <w:rFonts w:asciiTheme="minorHAnsi" w:eastAsiaTheme="minorEastAsia" w:hAnsiTheme="minorHAnsi"/>
              <w:noProof/>
              <w:lang w:eastAsia="de-DE"/>
            </w:rPr>
          </w:pPr>
          <w:hyperlink w:anchor="_Toc39246099" w:history="1">
            <w:r w:rsidR="00146BD5" w:rsidRPr="00EA35D7">
              <w:rPr>
                <w:rStyle w:val="Hyperlink"/>
                <w:noProof/>
              </w:rPr>
              <w:t>Abbildungsverzeichnis</w:t>
            </w:r>
            <w:r w:rsidR="00146BD5">
              <w:rPr>
                <w:noProof/>
                <w:webHidden/>
              </w:rPr>
              <w:tab/>
            </w:r>
            <w:r w:rsidR="00146BD5">
              <w:rPr>
                <w:noProof/>
                <w:webHidden/>
              </w:rPr>
              <w:fldChar w:fldCharType="begin"/>
            </w:r>
            <w:r w:rsidR="00146BD5">
              <w:rPr>
                <w:noProof/>
                <w:webHidden/>
              </w:rPr>
              <w:instrText xml:space="preserve"> PAGEREF _Toc39246099 \h </w:instrText>
            </w:r>
            <w:r w:rsidR="00146BD5">
              <w:rPr>
                <w:noProof/>
                <w:webHidden/>
              </w:rPr>
            </w:r>
            <w:r w:rsidR="00146BD5">
              <w:rPr>
                <w:noProof/>
                <w:webHidden/>
              </w:rPr>
              <w:fldChar w:fldCharType="separate"/>
            </w:r>
            <w:r w:rsidR="00146BD5">
              <w:rPr>
                <w:noProof/>
                <w:webHidden/>
              </w:rPr>
              <w:t>29</w:t>
            </w:r>
            <w:r w:rsidR="00146BD5">
              <w:rPr>
                <w:noProof/>
                <w:webHidden/>
              </w:rPr>
              <w:fldChar w:fldCharType="end"/>
            </w:r>
          </w:hyperlink>
        </w:p>
        <w:p w:rsidR="00146BD5" w:rsidRDefault="00D514AE">
          <w:pPr>
            <w:pStyle w:val="Verzeichnis1"/>
            <w:tabs>
              <w:tab w:val="right" w:leader="dot" w:pos="7360"/>
            </w:tabs>
            <w:rPr>
              <w:rFonts w:asciiTheme="minorHAnsi" w:eastAsiaTheme="minorEastAsia" w:hAnsiTheme="minorHAnsi"/>
              <w:noProof/>
              <w:lang w:eastAsia="de-DE"/>
            </w:rPr>
          </w:pPr>
          <w:hyperlink w:anchor="_Toc39246100" w:history="1">
            <w:r w:rsidR="00146BD5" w:rsidRPr="00EA35D7">
              <w:rPr>
                <w:rStyle w:val="Hyperlink"/>
                <w:noProof/>
              </w:rPr>
              <w:t>Tabellenverzeichnis</w:t>
            </w:r>
            <w:r w:rsidR="00146BD5">
              <w:rPr>
                <w:noProof/>
                <w:webHidden/>
              </w:rPr>
              <w:tab/>
            </w:r>
            <w:r w:rsidR="00146BD5">
              <w:rPr>
                <w:noProof/>
                <w:webHidden/>
              </w:rPr>
              <w:fldChar w:fldCharType="begin"/>
            </w:r>
            <w:r w:rsidR="00146BD5">
              <w:rPr>
                <w:noProof/>
                <w:webHidden/>
              </w:rPr>
              <w:instrText xml:space="preserve"> PAGEREF _Toc39246100 \h </w:instrText>
            </w:r>
            <w:r w:rsidR="00146BD5">
              <w:rPr>
                <w:noProof/>
                <w:webHidden/>
              </w:rPr>
            </w:r>
            <w:r w:rsidR="00146BD5">
              <w:rPr>
                <w:noProof/>
                <w:webHidden/>
              </w:rPr>
              <w:fldChar w:fldCharType="separate"/>
            </w:r>
            <w:r w:rsidR="00146BD5">
              <w:rPr>
                <w:noProof/>
                <w:webHidden/>
              </w:rPr>
              <w:t>29</w:t>
            </w:r>
            <w:r w:rsidR="00146BD5">
              <w:rPr>
                <w:noProof/>
                <w:webHidden/>
              </w:rPr>
              <w:fldChar w:fldCharType="end"/>
            </w:r>
          </w:hyperlink>
        </w:p>
        <w:p w:rsidR="00146BD5" w:rsidRDefault="00D514AE">
          <w:pPr>
            <w:pStyle w:val="Verzeichnis1"/>
            <w:tabs>
              <w:tab w:val="right" w:leader="dot" w:pos="7360"/>
            </w:tabs>
            <w:rPr>
              <w:rFonts w:asciiTheme="minorHAnsi" w:eastAsiaTheme="minorEastAsia" w:hAnsiTheme="minorHAnsi"/>
              <w:noProof/>
              <w:lang w:eastAsia="de-DE"/>
            </w:rPr>
          </w:pPr>
          <w:hyperlink w:anchor="_Toc39246101" w:history="1">
            <w:r w:rsidR="00146BD5" w:rsidRPr="00EA35D7">
              <w:rPr>
                <w:rStyle w:val="Hyperlink"/>
                <w:noProof/>
              </w:rPr>
              <w:t>Literaturverzeichnis</w:t>
            </w:r>
            <w:r w:rsidR="00146BD5">
              <w:rPr>
                <w:noProof/>
                <w:webHidden/>
              </w:rPr>
              <w:tab/>
            </w:r>
            <w:r w:rsidR="00146BD5">
              <w:rPr>
                <w:noProof/>
                <w:webHidden/>
              </w:rPr>
              <w:fldChar w:fldCharType="begin"/>
            </w:r>
            <w:r w:rsidR="00146BD5">
              <w:rPr>
                <w:noProof/>
                <w:webHidden/>
              </w:rPr>
              <w:instrText xml:space="preserve"> PAGEREF _Toc39246101 \h </w:instrText>
            </w:r>
            <w:r w:rsidR="00146BD5">
              <w:rPr>
                <w:noProof/>
                <w:webHidden/>
              </w:rPr>
            </w:r>
            <w:r w:rsidR="00146BD5">
              <w:rPr>
                <w:noProof/>
                <w:webHidden/>
              </w:rPr>
              <w:fldChar w:fldCharType="separate"/>
            </w:r>
            <w:r w:rsidR="00146BD5">
              <w:rPr>
                <w:noProof/>
                <w:webHidden/>
              </w:rPr>
              <w:t>29</w:t>
            </w:r>
            <w:r w:rsidR="00146BD5">
              <w:rPr>
                <w:noProof/>
                <w:webHidden/>
              </w:rPr>
              <w:fldChar w:fldCharType="end"/>
            </w:r>
          </w:hyperlink>
        </w:p>
        <w:p w:rsidR="00146BD5" w:rsidRDefault="00D514AE">
          <w:pPr>
            <w:pStyle w:val="Verzeichnis1"/>
            <w:tabs>
              <w:tab w:val="right" w:leader="dot" w:pos="7360"/>
            </w:tabs>
            <w:rPr>
              <w:rFonts w:asciiTheme="minorHAnsi" w:eastAsiaTheme="minorEastAsia" w:hAnsiTheme="minorHAnsi"/>
              <w:noProof/>
              <w:lang w:eastAsia="de-DE"/>
            </w:rPr>
          </w:pPr>
          <w:hyperlink w:anchor="_Toc39246102" w:history="1">
            <w:r w:rsidR="00146BD5" w:rsidRPr="00EA35D7">
              <w:rPr>
                <w:rStyle w:val="Hyperlink"/>
                <w:noProof/>
              </w:rPr>
              <w:t>Eidesstattliche Erklärung</w:t>
            </w:r>
            <w:r w:rsidR="00146BD5">
              <w:rPr>
                <w:noProof/>
                <w:webHidden/>
              </w:rPr>
              <w:tab/>
            </w:r>
            <w:r w:rsidR="00146BD5">
              <w:rPr>
                <w:noProof/>
                <w:webHidden/>
              </w:rPr>
              <w:fldChar w:fldCharType="begin"/>
            </w:r>
            <w:r w:rsidR="00146BD5">
              <w:rPr>
                <w:noProof/>
                <w:webHidden/>
              </w:rPr>
              <w:instrText xml:space="preserve"> PAGEREF _Toc39246102 \h </w:instrText>
            </w:r>
            <w:r w:rsidR="00146BD5">
              <w:rPr>
                <w:noProof/>
                <w:webHidden/>
              </w:rPr>
            </w:r>
            <w:r w:rsidR="00146BD5">
              <w:rPr>
                <w:noProof/>
                <w:webHidden/>
              </w:rPr>
              <w:fldChar w:fldCharType="separate"/>
            </w:r>
            <w:r w:rsidR="00146BD5">
              <w:rPr>
                <w:noProof/>
                <w:webHidden/>
              </w:rPr>
              <w:t>33</w:t>
            </w:r>
            <w:r w:rsidR="00146BD5">
              <w:rPr>
                <w:noProof/>
                <w:webHidden/>
              </w:rPr>
              <w:fldChar w:fldCharType="end"/>
            </w:r>
          </w:hyperlink>
        </w:p>
        <w:p w:rsidR="00A81EA6" w:rsidRDefault="00A81EA6" w:rsidP="00F42C8B">
          <w:r>
            <w:rPr>
              <w:b/>
              <w:bCs/>
            </w:rPr>
            <w:fldChar w:fldCharType="end"/>
          </w:r>
        </w:p>
      </w:sdtContent>
    </w:sdt>
    <w:p w:rsidR="00F552C9" w:rsidRDefault="00F552C9">
      <w:pPr>
        <w:spacing w:line="259" w:lineRule="auto"/>
        <w:jc w:val="left"/>
        <w:rPr>
          <w:rFonts w:eastAsiaTheme="majorEastAsia" w:cstheme="majorBidi"/>
          <w:sz w:val="32"/>
          <w:szCs w:val="32"/>
        </w:rPr>
      </w:pPr>
      <w:r>
        <w:br w:type="page"/>
      </w:r>
    </w:p>
    <w:p w:rsidR="00175562" w:rsidRDefault="00175562" w:rsidP="007815AB">
      <w:pPr>
        <w:pStyle w:val="berschrift1"/>
      </w:pPr>
      <w:bookmarkStart w:id="0" w:name="_Toc39246062"/>
      <w:r>
        <w:lastRenderedPageBreak/>
        <w:t>Abstract</w:t>
      </w:r>
      <w:bookmarkEnd w:id="0"/>
    </w:p>
    <w:p w:rsidR="00175562" w:rsidRPr="00175562" w:rsidRDefault="00175562" w:rsidP="00175562">
      <w:pPr>
        <w:pStyle w:val="berschrift1"/>
      </w:pPr>
      <w:bookmarkStart w:id="1" w:name="_Toc39246063"/>
      <w:r>
        <w:t>Danksagung</w:t>
      </w:r>
      <w:bookmarkEnd w:id="1"/>
    </w:p>
    <w:p w:rsidR="00725947" w:rsidRDefault="007815AB" w:rsidP="007815AB">
      <w:pPr>
        <w:pStyle w:val="berschrift1"/>
      </w:pPr>
      <w:bookmarkStart w:id="2" w:name="_Toc39246064"/>
      <w:r w:rsidRPr="007815AB">
        <w:t>1.</w:t>
      </w:r>
      <w:r>
        <w:t xml:space="preserve"> </w:t>
      </w:r>
      <w:r w:rsidR="00A81EA6">
        <w:t>Einleitung</w:t>
      </w:r>
      <w:bookmarkEnd w:id="2"/>
    </w:p>
    <w:p w:rsidR="00D30A7B" w:rsidRDefault="009957E9" w:rsidP="00412565">
      <w:pPr>
        <w:pStyle w:val="berschrift1"/>
      </w:pPr>
      <w:bookmarkStart w:id="3" w:name="_Toc39246065"/>
      <w:r>
        <w:t>2</w:t>
      </w:r>
      <w:r w:rsidR="007815AB">
        <w:t>. Arten von Pattern</w:t>
      </w:r>
      <w:bookmarkEnd w:id="3"/>
    </w:p>
    <w:p w:rsidR="00D30A7B" w:rsidRDefault="00526B5C" w:rsidP="00D30A7B">
      <w:r>
        <w:t xml:space="preserve">Bevor mit den Kapiteln für die Grundlagen angefangen wird, dreht sich dieses Kapitel um die zu erkennenden Pattern. Dabei sei angemerkt das nicht </w:t>
      </w:r>
      <w:proofErr w:type="gramStart"/>
      <w:r>
        <w:t>alle Pattern</w:t>
      </w:r>
      <w:proofErr w:type="gramEnd"/>
      <w:r>
        <w:t xml:space="preserve"> der Musiktheorie, erkannt werden sollen.</w:t>
      </w:r>
    </w:p>
    <w:p w:rsidR="00526B5C" w:rsidRDefault="00526B5C" w:rsidP="00D30A7B">
      <w:r>
        <w:t>Die zu erkennenden Pattern sind folgende:</w:t>
      </w:r>
    </w:p>
    <w:p w:rsidR="00FB5CAB" w:rsidRDefault="00FB5CAB" w:rsidP="00FB5CAB">
      <w:pPr>
        <w:pStyle w:val="Listenabsatz"/>
        <w:numPr>
          <w:ilvl w:val="0"/>
          <w:numId w:val="9"/>
        </w:numPr>
      </w:pPr>
      <w:r>
        <w:t>Wiederholung</w:t>
      </w:r>
    </w:p>
    <w:p w:rsidR="00526B5C" w:rsidRDefault="00526B5C" w:rsidP="00FB5CAB">
      <w:pPr>
        <w:pStyle w:val="Listenabsatz"/>
        <w:numPr>
          <w:ilvl w:val="0"/>
          <w:numId w:val="9"/>
        </w:numPr>
      </w:pPr>
      <w:r>
        <w:t>Keychange</w:t>
      </w:r>
    </w:p>
    <w:p w:rsidR="00526B5C" w:rsidRDefault="00526B5C" w:rsidP="00FB5CAB">
      <w:pPr>
        <w:pStyle w:val="Listenabsatz"/>
        <w:numPr>
          <w:ilvl w:val="0"/>
          <w:numId w:val="9"/>
        </w:numPr>
      </w:pPr>
      <w:r>
        <w:t>vertikale Spiegelung der Noten</w:t>
      </w:r>
      <w:r w:rsidR="00FB5CAB">
        <w:t xml:space="preserve"> oder auch melodische Inversion</w:t>
      </w:r>
    </w:p>
    <w:p w:rsidR="0074105D" w:rsidRDefault="00FB5CAB" w:rsidP="006C364B">
      <w:r>
        <w:t xml:space="preserve">Wenn </w:t>
      </w:r>
      <w:proofErr w:type="gramStart"/>
      <w:r>
        <w:t>diese Pattern</w:t>
      </w:r>
      <w:proofErr w:type="gramEnd"/>
      <w:r>
        <w:t xml:space="preserve"> erkannt wurden kann man diese für weitere Informationen benutzten. Bei dem Keychange soll ebenfalls entschieden werden, ob der Keychange teil eines Quintenzirkels ist. Weitere Informationen werden jedoch nicht aus den Daten ausgelesen, da das musikalische Kenntnis bei dem Verfasser dieser Arbeit ab diesen Punkt nur noch mangelhaft vorzufinden sind. Somit könnte das Auslesen weiterer musikalischer Merkmale </w:t>
      </w:r>
      <w:r w:rsidR="006921FA">
        <w:t>T</w:t>
      </w:r>
      <w:r>
        <w:t>eil einer anderen Abschlussarbeit sein.</w:t>
      </w:r>
    </w:p>
    <w:p w:rsidR="007A4D22" w:rsidRPr="006C364B" w:rsidRDefault="007A4D22" w:rsidP="006C364B">
      <w:pPr>
        <w:rPr>
          <w:b/>
          <w:bCs/>
          <w:sz w:val="24"/>
          <w:szCs w:val="24"/>
        </w:rPr>
      </w:pPr>
      <w:r w:rsidRPr="006C364B">
        <w:rPr>
          <w:b/>
          <w:bCs/>
          <w:sz w:val="24"/>
          <w:szCs w:val="24"/>
        </w:rPr>
        <w:t>Wiederholung</w:t>
      </w:r>
    </w:p>
    <w:p w:rsidR="007A4D22" w:rsidRDefault="007A4D22" w:rsidP="007A4D22">
      <w:r>
        <w:t xml:space="preserve">Die Wiederholung der gespielten Noten ist am einfachsten </w:t>
      </w:r>
      <w:proofErr w:type="gramStart"/>
      <w:r>
        <w:t>zu erkennende Struktur</w:t>
      </w:r>
      <w:proofErr w:type="gramEnd"/>
      <w:r>
        <w:t xml:space="preserve"> in Musikstücken. Die mindestlänge einer Wiederholung wird in dieser Arbeit bei drei Noten liegen, da drei Noten einen Akkord darstellen können. </w:t>
      </w:r>
      <w:sdt>
        <w:sdtPr>
          <w:id w:val="-1266307970"/>
          <w:citation/>
        </w:sdtPr>
        <w:sdtEndPr/>
        <w:sdtContent>
          <w:r w:rsidR="00BC35D4">
            <w:fldChar w:fldCharType="begin"/>
          </w:r>
          <w:r w:rsidR="00BC35D4">
            <w:instrText xml:space="preserve"> CITATION Dre20 \l 1031 </w:instrText>
          </w:r>
          <w:r w:rsidR="00BC35D4">
            <w:fldChar w:fldCharType="separate"/>
          </w:r>
          <w:r w:rsidR="00E25234">
            <w:rPr>
              <w:noProof/>
            </w:rPr>
            <w:t>(Drechsler, 2020)</w:t>
          </w:r>
          <w:r w:rsidR="00BC35D4">
            <w:fldChar w:fldCharType="end"/>
          </w:r>
        </w:sdtContent>
      </w:sdt>
      <w:r w:rsidR="00BC35D4">
        <w:t xml:space="preserve">, </w:t>
      </w:r>
      <w:sdt>
        <w:sdtPr>
          <w:id w:val="664054580"/>
          <w:citation/>
        </w:sdtPr>
        <w:sdtEndPr/>
        <w:sdtContent>
          <w:r w:rsidR="00BC35D4">
            <w:fldChar w:fldCharType="begin"/>
          </w:r>
          <w:r w:rsidR="00BC35D4">
            <w:instrText xml:space="preserve"> CITATION Kri13 \l 1031 </w:instrText>
          </w:r>
          <w:r w:rsidR="00BC35D4">
            <w:fldChar w:fldCharType="separate"/>
          </w:r>
          <w:r w:rsidR="00E25234">
            <w:rPr>
              <w:noProof/>
            </w:rPr>
            <w:t>(Kriesel, 2013)</w:t>
          </w:r>
          <w:r w:rsidR="00BC35D4">
            <w:fldChar w:fldCharType="end"/>
          </w:r>
        </w:sdtContent>
      </w:sdt>
      <w:r w:rsidR="00BC35D4">
        <w:t xml:space="preserve"> </w:t>
      </w:r>
      <w:r>
        <w:t>Ein Akkord kann auch durch zwei Noten dargestellt werden. Jedoch würde diese Länge bei dem Suchen nach Pattern zu „</w:t>
      </w:r>
      <w:r w:rsidRPr="00524303">
        <w:rPr>
          <w:i/>
          <w:iCs/>
        </w:rPr>
        <w:t>false positives</w:t>
      </w:r>
      <w:r>
        <w:t xml:space="preserve">“ führen und somit die Ergebnisliste unnötig verlängern. </w:t>
      </w:r>
      <w:r w:rsidR="006C364B">
        <w:t>Die Maximallänge</w:t>
      </w:r>
      <w:r w:rsidR="00524303">
        <w:t xml:space="preserve"> eines Patterns</w:t>
      </w:r>
      <w:r w:rsidR="006C364B">
        <w:t xml:space="preserve"> liegt bei Anzahl der Noten </w:t>
      </w:r>
      <w:r w:rsidR="00524303">
        <w:t xml:space="preserve">ganzzahlig </w:t>
      </w:r>
      <w:r w:rsidR="006C364B">
        <w:t>geteilt durch zwei.</w:t>
      </w:r>
    </w:p>
    <w:p w:rsidR="007A4D22" w:rsidRDefault="00C97D70" w:rsidP="007A4D22">
      <w:r>
        <w:rPr>
          <w:noProof/>
        </w:rPr>
        <mc:AlternateContent>
          <mc:Choice Requires="wps">
            <w:drawing>
              <wp:anchor distT="0" distB="0" distL="114300" distR="114300" simplePos="0" relativeHeight="251666432" behindDoc="0" locked="0" layoutInCell="1" allowOverlap="1" wp14:anchorId="1B8199E7" wp14:editId="55F9F4B4">
                <wp:simplePos x="0" y="0"/>
                <wp:positionH relativeFrom="column">
                  <wp:posOffset>473075</wp:posOffset>
                </wp:positionH>
                <wp:positionV relativeFrom="paragraph">
                  <wp:posOffset>1174750</wp:posOffset>
                </wp:positionV>
                <wp:extent cx="3724275" cy="635"/>
                <wp:effectExtent l="0" t="0" r="0" b="0"/>
                <wp:wrapTopAndBottom/>
                <wp:docPr id="11" name="Textfeld 11"/>
                <wp:cNvGraphicFramePr/>
                <a:graphic xmlns:a="http://schemas.openxmlformats.org/drawingml/2006/main">
                  <a:graphicData uri="http://schemas.microsoft.com/office/word/2010/wordprocessingShape">
                    <wps:wsp>
                      <wps:cNvSpPr txBox="1"/>
                      <wps:spPr>
                        <a:xfrm>
                          <a:off x="0" y="0"/>
                          <a:ext cx="3724275" cy="635"/>
                        </a:xfrm>
                        <a:prstGeom prst="rect">
                          <a:avLst/>
                        </a:prstGeom>
                        <a:solidFill>
                          <a:prstClr val="white"/>
                        </a:solidFill>
                        <a:ln>
                          <a:noFill/>
                        </a:ln>
                      </wps:spPr>
                      <wps:txbx>
                        <w:txbxContent>
                          <w:p w:rsidR="00A01344" w:rsidRPr="009769F5" w:rsidRDefault="00A01344" w:rsidP="00C97D70">
                            <w:pPr>
                              <w:pStyle w:val="Beschriftung"/>
                            </w:pPr>
                            <w:r>
                              <w:t xml:space="preserve">Abbildung </w:t>
                            </w:r>
                            <w:r w:rsidR="00D514AE">
                              <w:fldChar w:fldCharType="begin"/>
                            </w:r>
                            <w:r w:rsidR="00D514AE">
                              <w:instrText xml:space="preserve"> SEQ Abbildung \* ARABIC </w:instrText>
                            </w:r>
                            <w:r w:rsidR="00D514AE">
                              <w:fldChar w:fldCharType="separate"/>
                            </w:r>
                            <w:r w:rsidR="009701AD">
                              <w:rPr>
                                <w:noProof/>
                              </w:rPr>
                              <w:t>1</w:t>
                            </w:r>
                            <w:r w:rsidR="00D514AE">
                              <w:rPr>
                                <w:noProof/>
                              </w:rPr>
                              <w:fldChar w:fldCharType="end"/>
                            </w:r>
                            <w:r>
                              <w:t>: Originalpattern (links) mit dem dazugehörigen zu Erkennenden Pattern einer Wiederholung (rechts)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B8199E7" id="_x0000_t202" coordsize="21600,21600" o:spt="202" path="m,l,21600r21600,l21600,xe">
                <v:stroke joinstyle="miter"/>
                <v:path gradientshapeok="t" o:connecttype="rect"/>
              </v:shapetype>
              <v:shape id="Textfeld 11" o:spid="_x0000_s1026" type="#_x0000_t202" style="position:absolute;left:0;text-align:left;margin-left:37.25pt;margin-top:92.5pt;width:293.25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" stroked="f">
                <v:textbox style="mso-fit-shape-to-text:t" inset="0,0,0,0">
                  <w:txbxContent>
                    <w:p w:rsidR="00A01344" w:rsidRPr="009769F5" w:rsidRDefault="00A01344" w:rsidP="00C97D70">
                      <w:pPr>
                        <w:pStyle w:val="Beschriftung"/>
                      </w:pPr>
                      <w:r>
                        <w:t xml:space="preserve">Abbildung </w:t>
                      </w:r>
                      <w:r w:rsidR="00D514AE">
                        <w:fldChar w:fldCharType="begin"/>
                      </w:r>
                      <w:r w:rsidR="00D514AE">
                        <w:instrText xml:space="preserve"> SEQ Abbildung \* ARABIC </w:instrText>
                      </w:r>
                      <w:r w:rsidR="00D514AE">
                        <w:fldChar w:fldCharType="separate"/>
                      </w:r>
                      <w:r w:rsidR="009701AD">
                        <w:rPr>
                          <w:noProof/>
                        </w:rPr>
                        <w:t>1</w:t>
                      </w:r>
                      <w:r w:rsidR="00D514AE">
                        <w:rPr>
                          <w:noProof/>
                        </w:rPr>
                        <w:fldChar w:fldCharType="end"/>
                      </w:r>
                      <w:r>
                        <w:t>: Originalpattern (links) mit dem dazugehörigen zu Erkennenden Pattern einer Wiederholung (rechts)</w:t>
                      </w:r>
                    </w:p>
                  </w:txbxContent>
                </v:textbox>
                <w10:wrap type="topAndBottom"/>
              </v:shape>
            </w:pict>
          </mc:Fallback>
        </mc:AlternateContent>
      </w:r>
      <w:r>
        <w:rPr>
          <w:noProof/>
        </w:rPr>
        <w:drawing>
          <wp:anchor distT="0" distB="0" distL="114300" distR="114300" simplePos="0" relativeHeight="251664384" behindDoc="0" locked="0" layoutInCell="1" allowOverlap="1">
            <wp:simplePos x="0" y="0"/>
            <wp:positionH relativeFrom="margin">
              <wp:align>center</wp:align>
            </wp:positionH>
            <wp:positionV relativeFrom="paragraph">
              <wp:posOffset>441325</wp:posOffset>
            </wp:positionV>
            <wp:extent cx="3724275" cy="676275"/>
            <wp:effectExtent l="0" t="0" r="9525" b="9525"/>
            <wp:wrapTopAndBottom/>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atternWiederholung.PNG"/>
                    <pic:cNvPicPr/>
                  </pic:nvPicPr>
                  <pic:blipFill>
                    <a:blip r:embed="rId8">
                      <a:extLst>
                        <a:ext uri="{28A0092B-C50C-407E-A947-70E740481C1C}">
                          <a14:useLocalDpi xmlns:a14="http://schemas.microsoft.com/office/drawing/2010/main" val="0"/>
                        </a:ext>
                      </a:extLst>
                    </a:blip>
                    <a:stretch>
                      <a:fillRect/>
                    </a:stretch>
                  </pic:blipFill>
                  <pic:spPr>
                    <a:xfrm>
                      <a:off x="0" y="0"/>
                      <a:ext cx="3724275" cy="676275"/>
                    </a:xfrm>
                    <a:prstGeom prst="rect">
                      <a:avLst/>
                    </a:prstGeom>
                  </pic:spPr>
                </pic:pic>
              </a:graphicData>
            </a:graphic>
            <wp14:sizeRelH relativeFrom="page">
              <wp14:pctWidth>0</wp14:pctWidth>
            </wp14:sizeRelH>
            <wp14:sizeRelV relativeFrom="page">
              <wp14:pctHeight>0</wp14:pctHeight>
            </wp14:sizeRelV>
          </wp:anchor>
        </w:drawing>
      </w:r>
      <w:r w:rsidR="007A4D22">
        <w:t>Abbildung 1 zeigt ein Beispiel einer Wiederholung</w:t>
      </w:r>
      <w:r w:rsidR="005F6D97">
        <w:t>, welche in dieser Arbeit erkannt werden soll</w:t>
      </w:r>
      <w:r w:rsidR="007A4D22">
        <w:t>.</w:t>
      </w:r>
    </w:p>
    <w:p w:rsidR="00C97D70" w:rsidRDefault="00C97D70" w:rsidP="007A4D22"/>
    <w:p w:rsidR="007A4D22" w:rsidRPr="006C364B" w:rsidRDefault="007A4D22" w:rsidP="006C364B">
      <w:pPr>
        <w:rPr>
          <w:b/>
          <w:bCs/>
          <w:sz w:val="24"/>
          <w:szCs w:val="24"/>
        </w:rPr>
      </w:pPr>
      <w:r w:rsidRPr="006C364B">
        <w:rPr>
          <w:b/>
          <w:bCs/>
          <w:sz w:val="24"/>
          <w:szCs w:val="24"/>
        </w:rPr>
        <w:t>Keychange</w:t>
      </w:r>
    </w:p>
    <w:p w:rsidR="007A4D22" w:rsidRDefault="005F6D97" w:rsidP="007A4D22">
      <w:r>
        <w:t xml:space="preserve">Ein Keychange ist eine Erhöhung/Verringerung der Notenhöhe. Dabei ist es unrelevant wie groß der Betrag des Unterschiedes ist. Es zählt lediglich, wie schon bei der Wiederholung, das </w:t>
      </w:r>
      <w:r w:rsidR="00BC35D4">
        <w:t xml:space="preserve">mindestens </w:t>
      </w:r>
      <w:r>
        <w:t xml:space="preserve">drei aufeinander folgende Noten denselben Betrag aufweisen. </w:t>
      </w:r>
      <w:sdt>
        <w:sdtPr>
          <w:id w:val="116728864"/>
          <w:citation/>
        </w:sdtPr>
        <w:sdtEndPr/>
        <w:sdtContent>
          <w:r w:rsidR="00BC35D4">
            <w:fldChar w:fldCharType="begin"/>
          </w:r>
          <w:r w:rsidR="00BC35D4">
            <w:instrText xml:space="preserve"> CITATION Dre20 \l 1031 </w:instrText>
          </w:r>
          <w:r w:rsidR="00BC35D4">
            <w:fldChar w:fldCharType="separate"/>
          </w:r>
          <w:r w:rsidR="00E25234">
            <w:rPr>
              <w:noProof/>
            </w:rPr>
            <w:t>(Drechsler, 2020)</w:t>
          </w:r>
          <w:r w:rsidR="00BC35D4">
            <w:fldChar w:fldCharType="end"/>
          </w:r>
        </w:sdtContent>
      </w:sdt>
      <w:r w:rsidR="00BC35D4">
        <w:t xml:space="preserve">, </w:t>
      </w:r>
      <w:sdt>
        <w:sdtPr>
          <w:id w:val="-1572570252"/>
          <w:citation/>
        </w:sdtPr>
        <w:sdtEndPr/>
        <w:sdtContent>
          <w:r w:rsidR="00BC35D4">
            <w:fldChar w:fldCharType="begin"/>
          </w:r>
          <w:r w:rsidR="00BC35D4">
            <w:instrText xml:space="preserve"> CITATION Kri13 \l 1031 </w:instrText>
          </w:r>
          <w:r w:rsidR="00BC35D4">
            <w:fldChar w:fldCharType="separate"/>
          </w:r>
          <w:r w:rsidR="00E25234">
            <w:rPr>
              <w:noProof/>
            </w:rPr>
            <w:t>(Kriesel, 2013)</w:t>
          </w:r>
          <w:r w:rsidR="00BC35D4">
            <w:fldChar w:fldCharType="end"/>
          </w:r>
        </w:sdtContent>
      </w:sdt>
      <w:r>
        <w:t>Die mindestlänge von drei besteht wiederum, da ein Keychange der Länge eins das gesamte Musikstück als Pattern erkennen würde und der Länge zwei</w:t>
      </w:r>
      <w:r w:rsidR="0074105D">
        <w:t xml:space="preserve"> ebenfalls zu false positives führen könnte. </w:t>
      </w:r>
      <w:r w:rsidR="006C364B">
        <w:t xml:space="preserve">Die Maximallänge beträgt, wie auch schon bei der Wiederholung, Anzahl der Noten </w:t>
      </w:r>
      <w:r w:rsidR="00524303">
        <w:t xml:space="preserve">ganzzahlig </w:t>
      </w:r>
      <w:r w:rsidR="006C364B">
        <w:t>geteilt durch zwei.</w:t>
      </w:r>
    </w:p>
    <w:p w:rsidR="0074105D" w:rsidRDefault="0074105D" w:rsidP="007A4D22">
      <w:r>
        <w:t>Untergestellte Abbildung zeigt einige Beispiele für den Keychange.</w:t>
      </w:r>
    </w:p>
    <w:p w:rsidR="00C97D70" w:rsidRDefault="00C97D70" w:rsidP="00C97D70">
      <w:pPr>
        <w:keepNext/>
      </w:pPr>
      <w:r>
        <w:rPr>
          <w:b/>
          <w:bCs/>
          <w:noProof/>
          <w:color w:val="FF0000"/>
        </w:rPr>
        <w:drawing>
          <wp:inline distT="0" distB="0" distL="0" distR="0">
            <wp:extent cx="4679950" cy="876935"/>
            <wp:effectExtent l="0" t="0" r="6350" b="0"/>
            <wp:docPr id="14" name="Grafik 14" descr="Ein Bild, das Antenn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atternKeychange.PNG"/>
                    <pic:cNvPicPr/>
                  </pic:nvPicPr>
                  <pic:blipFill>
                    <a:blip r:embed="rId9">
                      <a:extLst>
                        <a:ext uri="{28A0092B-C50C-407E-A947-70E740481C1C}">
                          <a14:useLocalDpi xmlns:a14="http://schemas.microsoft.com/office/drawing/2010/main" val="0"/>
                        </a:ext>
                      </a:extLst>
                    </a:blip>
                    <a:stretch>
                      <a:fillRect/>
                    </a:stretch>
                  </pic:blipFill>
                  <pic:spPr>
                    <a:xfrm>
                      <a:off x="0" y="0"/>
                      <a:ext cx="4679950" cy="876935"/>
                    </a:xfrm>
                    <a:prstGeom prst="rect">
                      <a:avLst/>
                    </a:prstGeom>
                  </pic:spPr>
                </pic:pic>
              </a:graphicData>
            </a:graphic>
          </wp:inline>
        </w:drawing>
      </w:r>
    </w:p>
    <w:p w:rsidR="00C97D70" w:rsidRDefault="00C97D70" w:rsidP="00C97D70">
      <w:pPr>
        <w:pStyle w:val="Beschriftung"/>
        <w:rPr>
          <w:b/>
          <w:bCs/>
          <w:color w:val="FF0000"/>
        </w:rPr>
      </w:pPr>
      <w:r>
        <w:t xml:space="preserve">Abbildung </w:t>
      </w:r>
      <w:r w:rsidR="00D514AE">
        <w:fldChar w:fldCharType="begin"/>
      </w:r>
      <w:r w:rsidR="00D514AE">
        <w:instrText xml:space="preserve"> SEQ Abbi</w:instrText>
      </w:r>
      <w:r w:rsidR="00D514AE">
        <w:instrText xml:space="preserve">ldung \* ARABIC </w:instrText>
      </w:r>
      <w:r w:rsidR="00D514AE">
        <w:fldChar w:fldCharType="separate"/>
      </w:r>
      <w:r w:rsidR="009701AD">
        <w:rPr>
          <w:noProof/>
        </w:rPr>
        <w:t>2</w:t>
      </w:r>
      <w:r w:rsidR="00D514AE">
        <w:rPr>
          <w:noProof/>
        </w:rPr>
        <w:fldChar w:fldCharType="end"/>
      </w:r>
      <w:r>
        <w:t>: Originalpattern (links) mit einem Keychange um 4 Halbtöne nach oben (mitte) und einer Oktave nach unten (rechts)</w:t>
      </w:r>
    </w:p>
    <w:p w:rsidR="007A4D22" w:rsidRPr="006C364B" w:rsidRDefault="007A4D22" w:rsidP="006C364B">
      <w:pPr>
        <w:rPr>
          <w:b/>
          <w:bCs/>
          <w:sz w:val="24"/>
          <w:szCs w:val="24"/>
        </w:rPr>
      </w:pPr>
      <w:r w:rsidRPr="006C364B">
        <w:rPr>
          <w:b/>
          <w:bCs/>
          <w:sz w:val="24"/>
          <w:szCs w:val="24"/>
        </w:rPr>
        <w:t>Melodische Inversion</w:t>
      </w:r>
    </w:p>
    <w:p w:rsidR="007A4D22" w:rsidRDefault="0074105D" w:rsidP="007A4D22">
      <w:r>
        <w:t>Die melodische Inversion ist das Spiegeln der Noten an einer Spiegelachse in horizontaler Richtung. Somit besitzt diese Art des Pattern auch Eigenschaften des Keychanges. Jedoch wenn im Originalpattern die Noten höher wurden, werden die Noten bei der melodischen Inversion tiefer.</w:t>
      </w:r>
      <w:r w:rsidR="006C364B">
        <w:t xml:space="preserve"> </w:t>
      </w:r>
      <w:sdt>
        <w:sdtPr>
          <w:id w:val="-1208565149"/>
          <w:citation/>
        </w:sdtPr>
        <w:sdtEndPr/>
        <w:sdtContent>
          <w:r w:rsidR="00BC35D4">
            <w:fldChar w:fldCharType="begin"/>
          </w:r>
          <w:r w:rsidR="00BC35D4">
            <w:instrText xml:space="preserve"> CITATION Dre20 \l 1031 </w:instrText>
          </w:r>
          <w:r w:rsidR="00BC35D4">
            <w:fldChar w:fldCharType="separate"/>
          </w:r>
          <w:r w:rsidR="00E25234">
            <w:rPr>
              <w:noProof/>
            </w:rPr>
            <w:t>(Drechsler, 2020)</w:t>
          </w:r>
          <w:r w:rsidR="00BC35D4">
            <w:fldChar w:fldCharType="end"/>
          </w:r>
        </w:sdtContent>
      </w:sdt>
      <w:r w:rsidR="00BC35D4">
        <w:t xml:space="preserve">, </w:t>
      </w:r>
      <w:sdt>
        <w:sdtPr>
          <w:id w:val="-293978526"/>
          <w:citation/>
        </w:sdtPr>
        <w:sdtEndPr/>
        <w:sdtContent>
          <w:r w:rsidR="00BC35D4">
            <w:fldChar w:fldCharType="begin"/>
          </w:r>
          <w:r w:rsidR="00BC35D4">
            <w:instrText xml:space="preserve"> CITATION Kri13 \l 1031 </w:instrText>
          </w:r>
          <w:r w:rsidR="00BC35D4">
            <w:fldChar w:fldCharType="separate"/>
          </w:r>
          <w:r w:rsidR="00E25234">
            <w:rPr>
              <w:noProof/>
            </w:rPr>
            <w:t>(Kriesel, 2013)</w:t>
          </w:r>
          <w:r w:rsidR="00BC35D4">
            <w:fldChar w:fldCharType="end"/>
          </w:r>
        </w:sdtContent>
      </w:sdt>
      <w:r w:rsidR="00BC35D4">
        <w:t xml:space="preserve"> </w:t>
      </w:r>
      <w:r w:rsidR="006C364B">
        <w:t>Die Mindestlänge der Pattern ist die selbe wie bei dem Keychange und der Wiederholung.</w:t>
      </w:r>
    </w:p>
    <w:p w:rsidR="00E112AF" w:rsidRDefault="00E112AF" w:rsidP="00146BD5">
      <w:r>
        <w:rPr>
          <w:noProof/>
        </w:rPr>
        <w:drawing>
          <wp:inline distT="0" distB="0" distL="0" distR="0">
            <wp:extent cx="4679950" cy="721995"/>
            <wp:effectExtent l="0" t="0" r="6350" b="1905"/>
            <wp:docPr id="15" name="Grafik 15" descr="Ein Bild, das Antenn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atternMelodicInversion.PNG"/>
                    <pic:cNvPicPr/>
                  </pic:nvPicPr>
                  <pic:blipFill>
                    <a:blip r:embed="rId10">
                      <a:extLst>
                        <a:ext uri="{28A0092B-C50C-407E-A947-70E740481C1C}">
                          <a14:useLocalDpi xmlns:a14="http://schemas.microsoft.com/office/drawing/2010/main" val="0"/>
                        </a:ext>
                      </a:extLst>
                    </a:blip>
                    <a:stretch>
                      <a:fillRect/>
                    </a:stretch>
                  </pic:blipFill>
                  <pic:spPr>
                    <a:xfrm>
                      <a:off x="0" y="0"/>
                      <a:ext cx="4679950" cy="721995"/>
                    </a:xfrm>
                    <a:prstGeom prst="rect">
                      <a:avLst/>
                    </a:prstGeom>
                  </pic:spPr>
                </pic:pic>
              </a:graphicData>
            </a:graphic>
          </wp:inline>
        </w:drawing>
      </w:r>
    </w:p>
    <w:p w:rsidR="00E112AF" w:rsidRDefault="00E112AF" w:rsidP="00E112AF">
      <w:pPr>
        <w:pStyle w:val="Beschriftung"/>
      </w:pPr>
      <w:r>
        <w:t xml:space="preserve">Abbildung </w:t>
      </w:r>
      <w:r w:rsidR="00D514AE">
        <w:fldChar w:fldCharType="begin"/>
      </w:r>
      <w:r w:rsidR="00D514AE">
        <w:instrText xml:space="preserve"> SEQ Abbildung \* ARABIC </w:instrText>
      </w:r>
      <w:r w:rsidR="00D514AE">
        <w:fldChar w:fldCharType="separate"/>
      </w:r>
      <w:r w:rsidR="009701AD">
        <w:rPr>
          <w:noProof/>
        </w:rPr>
        <w:t>3</w:t>
      </w:r>
      <w:r w:rsidR="00D514AE">
        <w:rPr>
          <w:noProof/>
        </w:rPr>
        <w:fldChar w:fldCharType="end"/>
      </w:r>
      <w:r>
        <w:t>: Originalpattern (links) mit einer vertikalen melodischen Inversion an Note C5 (mitte) und E4 (rechts)</w:t>
      </w:r>
    </w:p>
    <w:p w:rsidR="000F7022" w:rsidRDefault="009957E9" w:rsidP="000F7022">
      <w:pPr>
        <w:pStyle w:val="berschrift1"/>
      </w:pPr>
      <w:bookmarkStart w:id="4" w:name="_Toc39246066"/>
      <w:r>
        <w:t>3. Die Fourier</w:t>
      </w:r>
      <w:r w:rsidR="000F7022">
        <w:t>-Analyse</w:t>
      </w:r>
      <w:bookmarkEnd w:id="4"/>
    </w:p>
    <w:p w:rsidR="000F7022" w:rsidRDefault="000F7022" w:rsidP="000F7022">
      <w:r>
        <w:t xml:space="preserve">Für jedes </w:t>
      </w:r>
      <w:r w:rsidR="003A7061">
        <w:t>wissenschaftliche</w:t>
      </w:r>
      <w:r>
        <w:t xml:space="preserve"> Feld, welches mit </w:t>
      </w:r>
      <w:r w:rsidR="00B01740">
        <w:t xml:space="preserve">zum Beispiel </w:t>
      </w:r>
      <w:r>
        <w:t>mechanischen Schwingungen</w:t>
      </w:r>
      <w:r w:rsidR="00B01740">
        <w:t>, elektrischen Schwingungen oder auch mit der Bildverarbeitung</w:t>
      </w:r>
      <w:r>
        <w:t xml:space="preserve"> in Berührung kommt, ist die Fourier-Analyse ein wichtige</w:t>
      </w:r>
      <w:r w:rsidR="00B01740">
        <w:t>s</w:t>
      </w:r>
      <w:r>
        <w:t xml:space="preserve"> </w:t>
      </w:r>
      <w:r w:rsidR="00B01740">
        <w:t>Werkzeug</w:t>
      </w:r>
      <w:r>
        <w:t xml:space="preserve">. Diese beruht auf der </w:t>
      </w:r>
      <w:r w:rsidR="0001190D">
        <w:t xml:space="preserve">Grundaussage </w:t>
      </w:r>
      <w:r w:rsidR="003A7061">
        <w:t>von Jean Baptiste Joseph Fourier</w:t>
      </w:r>
      <w:r w:rsidR="0001190D">
        <w:t>s Forschung</w:t>
      </w:r>
      <w:r w:rsidR="003A7061">
        <w:t xml:space="preserve"> aus dem Jahre 1822 welche besagt, dass jede Schwingung mithilfe von unendlich </w:t>
      </w:r>
      <w:r w:rsidR="003A7061">
        <w:lastRenderedPageBreak/>
        <w:t xml:space="preserve">vielen Sinus- und </w:t>
      </w:r>
      <w:r w:rsidR="0001190D">
        <w:t>K</w:t>
      </w:r>
      <w:r w:rsidR="003A7061">
        <w:t>osinus-Schwingungen zusammengesetzt werden kann.</w:t>
      </w:r>
      <w:sdt>
        <w:sdtPr>
          <w:id w:val="149334102"/>
          <w:citation/>
        </w:sdtPr>
        <w:sdtEndPr/>
        <w:sdtContent>
          <w:r w:rsidR="0001190D">
            <w:fldChar w:fldCharType="begin"/>
          </w:r>
          <w:r w:rsidR="006263A0">
            <w:instrText xml:space="preserve">CITATION Hei12 \l 1031 </w:instrText>
          </w:r>
          <w:r w:rsidR="0001190D">
            <w:fldChar w:fldCharType="separate"/>
          </w:r>
          <w:r w:rsidR="00E25234">
            <w:rPr>
              <w:noProof/>
            </w:rPr>
            <w:t xml:space="preserve"> (Strick, 2012)</w:t>
          </w:r>
          <w:r w:rsidR="0001190D">
            <w:fldChar w:fldCharType="end"/>
          </w:r>
        </w:sdtContent>
      </w:sdt>
    </w:p>
    <w:p w:rsidR="009B76D7" w:rsidRDefault="009B76D7" w:rsidP="000F7022">
      <w:r>
        <w:t>Somit kann auch jede periodische Schwingung wieder in ihre Einzelteile zerlegt werden. Dieser Vorgang wird Fourier-Analyse genannt.</w:t>
      </w:r>
      <w:r w:rsidR="00446672">
        <w:t xml:space="preserve"> </w:t>
      </w:r>
      <w:r w:rsidR="00C811FC">
        <w:t>Dabei gibt es, je nach Eigenschaft der Funktion, vier versch</w:t>
      </w:r>
      <w:r w:rsidR="001F717E">
        <w:t xml:space="preserve">iedene </w:t>
      </w:r>
      <w:r w:rsidR="0026234B">
        <w:t xml:space="preserve">Arten der </w:t>
      </w:r>
      <w:r w:rsidR="001F717E">
        <w:t>Fouriertransformation.</w:t>
      </w:r>
    </w:p>
    <w:p w:rsidR="00446672" w:rsidRDefault="00B01740" w:rsidP="00B719F1">
      <w:pPr>
        <w:pStyle w:val="Listenabsatz"/>
        <w:numPr>
          <w:ilvl w:val="0"/>
          <w:numId w:val="7"/>
        </w:numPr>
      </w:pPr>
      <w:r>
        <w:t>Fourierreihe</w:t>
      </w:r>
    </w:p>
    <w:p w:rsidR="00B01740" w:rsidRDefault="00B01740" w:rsidP="00B719F1">
      <w:pPr>
        <w:pStyle w:val="Listenabsatz"/>
        <w:numPr>
          <w:ilvl w:val="0"/>
          <w:numId w:val="7"/>
        </w:numPr>
      </w:pPr>
      <w:r>
        <w:t>Kontinuierliche Fouriertransformation</w:t>
      </w:r>
    </w:p>
    <w:p w:rsidR="00B01740" w:rsidRDefault="00B01740" w:rsidP="00B719F1">
      <w:pPr>
        <w:pStyle w:val="Listenabsatz"/>
        <w:numPr>
          <w:ilvl w:val="0"/>
          <w:numId w:val="7"/>
        </w:numPr>
      </w:pPr>
      <w:r>
        <w:t>Diskrete Fouriertransformation</w:t>
      </w:r>
      <w:r w:rsidR="00A40E60">
        <w:t xml:space="preserve"> (DFT)</w:t>
      </w:r>
    </w:p>
    <w:p w:rsidR="00B01740" w:rsidRDefault="00B01740" w:rsidP="00B719F1">
      <w:pPr>
        <w:pStyle w:val="Listenabsatz"/>
        <w:numPr>
          <w:ilvl w:val="0"/>
          <w:numId w:val="7"/>
        </w:numPr>
      </w:pPr>
      <w:r>
        <w:t>Fouriertransformation für zeitdisktrete Signale</w:t>
      </w:r>
      <w:r w:rsidR="00A40E60">
        <w:t xml:space="preserve"> (DTFT)</w:t>
      </w:r>
      <w:r>
        <w:t xml:space="preserve"> </w:t>
      </w:r>
    </w:p>
    <w:p w:rsidR="00B01740" w:rsidRDefault="0026234B" w:rsidP="00B01740">
      <w:r>
        <w:t xml:space="preserve">In dieser Arbeit </w:t>
      </w:r>
      <w:r w:rsidR="006B59D4">
        <w:t>werden</w:t>
      </w:r>
      <w:r w:rsidR="00A40E60">
        <w:t xml:space="preserve"> lediglich die DFT</w:t>
      </w:r>
      <w:r w:rsidR="00F21D92">
        <w:t xml:space="preserve"> oder die DTFT</w:t>
      </w:r>
      <w:r w:rsidR="00A40E60">
        <w:t xml:space="preserve"> </w:t>
      </w:r>
      <w:r>
        <w:t>betrachtet</w:t>
      </w:r>
      <w:r w:rsidR="00A40E60">
        <w:t>, da dies</w:t>
      </w:r>
      <w:r w:rsidR="00F21D92">
        <w:t>e</w:t>
      </w:r>
      <w:r w:rsidR="00A40E60">
        <w:t xml:space="preserve"> die einzige</w:t>
      </w:r>
      <w:r w:rsidR="00F21D92">
        <w:t>n</w:t>
      </w:r>
      <w:r w:rsidR="00A40E60">
        <w:t xml:space="preserve"> Transformation</w:t>
      </w:r>
      <w:r w:rsidR="00F21D92">
        <w:t>en</w:t>
      </w:r>
      <w:r w:rsidR="00A40E60">
        <w:t xml:space="preserve"> </w:t>
      </w:r>
      <w:r w:rsidR="00F21D92">
        <w:t>sind</w:t>
      </w:r>
      <w:r w:rsidR="00C009F3">
        <w:t>,</w:t>
      </w:r>
      <w:r w:rsidR="00A40E60">
        <w:t xml:space="preserve"> die von einem Computer ausgeführt werden </w:t>
      </w:r>
      <w:r w:rsidR="00F21D92">
        <w:t>können</w:t>
      </w:r>
      <w:r w:rsidR="00C009F3">
        <w:t>,</w:t>
      </w:r>
      <w:r w:rsidR="00A40E60">
        <w:t xml:space="preserve"> weil die DFT</w:t>
      </w:r>
      <w:r w:rsidR="00F21D92">
        <w:t>/DTFT</w:t>
      </w:r>
      <w:r w:rsidR="00A40E60">
        <w:t xml:space="preserve"> diskrete Werte und eine endliche Länge besitz</w:t>
      </w:r>
      <w:r w:rsidR="00F21D92">
        <w:t>en</w:t>
      </w:r>
      <w:r w:rsidR="00A40E60">
        <w:t xml:space="preserve"> </w:t>
      </w:r>
      <w:sdt>
        <w:sdtPr>
          <w:id w:val="-606811312"/>
          <w:citation/>
        </w:sdtPr>
        <w:sdtEndPr/>
        <w:sdtContent>
          <w:r w:rsidR="00F61AAF">
            <w:fldChar w:fldCharType="begin"/>
          </w:r>
          <w:r w:rsidR="00F61AAF">
            <w:instrText xml:space="preserve"> CITATION Smi97 \l 1031 </w:instrText>
          </w:r>
          <w:r w:rsidR="00F61AAF">
            <w:fldChar w:fldCharType="separate"/>
          </w:r>
          <w:r w:rsidR="00E25234">
            <w:rPr>
              <w:noProof/>
            </w:rPr>
            <w:t>(Smith, 1997)</w:t>
          </w:r>
          <w:r w:rsidR="00F61AAF">
            <w:fldChar w:fldCharType="end"/>
          </w:r>
        </w:sdtContent>
      </w:sdt>
      <w:r w:rsidR="00A40E60">
        <w:t xml:space="preserve">. </w:t>
      </w:r>
    </w:p>
    <w:p w:rsidR="00C009F3" w:rsidRDefault="00C009F3" w:rsidP="00C009F3">
      <w:pPr>
        <w:pStyle w:val="berschrift1"/>
      </w:pPr>
      <w:bookmarkStart w:id="5" w:name="_Toc39246067"/>
      <w:r>
        <w:t>3.1. Die diskrete Fouriertransformation</w:t>
      </w:r>
      <w:bookmarkEnd w:id="5"/>
    </w:p>
    <w:p w:rsidR="00F21D92" w:rsidRDefault="00310FFB" w:rsidP="00C009F3">
      <w:r>
        <w:t xml:space="preserve">Wie im vorherigen Kapitel schon beschrieben, ist die diskrete Fouriertransformation die einzige Transformation, welche vom Computer berechnet werden kann. </w:t>
      </w:r>
      <w:r w:rsidR="00F21D92">
        <w:t>Um aber die diskrete und endliche Funktion der DFT zu verstehen, wird an dieser Stelle aufgezeigt wie sich die Formeln der DFT und der kontinuierlichen Fouriertransformation (CTFT) unterscheiden.</w:t>
      </w:r>
    </w:p>
    <w:p w:rsidR="002D6921" w:rsidRPr="002D6921" w:rsidRDefault="002D6921" w:rsidP="00750D56">
      <w:pPr>
        <w:keepNext/>
      </w:pPr>
      <m:oMathPara>
        <m:oMath>
          <m:r>
            <w:rPr>
              <w:rFonts w:ascii="Cambria Math" w:hAnsi="Cambria Math"/>
            </w:rPr>
            <m:t>X</m:t>
          </m:r>
          <m:d>
            <m:dPr>
              <m:ctrlPr>
                <w:rPr>
                  <w:rFonts w:ascii="Cambria Math" w:hAnsi="Cambria Math"/>
                  <w:i/>
                </w:rPr>
              </m:ctrlPr>
            </m:dPr>
            <m:e>
              <m:r>
                <w:rPr>
                  <w:rFonts w:ascii="Cambria Math" w:hAnsi="Cambria Math"/>
                </w:rPr>
                <m:t>F</m:t>
              </m:r>
            </m:e>
          </m:d>
          <m:r>
            <w:rPr>
              <w:rFonts w:ascii="Cambria Math" w:hAnsi="Cambria Math"/>
            </w:rPr>
            <m:t>=</m:t>
          </m:r>
          <m:nary>
            <m:naryPr>
              <m:limLoc m:val="subSup"/>
              <m:ctrlPr>
                <w:rPr>
                  <w:rFonts w:ascii="Cambria Math" w:hAnsi="Cambria Math"/>
                  <w:i/>
                </w:rPr>
              </m:ctrlPr>
            </m:naryPr>
            <m:sub>
              <m:r>
                <w:rPr>
                  <w:rFonts w:ascii="Cambria Math" w:hAnsi="Cambria Math"/>
                </w:rPr>
                <m:t>-∞</m:t>
              </m:r>
            </m:sub>
            <m:sup>
              <m:r>
                <w:rPr>
                  <w:rFonts w:ascii="Cambria Math" w:hAnsi="Cambria Math"/>
                </w:rPr>
                <m:t>∞</m:t>
              </m:r>
            </m:sup>
            <m:e>
              <m:r>
                <w:rPr>
                  <w:rFonts w:ascii="Cambria Math" w:hAnsi="Cambria Math"/>
                </w:rPr>
                <m:t>x</m:t>
              </m:r>
              <m:d>
                <m:dPr>
                  <m:ctrlPr>
                    <w:rPr>
                      <w:rFonts w:ascii="Cambria Math" w:hAnsi="Cambria Math"/>
                      <w:i/>
                    </w:rPr>
                  </m:ctrlPr>
                </m:dPr>
                <m:e>
                  <m:r>
                    <w:rPr>
                      <w:rFonts w:ascii="Cambria Math" w:hAnsi="Cambria Math"/>
                    </w:rPr>
                    <m:t>t</m:t>
                  </m:r>
                </m:e>
              </m:d>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-i2πFt</m:t>
                  </m:r>
                </m:sup>
              </m:sSup>
              <m:r>
                <w:rPr>
                  <w:rFonts w:ascii="Cambria Math" w:hAnsi="Cambria Math"/>
                </w:rPr>
                <m:t>dt</m:t>
              </m:r>
            </m:e>
          </m:nary>
        </m:oMath>
      </m:oMathPara>
    </w:p>
    <w:p w:rsidR="00750D56" w:rsidRDefault="00750D56" w:rsidP="00750D56">
      <w:pPr>
        <w:pStyle w:val="Beschriftung"/>
        <w:ind w:left="2124"/>
      </w:pPr>
      <w:r>
        <w:t xml:space="preserve">   </w:t>
      </w:r>
      <w:r w:rsidR="0026234B">
        <w:t xml:space="preserve">  </w:t>
      </w:r>
      <w:r>
        <w:t xml:space="preserve">Formel </w:t>
      </w:r>
      <w:r w:rsidR="00D514AE">
        <w:fldChar w:fldCharType="begin"/>
      </w:r>
      <w:r w:rsidR="00D514AE">
        <w:instrText xml:space="preserve"> SEQ Formel \* ARABIC </w:instrText>
      </w:r>
      <w:r w:rsidR="00D514AE">
        <w:fldChar w:fldCharType="separate"/>
      </w:r>
      <w:r w:rsidR="00146BD5">
        <w:rPr>
          <w:noProof/>
        </w:rPr>
        <w:t>1</w:t>
      </w:r>
      <w:r w:rsidR="00D514AE">
        <w:rPr>
          <w:noProof/>
        </w:rPr>
        <w:fldChar w:fldCharType="end"/>
      </w:r>
      <w:r>
        <w:t>: Formel der CTFT</w:t>
      </w:r>
      <w:sdt>
        <w:sdtPr>
          <w:id w:val="1801256355"/>
          <w:citation/>
        </w:sdtPr>
        <w:sdtEndPr/>
        <w:sdtContent>
          <w:r w:rsidR="00140B82">
            <w:fldChar w:fldCharType="begin"/>
          </w:r>
          <w:r w:rsidR="006263A0">
            <w:instrText xml:space="preserve">CITATION Wei15 \l 1031 </w:instrText>
          </w:r>
          <w:r w:rsidR="00140B82">
            <w:fldChar w:fldCharType="separate"/>
          </w:r>
          <w:r w:rsidR="00E25234">
            <w:rPr>
              <w:noProof/>
            </w:rPr>
            <w:t xml:space="preserve"> (Weisstein, Discrete Fourier Transform, 2015)</w:t>
          </w:r>
          <w:r w:rsidR="00140B82">
            <w:fldChar w:fldCharType="end"/>
          </w:r>
        </w:sdtContent>
      </w:sdt>
    </w:p>
    <w:p w:rsidR="00750D56" w:rsidRPr="00750D56" w:rsidRDefault="00D514AE" w:rsidP="00750D56">
      <w:pPr>
        <w:keepNext/>
      </w:pPr>
      <m:oMathPara>
        <m:oMath>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m:t>
          </m:r>
          <m:nary>
            <m:naryPr>
              <m:chr m:val="∑"/>
              <m:limLoc m:val="undOvr"/>
              <m:ctrlPr>
                <w:rPr>
                  <w:rFonts w:ascii="Cambria Math" w:hAnsi="Cambria Math"/>
                  <w:i/>
                </w:rPr>
              </m:ctrlPr>
            </m:naryPr>
            <m:sub>
              <m:r>
                <w:rPr>
                  <w:rFonts w:ascii="Cambria Math" w:hAnsi="Cambria Math"/>
                </w:rPr>
                <m:t>n=0</m:t>
              </m:r>
            </m:sub>
            <m:sup>
              <m:r>
                <w:rPr>
                  <w:rFonts w:ascii="Cambria Math" w:hAnsi="Cambria Math"/>
                </w:rPr>
                <m:t>N-1</m:t>
              </m:r>
            </m:sup>
            <m:e>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i2πkn</m:t>
                      </m:r>
                    </m:num>
                    <m:den>
                      <m:r>
                        <w:rPr>
                          <w:rFonts w:ascii="Cambria Math" w:hAnsi="Cambria Math"/>
                        </w:rPr>
                        <m:t>N</m:t>
                      </m:r>
                    </m:den>
                  </m:f>
                </m:sup>
              </m:sSup>
            </m:e>
          </m:nary>
        </m:oMath>
      </m:oMathPara>
    </w:p>
    <w:p w:rsidR="00750D56" w:rsidRDefault="00750D56" w:rsidP="00750D56">
      <w:pPr>
        <w:pStyle w:val="Beschriftung"/>
        <w:ind w:left="1416" w:firstLine="708"/>
      </w:pPr>
      <w:r>
        <w:t xml:space="preserve">     Formel </w:t>
      </w:r>
      <w:r w:rsidR="00D514AE">
        <w:fldChar w:fldCharType="begin"/>
      </w:r>
      <w:r w:rsidR="00D514AE">
        <w:instrText xml:space="preserve"> SEQ Form</w:instrText>
      </w:r>
      <w:r w:rsidR="00D514AE">
        <w:instrText xml:space="preserve">el \* ARABIC </w:instrText>
      </w:r>
      <w:r w:rsidR="00D514AE">
        <w:fldChar w:fldCharType="separate"/>
      </w:r>
      <w:r w:rsidR="00146BD5">
        <w:rPr>
          <w:noProof/>
        </w:rPr>
        <w:t>2</w:t>
      </w:r>
      <w:r w:rsidR="00D514AE">
        <w:rPr>
          <w:noProof/>
        </w:rPr>
        <w:fldChar w:fldCharType="end"/>
      </w:r>
      <w:r>
        <w:t>: Formel der DFT</w:t>
      </w:r>
      <w:sdt>
        <w:sdtPr>
          <w:id w:val="16506382"/>
          <w:citation/>
        </w:sdtPr>
        <w:sdtEndPr/>
        <w:sdtContent>
          <w:r w:rsidR="00140B82">
            <w:fldChar w:fldCharType="begin"/>
          </w:r>
          <w:r w:rsidR="006263A0">
            <w:instrText xml:space="preserve">CITATION Wei15 \l 1031 </w:instrText>
          </w:r>
          <w:r w:rsidR="00140B82">
            <w:fldChar w:fldCharType="separate"/>
          </w:r>
          <w:r w:rsidR="00E25234">
            <w:rPr>
              <w:noProof/>
            </w:rPr>
            <w:t xml:space="preserve"> (Weisstein, Discrete Fourier Transform, 2015)</w:t>
          </w:r>
          <w:r w:rsidR="00140B82">
            <w:fldChar w:fldCharType="end"/>
          </w:r>
        </w:sdtContent>
      </w:sdt>
    </w:p>
    <w:p w:rsidR="00740639" w:rsidRDefault="00740639" w:rsidP="00ED4196">
      <w:r>
        <w:t xml:space="preserve">In Formel 2 ist N die Anzahl der Samples und </w:t>
      </w:r>
      <w:r w:rsidRPr="00740639">
        <w:rPr>
          <w:i/>
          <w:iCs/>
        </w:rPr>
        <w:t>k</w:t>
      </w:r>
      <w:r>
        <w:t xml:space="preserve"> das </w:t>
      </w:r>
      <w:r w:rsidRPr="00740639">
        <w:rPr>
          <w:i/>
          <w:iCs/>
        </w:rPr>
        <w:t>k</w:t>
      </w:r>
      <w:r>
        <w:t>-te Sample Bin.</w:t>
      </w:r>
    </w:p>
    <w:p w:rsidR="00ED4196" w:rsidRDefault="00ED4196" w:rsidP="00ED4196">
      <w:pPr>
        <w:rPr>
          <w:rFonts w:eastAsiaTheme="minorEastAsia"/>
        </w:rPr>
      </w:pPr>
      <w:r>
        <w:t>Der Unterschied der beiden Formel</w:t>
      </w:r>
      <w:r w:rsidR="005F3BFA">
        <w:t>n</w:t>
      </w:r>
      <w:r>
        <w:t xml:space="preserve"> liegt bei</w:t>
      </w:r>
      <w:r w:rsidR="00F90F4A">
        <w:t xml:space="preserve"> dem</w:t>
      </w:r>
      <w:r>
        <w:t xml:space="preserve"> </w:t>
      </w:r>
      <w:r w:rsidR="00F90F4A">
        <w:t xml:space="preserve">Tausch des </w:t>
      </w:r>
      <w:r>
        <w:t>Integral</w:t>
      </w:r>
      <w:r w:rsidR="00F90F4A">
        <w:t>s</w:t>
      </w:r>
      <w:r>
        <w:t xml:space="preserve"> </w:t>
      </w:r>
      <w:r w:rsidR="00F90F4A">
        <w:t xml:space="preserve">durch die Summe </w:t>
      </w:r>
      <w:r>
        <w:t xml:space="preserve">und bei dem Exponenten der e-Funktion. </w:t>
      </w:r>
      <w:r w:rsidR="00F90F4A">
        <w:t>Das Integral in der DFT entfällt und wurde durch ein Sigma ersetzt, da die DFT mit konkreten Zahlenwerten rechnet und nicht mit Flächen.</w:t>
      </w:r>
      <w:r>
        <w:t xml:space="preserve"> Die Exponenten unterscheiden sich darin, dass die Frequenz</w:t>
      </w:r>
      <w:r w:rsidR="00F90F4A">
        <w:t xml:space="preserve"> </w:t>
      </w:r>
      <w:r w:rsidR="00F90F4A" w:rsidRPr="00F90F4A">
        <w:rPr>
          <w:i/>
          <w:iCs/>
        </w:rPr>
        <w:t>F</w:t>
      </w:r>
      <w:r>
        <w:t xml:space="preserve"> aus der CTFT mit </w:t>
      </w:r>
      <m:oMath>
        <m:f>
          <m:fPr>
            <m:type m:val="lin"/>
            <m:ctrlPr>
              <w:rPr>
                <w:rFonts w:ascii="Cambria Math" w:hAnsi="Cambria Math"/>
                <w:i/>
              </w:rPr>
            </m:ctrlPr>
          </m:fPr>
          <m:num>
            <m:r>
              <w:rPr>
                <w:rFonts w:ascii="Cambria Math" w:hAnsi="Cambria Math"/>
              </w:rPr>
              <m:t>k</m:t>
            </m:r>
          </m:num>
          <m:den>
            <m:r>
              <w:rPr>
                <w:rFonts w:ascii="Cambria Math" w:hAnsi="Cambria Math"/>
              </w:rPr>
              <m:t>N</m:t>
            </m:r>
          </m:den>
        </m:f>
      </m:oMath>
      <w:r>
        <w:rPr>
          <w:rFonts w:eastAsiaTheme="minorEastAsia"/>
        </w:rPr>
        <w:t xml:space="preserve"> substituiert wurde. Aus der DFT ist </w:t>
      </w:r>
      <w:r w:rsidRPr="00ED4196">
        <w:rPr>
          <w:rFonts w:eastAsiaTheme="minorEastAsia"/>
          <w:i/>
          <w:iCs/>
        </w:rPr>
        <w:t>n</w:t>
      </w:r>
      <w:r>
        <w:rPr>
          <w:rFonts w:eastAsiaTheme="minorEastAsia"/>
        </w:rPr>
        <w:t xml:space="preserve"> gleichzusetzten mit</w:t>
      </w:r>
      <w:r w:rsidR="00F90F4A">
        <w:rPr>
          <w:rFonts w:eastAsiaTheme="minorEastAsia"/>
        </w:rPr>
        <w:t xml:space="preserve"> dem </w:t>
      </w:r>
      <w:r>
        <w:rPr>
          <w:rFonts w:eastAsiaTheme="minorEastAsia"/>
        </w:rPr>
        <w:t>aus der CTFT</w:t>
      </w:r>
      <w:r w:rsidR="00F90F4A">
        <w:rPr>
          <w:rFonts w:eastAsiaTheme="minorEastAsia"/>
        </w:rPr>
        <w:t xml:space="preserve"> stammende </w:t>
      </w:r>
      <w:r w:rsidR="00F90F4A" w:rsidRPr="00ED4196">
        <w:rPr>
          <w:rFonts w:eastAsiaTheme="minorEastAsia"/>
          <w:i/>
          <w:iCs/>
        </w:rPr>
        <w:t>t</w:t>
      </w:r>
      <w:r>
        <w:rPr>
          <w:rFonts w:eastAsiaTheme="minorEastAsia"/>
        </w:rPr>
        <w:t xml:space="preserve"> </w:t>
      </w:r>
      <w:sdt>
        <w:sdtPr>
          <w:rPr>
            <w:rFonts w:eastAsiaTheme="minorEastAsia"/>
          </w:rPr>
          <w:id w:val="-1880081787"/>
          <w:citation/>
        </w:sdtPr>
        <w:sdtEndPr/>
        <w:sdtContent>
          <w:r>
            <w:rPr>
              <w:rFonts w:eastAsiaTheme="minorEastAsia"/>
            </w:rPr>
            <w:fldChar w:fldCharType="begin"/>
          </w:r>
          <w:r w:rsidR="0026234B">
            <w:rPr>
              <w:rFonts w:eastAsiaTheme="minorEastAsia"/>
            </w:rPr>
            <w:instrText xml:space="preserve">CITATION Wei15 \t  \l 1031 </w:instrText>
          </w:r>
          <w:r>
            <w:rPr>
              <w:rFonts w:eastAsiaTheme="minorEastAsia"/>
            </w:rPr>
            <w:fldChar w:fldCharType="separate"/>
          </w:r>
          <w:r w:rsidR="00E25234" w:rsidRPr="00E25234">
            <w:rPr>
              <w:rFonts w:eastAsiaTheme="minorEastAsia"/>
              <w:noProof/>
            </w:rPr>
            <w:t>(Weisstein, 2015)</w:t>
          </w:r>
          <w:r>
            <w:rPr>
              <w:rFonts w:eastAsiaTheme="minorEastAsia"/>
            </w:rPr>
            <w:fldChar w:fldCharType="end"/>
          </w:r>
        </w:sdtContent>
      </w:sdt>
      <w:r>
        <w:rPr>
          <w:rFonts w:eastAsiaTheme="minorEastAsia"/>
        </w:rPr>
        <w:t xml:space="preserve">. </w:t>
      </w:r>
      <w:r w:rsidR="00F90F4A">
        <w:rPr>
          <w:rFonts w:eastAsiaTheme="minorEastAsia"/>
        </w:rPr>
        <w:t xml:space="preserve">Die DFT-Formel kann noch vereinfacht werden indem </w:t>
      </w:r>
      <m:oMath>
        <m:f>
          <m:fPr>
            <m:ctrlPr>
              <w:rPr>
                <w:rFonts w:ascii="Cambria Math" w:eastAsiaTheme="minorEastAsia" w:hAnsi="Cambria Math"/>
                <w:i/>
              </w:rPr>
            </m:ctrlPr>
          </m:fPr>
          <m:num>
            <m:r>
              <w:rPr>
                <w:rFonts w:ascii="Cambria Math" w:eastAsiaTheme="minorEastAsia" w:hAnsi="Cambria Math"/>
              </w:rPr>
              <m:t>2πkn</m:t>
            </m:r>
          </m:num>
          <m:den>
            <m:r>
              <w:rPr>
                <w:rFonts w:ascii="Cambria Math" w:eastAsiaTheme="minorEastAsia" w:hAnsi="Cambria Math"/>
              </w:rPr>
              <m:t>N</m:t>
            </m:r>
          </m:den>
        </m:f>
      </m:oMath>
      <w:r w:rsidR="00F90F4A">
        <w:rPr>
          <w:rFonts w:eastAsiaTheme="minorEastAsia"/>
        </w:rPr>
        <w:t xml:space="preserve"> mit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n</m:t>
            </m:r>
          </m:sub>
        </m:sSub>
      </m:oMath>
      <w:r w:rsidR="00F90F4A">
        <w:rPr>
          <w:rFonts w:eastAsiaTheme="minorEastAsia"/>
        </w:rPr>
        <w:t xml:space="preserve"> und die </w:t>
      </w:r>
      <w:r w:rsidR="00F90F4A" w:rsidRPr="00A510B2">
        <w:rPr>
          <w:rFonts w:eastAsiaTheme="minorEastAsia"/>
          <w:i/>
          <w:iCs/>
        </w:rPr>
        <w:t>e</w:t>
      </w:r>
      <w:r w:rsidR="00F90F4A">
        <w:rPr>
          <w:rFonts w:eastAsiaTheme="minorEastAsia"/>
        </w:rPr>
        <w:t xml:space="preserve">-Funktion durch die </w:t>
      </w:r>
      <w:r w:rsidR="00F90F4A" w:rsidRPr="00A510B2">
        <w:rPr>
          <w:rFonts w:eastAsiaTheme="minorEastAsia"/>
        </w:rPr>
        <w:t>Eulersche Identität</w:t>
      </w:r>
      <w:r w:rsidR="00F90F4A">
        <w:rPr>
          <w:rFonts w:eastAsiaTheme="minorEastAsia"/>
          <w:i/>
          <w:iCs/>
        </w:rPr>
        <w:t xml:space="preserve"> </w:t>
      </w:r>
      <w:r w:rsidR="00F90F4A">
        <w:rPr>
          <w:rFonts w:eastAsiaTheme="minorEastAsia"/>
        </w:rPr>
        <w:t>substituiert wird. Dadurch erhält man folgende Formel.</w:t>
      </w:r>
      <w:sdt>
        <w:sdtPr>
          <w:rPr>
            <w:rFonts w:eastAsiaTheme="minorEastAsia"/>
          </w:rPr>
          <w:id w:val="800882601"/>
          <w:citation/>
        </w:sdtPr>
        <w:sdtEndPr/>
        <w:sdtContent>
          <w:r w:rsidR="00B03794">
            <w:rPr>
              <w:rFonts w:eastAsiaTheme="minorEastAsia"/>
            </w:rPr>
            <w:fldChar w:fldCharType="begin"/>
          </w:r>
          <w:r w:rsidR="006263A0">
            <w:rPr>
              <w:rFonts w:eastAsiaTheme="minorEastAsia"/>
            </w:rPr>
            <w:instrText xml:space="preserve">CITATION Tho18 \l 1031 </w:instrText>
          </w:r>
          <w:r w:rsidR="00B03794">
            <w:rPr>
              <w:rFonts w:eastAsiaTheme="minorEastAsia"/>
            </w:rPr>
            <w:fldChar w:fldCharType="separate"/>
          </w:r>
          <w:r w:rsidR="00E25234">
            <w:rPr>
              <w:rFonts w:eastAsiaTheme="minorEastAsia"/>
              <w:noProof/>
            </w:rPr>
            <w:t xml:space="preserve"> </w:t>
          </w:r>
          <w:r w:rsidR="00E25234" w:rsidRPr="00E25234">
            <w:rPr>
              <w:rFonts w:eastAsiaTheme="minorEastAsia"/>
              <w:noProof/>
            </w:rPr>
            <w:t>(Thormählen, 2018)</w:t>
          </w:r>
          <w:r w:rsidR="00B03794">
            <w:rPr>
              <w:rFonts w:eastAsiaTheme="minorEastAsia"/>
            </w:rPr>
            <w:fldChar w:fldCharType="end"/>
          </w:r>
        </w:sdtContent>
      </w:sdt>
    </w:p>
    <w:p w:rsidR="00F90F4A" w:rsidRPr="00F90F4A" w:rsidRDefault="00D514AE" w:rsidP="00552392">
      <w:pPr>
        <w:keepNext/>
      </w:pPr>
      <m:oMathPara>
        <m:oMath>
          <m:sSub>
            <m:sSubPr>
              <m:ctrlPr>
                <w:rPr>
                  <w:rFonts w:ascii="Cambria Math" w:hAnsi="Cambria Math"/>
                  <w:i/>
                </w:rPr>
              </m:ctrlPr>
            </m:sSubPr>
            <m:e>
              <m:r>
                <w:rPr>
                  <w:rFonts w:ascii="Cambria Math" w:hAnsi="Cambria Math"/>
                </w:rPr>
                <m:t>X</m:t>
              </m:r>
            </m:e>
            <m:sub>
              <m:r>
                <w:rPr>
                  <w:rFonts w:ascii="Cambria Math" w:hAnsi="Cambria Math"/>
                </w:rPr>
                <m:t>k=</m:t>
              </m:r>
              <m:sSub>
                <m:sSubPr>
                  <m:ctrlPr>
                    <w:rPr>
                      <w:rFonts w:ascii="Cambria Math" w:hAnsi="Cambria Math"/>
                      <w:i/>
                    </w:rPr>
                  </m:ctrlPr>
                </m:sSubPr>
                <m:e>
                  <m:r>
                    <w:rPr>
                      <w:rFonts w:ascii="Cambria Math" w:hAnsi="Cambria Math"/>
                    </w:rPr>
                    <m:t>x</m:t>
                  </m:r>
                </m:e>
                <m:sub>
                  <m:r>
                    <w:rPr>
                      <w:rFonts w:ascii="Cambria Math" w:hAnsi="Cambria Math"/>
                    </w:rPr>
                    <m:t>0</m:t>
                  </m:r>
                </m:sub>
              </m:sSub>
              <m:d>
                <m:dPr>
                  <m:ctrlPr>
                    <w:rPr>
                      <w:rFonts w:ascii="Cambria Math" w:hAnsi="Cambria Math"/>
                      <w:i/>
                    </w:rPr>
                  </m:ctrlPr>
                </m:dPr>
                <m:e>
                  <m:func>
                    <m:funcPr>
                      <m:ctrlPr>
                        <w:rPr>
                          <w:rFonts w:ascii="Cambria Math" w:hAnsi="Cambria Math"/>
                        </w:rPr>
                      </m:ctrlPr>
                    </m:funcPr>
                    <m:fName>
                      <m:r>
                        <m:rPr>
                          <m:sty m:val="p"/>
                        </m:rPr>
                        <w:rPr>
                          <w:rFonts w:ascii="Cambria Math" w:hAnsi="Cambria Math"/>
                        </w:rPr>
                        <m:t>cos</m:t>
                      </m:r>
                      <m:ctrlPr>
                        <w:rPr>
                          <w:rFonts w:ascii="Cambria Math" w:hAnsi="Cambria Math"/>
                          <w:i/>
                        </w:rPr>
                      </m:ctrlPr>
                    </m:fName>
                    <m:e>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0</m:t>
                              </m:r>
                            </m:sub>
                          </m:sSub>
                        </m:e>
                      </m:d>
                    </m:e>
                  </m:func>
                  <m:r>
                    <w:rPr>
                      <w:rFonts w:ascii="Cambria Math" w:hAnsi="Cambria Math"/>
                    </w:rPr>
                    <m:t>+isin</m:t>
                  </m:r>
                  <m:d>
                    <m:dPr>
                      <m:ctrlPr>
                        <w:rPr>
                          <w:rFonts w:ascii="Cambria Math" w:hAnsi="Cambria Math"/>
                          <w:i/>
                        </w:rPr>
                      </m:ctrlPr>
                    </m:dPr>
                    <m:e>
                      <m:sSub>
                        <m:sSubPr>
                          <m:ctrlPr>
                            <w:rPr>
                              <w:rFonts w:ascii="Cambria Math" w:hAnsi="Cambria Math"/>
                              <w:i/>
                            </w:rPr>
                          </m:ctrlPr>
                        </m:sSubPr>
                        <m:e>
                          <m:r>
                            <w:rPr>
                              <w:rFonts w:ascii="Cambria Math" w:hAnsi="Cambria Math"/>
                            </w:rPr>
                            <m:t>-b</m:t>
                          </m:r>
                        </m:e>
                        <m:sub>
                          <m:r>
                            <w:rPr>
                              <w:rFonts w:ascii="Cambria Math" w:hAnsi="Cambria Math"/>
                            </w:rPr>
                            <m:t>0</m:t>
                          </m:r>
                        </m:sub>
                      </m:sSub>
                    </m:e>
                  </m:d>
                </m:e>
              </m:d>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d>
                <m:dPr>
                  <m:ctrlPr>
                    <w:rPr>
                      <w:rFonts w:ascii="Cambria Math" w:hAnsi="Cambria Math"/>
                      <w:i/>
                    </w:rPr>
                  </m:ctrlPr>
                </m:dPr>
                <m:e>
                  <m:func>
                    <m:funcPr>
                      <m:ctrlPr>
                        <w:rPr>
                          <w:rFonts w:ascii="Cambria Math" w:hAnsi="Cambria Math"/>
                        </w:rPr>
                      </m:ctrlPr>
                    </m:funcPr>
                    <m:fName>
                      <m:r>
                        <m:rPr>
                          <m:sty m:val="p"/>
                        </m:rPr>
                        <w:rPr>
                          <w:rFonts w:ascii="Cambria Math" w:hAnsi="Cambria Math"/>
                        </w:rPr>
                        <m:t>cos</m:t>
                      </m:r>
                      <m:ctrlPr>
                        <w:rPr>
                          <w:rFonts w:ascii="Cambria Math" w:hAnsi="Cambria Math"/>
                          <w:i/>
                        </w:rPr>
                      </m:ctrlPr>
                    </m:fName>
                    <m:e>
                      <m:d>
                        <m:dPr>
                          <m:ctrlPr>
                            <w:rPr>
                              <w:rFonts w:ascii="Cambria Math" w:hAnsi="Cambria Math"/>
                              <w:i/>
                            </w:rPr>
                          </m:ctrlPr>
                        </m:dPr>
                        <m:e>
                          <m:sSub>
                            <m:sSubPr>
                              <m:ctrlPr>
                                <w:rPr>
                                  <w:rFonts w:ascii="Cambria Math" w:hAnsi="Cambria Math"/>
                                  <w:i/>
                                </w:rPr>
                              </m:ctrlPr>
                            </m:sSubPr>
                            <m:e>
                              <m:r>
                                <w:rPr>
                                  <w:rFonts w:ascii="Cambria Math" w:hAnsi="Cambria Math"/>
                                </w:rPr>
                                <m:t>-b</m:t>
                              </m:r>
                            </m:e>
                            <m:sub>
                              <m:r>
                                <w:rPr>
                                  <w:rFonts w:ascii="Cambria Math" w:hAnsi="Cambria Math"/>
                                </w:rPr>
                                <m:t>1</m:t>
                              </m:r>
                            </m:sub>
                          </m:sSub>
                        </m:e>
                      </m:d>
                    </m:e>
                  </m:func>
                  <m:r>
                    <w:rPr>
                      <w:rFonts w:ascii="Cambria Math" w:hAnsi="Cambria Math"/>
                    </w:rPr>
                    <m:t>+isin</m:t>
                  </m:r>
                  <m:d>
                    <m:dPr>
                      <m:ctrlPr>
                        <w:rPr>
                          <w:rFonts w:ascii="Cambria Math" w:hAnsi="Cambria Math"/>
                          <w:i/>
                        </w:rPr>
                      </m:ctrlPr>
                    </m:dPr>
                    <m:e>
                      <m:sSub>
                        <m:sSubPr>
                          <m:ctrlPr>
                            <w:rPr>
                              <w:rFonts w:ascii="Cambria Math" w:hAnsi="Cambria Math"/>
                              <w:i/>
                            </w:rPr>
                          </m:ctrlPr>
                        </m:sSubPr>
                        <m:e>
                          <m:r>
                            <w:rPr>
                              <w:rFonts w:ascii="Cambria Math" w:hAnsi="Cambria Math"/>
                            </w:rPr>
                            <m:t>-b</m:t>
                          </m:r>
                        </m:e>
                        <m:sub>
                          <m:r>
                            <w:rPr>
                              <w:rFonts w:ascii="Cambria Math" w:hAnsi="Cambria Math"/>
                            </w:rPr>
                            <m:t>1</m:t>
                          </m:r>
                        </m:sub>
                      </m:sSub>
                    </m:e>
                  </m:d>
                </m:e>
              </m:d>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func>
                <m:funcPr>
                  <m:ctrlPr>
                    <w:rPr>
                      <w:rFonts w:ascii="Cambria Math" w:hAnsi="Cambria Math"/>
                    </w:rPr>
                  </m:ctrlPr>
                </m:funcPr>
                <m:fName>
                  <m:r>
                    <m:rPr>
                      <m:sty m:val="p"/>
                    </m:rPr>
                    <w:rPr>
                      <w:rFonts w:ascii="Cambria Math" w:hAnsi="Cambria Math"/>
                    </w:rPr>
                    <m:t>cos</m:t>
                  </m:r>
                  <m:ctrlPr>
                    <w:rPr>
                      <w:rFonts w:ascii="Cambria Math" w:hAnsi="Cambria Math"/>
                      <w:i/>
                    </w:rPr>
                  </m:ctrlPr>
                </m:fName>
                <m:e>
                  <m:d>
                    <m:dPr>
                      <m:ctrlPr>
                        <w:rPr>
                          <w:rFonts w:ascii="Cambria Math" w:hAnsi="Cambria Math"/>
                          <w:i/>
                        </w:rPr>
                      </m:ctrlPr>
                    </m:dPr>
                    <m:e>
                      <m:sSub>
                        <m:sSubPr>
                          <m:ctrlPr>
                            <w:rPr>
                              <w:rFonts w:ascii="Cambria Math" w:hAnsi="Cambria Math"/>
                              <w:i/>
                            </w:rPr>
                          </m:ctrlPr>
                        </m:sSubPr>
                        <m:e>
                          <m:r>
                            <w:rPr>
                              <w:rFonts w:ascii="Cambria Math" w:hAnsi="Cambria Math"/>
                            </w:rPr>
                            <m:t>-b</m:t>
                          </m:r>
                        </m:e>
                        <m:sub>
                          <m:r>
                            <w:rPr>
                              <w:rFonts w:ascii="Cambria Math" w:hAnsi="Cambria Math"/>
                            </w:rPr>
                            <m:t>n</m:t>
                          </m:r>
                        </m:sub>
                      </m:sSub>
                    </m:e>
                  </m:d>
                </m:e>
              </m:func>
              <m:r>
                <w:rPr>
                  <w:rFonts w:ascii="Cambria Math" w:hAnsi="Cambria Math"/>
                </w:rPr>
                <m:t>+isin(</m:t>
              </m:r>
              <m:sSub>
                <m:sSubPr>
                  <m:ctrlPr>
                    <w:rPr>
                      <w:rFonts w:ascii="Cambria Math" w:hAnsi="Cambria Math"/>
                      <w:i/>
                    </w:rPr>
                  </m:ctrlPr>
                </m:sSubPr>
                <m:e>
                  <m:r>
                    <w:rPr>
                      <w:rFonts w:ascii="Cambria Math" w:hAnsi="Cambria Math"/>
                    </w:rPr>
                    <m:t>-b</m:t>
                  </m:r>
                </m:e>
                <m:sub>
                  <m:r>
                    <w:rPr>
                      <w:rFonts w:ascii="Cambria Math" w:hAnsi="Cambria Math"/>
                    </w:rPr>
                    <m:t>n</m:t>
                  </m:r>
                </m:sub>
              </m:sSub>
              <m:r>
                <w:rPr>
                  <w:rFonts w:ascii="Cambria Math" w:hAnsi="Cambria Math"/>
                </w:rPr>
                <m:t>))</m:t>
              </m:r>
            </m:sub>
          </m:sSub>
        </m:oMath>
      </m:oMathPara>
    </w:p>
    <w:p w:rsidR="00552392" w:rsidRDefault="00552392" w:rsidP="00552392">
      <w:pPr>
        <w:pStyle w:val="Beschriftung"/>
      </w:pPr>
      <w:r>
        <w:t xml:space="preserve">              Formel </w:t>
      </w:r>
      <w:r w:rsidR="00D514AE">
        <w:fldChar w:fldCharType="begin"/>
      </w:r>
      <w:r w:rsidR="00D514AE">
        <w:instrText xml:space="preserve"> SEQ Formel \* ARABIC </w:instrText>
      </w:r>
      <w:r w:rsidR="00D514AE">
        <w:fldChar w:fldCharType="separate"/>
      </w:r>
      <w:r w:rsidR="00146BD5">
        <w:rPr>
          <w:noProof/>
        </w:rPr>
        <w:t>3</w:t>
      </w:r>
      <w:r w:rsidR="00D514AE">
        <w:rPr>
          <w:noProof/>
        </w:rPr>
        <w:fldChar w:fldCharType="end"/>
      </w:r>
      <w:r>
        <w:t>: Umformulierte DFT-Formel</w:t>
      </w:r>
    </w:p>
    <w:p w:rsidR="00552392" w:rsidRDefault="00D826FE" w:rsidP="00552392">
      <w:r>
        <w:t xml:space="preserve">Somit müssen </w:t>
      </w:r>
      <w:r w:rsidR="00740639">
        <w:t xml:space="preserve">für die </w:t>
      </w:r>
      <w:r w:rsidR="00740639" w:rsidRPr="00740639">
        <w:rPr>
          <w:i/>
          <w:iCs/>
        </w:rPr>
        <w:t>x</w:t>
      </w:r>
      <w:r w:rsidR="00740639">
        <w:t xml:space="preserve"> nur noch </w:t>
      </w:r>
      <w:r>
        <w:t xml:space="preserve">die einzelnen Samplewerte </w:t>
      </w:r>
      <w:r w:rsidR="00740639">
        <w:t xml:space="preserve">eingetragen </w:t>
      </w:r>
      <w:r>
        <w:t xml:space="preserve">und </w:t>
      </w:r>
      <w:r w:rsidR="00740639">
        <w:t xml:space="preserve">die Formel </w:t>
      </w:r>
      <w:r>
        <w:t>ausgerechnet werden. Das Ergebnis aus dieser Formel besteht aus einem Real- und einen Imaginär Anteil. Die Real</w:t>
      </w:r>
      <w:r w:rsidR="00A510B2">
        <w:t>-</w:t>
      </w:r>
      <w:r>
        <w:t xml:space="preserve"> und Imaginären Anteile können dann in ein Koordinatensystem eingetragen werden</w:t>
      </w:r>
      <w:r w:rsidR="00754571">
        <w:t xml:space="preserve">, wobei der Realteil die x-Achse und der </w:t>
      </w:r>
      <w:r w:rsidR="00A510B2">
        <w:t>i</w:t>
      </w:r>
      <w:r w:rsidR="00754571">
        <w:t>maginär</w:t>
      </w:r>
      <w:r w:rsidR="00A510B2">
        <w:t>e A</w:t>
      </w:r>
      <w:r w:rsidR="00754571">
        <w:t xml:space="preserve">nteil die y-Achse </w:t>
      </w:r>
      <w:r w:rsidR="0026234B">
        <w:t>darstellt</w:t>
      </w:r>
      <w:r>
        <w:t xml:space="preserve">. </w:t>
      </w:r>
      <w:r w:rsidR="00754571">
        <w:t xml:space="preserve">Der Winkel des eingetragenen Punkt zur </w:t>
      </w:r>
      <w:r w:rsidR="00A510B2">
        <w:t xml:space="preserve">positiven </w:t>
      </w:r>
      <w:r w:rsidR="00754571">
        <w:t>x-Achse beschreibt die Phasenverschiebung der Schwingung und d</w:t>
      </w:r>
      <w:r>
        <w:t xml:space="preserve">ie Entfernung des eingetragenen Punktes zum Koordinatenursprung beschreibt die Amplitude der </w:t>
      </w:r>
      <m:oMath>
        <m:sSub>
          <m:sSubPr>
            <m:ctrlPr>
              <w:rPr>
                <w:rFonts w:ascii="Cambria Math" w:hAnsi="Cambria Math"/>
                <w:i/>
              </w:rPr>
            </m:ctrlPr>
          </m:sSubPr>
          <m:e>
            <m:r>
              <w:rPr>
                <w:rFonts w:ascii="Cambria Math" w:hAnsi="Cambria Math"/>
              </w:rPr>
              <m:t>X</m:t>
            </m:r>
          </m:e>
          <m:sub>
            <m:r>
              <w:rPr>
                <w:rFonts w:ascii="Cambria Math" w:hAnsi="Cambria Math"/>
              </w:rPr>
              <m:t>k</m:t>
            </m:r>
          </m:sub>
        </m:sSub>
      </m:oMath>
      <w:r>
        <w:rPr>
          <w:rFonts w:eastAsiaTheme="minorEastAsia"/>
        </w:rPr>
        <w:t xml:space="preserve">-ten </w:t>
      </w:r>
      <w:r>
        <w:t>Schwingung</w:t>
      </w:r>
      <w:r w:rsidR="00023697">
        <w:t>.</w:t>
      </w:r>
    </w:p>
    <w:p w:rsidR="00D826FE" w:rsidRPr="00552392" w:rsidRDefault="00D826FE" w:rsidP="006E33B7">
      <w:pPr>
        <w:keepNext/>
      </w:pPr>
      <m:oMathPara>
        <m:oMath>
          <m:r>
            <m:rPr>
              <m:sty m:val="p"/>
            </m:rPr>
            <w:rPr>
              <w:rFonts w:ascii="Cambria Math" w:hAnsi="Cambria Math"/>
            </w:rPr>
            <m:t>Amp=</m:t>
          </m:r>
          <m:rad>
            <m:radPr>
              <m:degHide m:val="1"/>
              <m:ctrlPr>
                <w:rPr>
                  <w:rFonts w:ascii="Cambria Math" w:hAnsi="Cambria Math"/>
                  <w:iCs/>
                </w:rPr>
              </m:ctrlPr>
            </m:radPr>
            <m:deg/>
            <m:e>
              <m:sSubSup>
                <m:sSubSupPr>
                  <m:ctrlPr>
                    <w:rPr>
                      <w:rFonts w:ascii="Cambria Math" w:hAnsi="Cambria Math"/>
                      <w:i/>
                      <w:iCs/>
                    </w:rPr>
                  </m:ctrlPr>
                </m:sSubSupPr>
                <m:e>
                  <m:r>
                    <w:rPr>
                      <w:rFonts w:ascii="Cambria Math" w:hAnsi="Cambria Math"/>
                    </w:rPr>
                    <m:t>Re</m:t>
                  </m:r>
                </m:e>
                <m:sub>
                  <m:r>
                    <w:rPr>
                      <w:rFonts w:ascii="Cambria Math" w:hAnsi="Cambria Math"/>
                    </w:rPr>
                    <m:t>k</m:t>
                  </m:r>
                </m:sub>
                <m:sup>
                  <m:r>
                    <w:rPr>
                      <w:rFonts w:ascii="Cambria Math" w:hAnsi="Cambria Math"/>
                    </w:rPr>
                    <m:t>2</m:t>
                  </m:r>
                </m:sup>
              </m:sSubSup>
              <m:r>
                <w:rPr>
                  <w:rFonts w:ascii="Cambria Math" w:hAnsi="Cambria Math"/>
                </w:rPr>
                <m:t>+</m:t>
              </m:r>
              <m:sSubSup>
                <m:sSubSupPr>
                  <m:ctrlPr>
                    <w:rPr>
                      <w:rFonts w:ascii="Cambria Math" w:hAnsi="Cambria Math"/>
                      <w:i/>
                      <w:iCs/>
                    </w:rPr>
                  </m:ctrlPr>
                </m:sSubSupPr>
                <m:e>
                  <m:r>
                    <w:rPr>
                      <w:rFonts w:ascii="Cambria Math" w:hAnsi="Cambria Math"/>
                    </w:rPr>
                    <m:t>Im</m:t>
                  </m:r>
                </m:e>
                <m:sub>
                  <m:r>
                    <w:rPr>
                      <w:rFonts w:ascii="Cambria Math" w:hAnsi="Cambria Math"/>
                    </w:rPr>
                    <m:t>k</m:t>
                  </m:r>
                </m:sub>
                <m:sup>
                  <m:r>
                    <w:rPr>
                      <w:rFonts w:ascii="Cambria Math" w:hAnsi="Cambria Math"/>
                    </w:rPr>
                    <m:t>2</m:t>
                  </m:r>
                </m:sup>
              </m:sSubSup>
            </m:e>
          </m:rad>
        </m:oMath>
      </m:oMathPara>
    </w:p>
    <w:p w:rsidR="006E33B7" w:rsidRDefault="006E33B7" w:rsidP="006E33B7">
      <w:pPr>
        <w:pStyle w:val="Beschriftung"/>
        <w:ind w:left="2124"/>
      </w:pPr>
      <w:r>
        <w:t xml:space="preserve">                 Formel </w:t>
      </w:r>
      <w:r w:rsidR="00D514AE">
        <w:fldChar w:fldCharType="begin"/>
      </w:r>
      <w:r w:rsidR="00D514AE">
        <w:instrText xml:space="preserve"> SEQ Formel \* ARABIC </w:instrText>
      </w:r>
      <w:r w:rsidR="00D514AE">
        <w:fldChar w:fldCharType="separate"/>
      </w:r>
      <w:r w:rsidR="00146BD5">
        <w:rPr>
          <w:noProof/>
        </w:rPr>
        <w:t>4</w:t>
      </w:r>
      <w:r w:rsidR="00D514AE">
        <w:rPr>
          <w:noProof/>
        </w:rPr>
        <w:fldChar w:fldCharType="end"/>
      </w:r>
      <w:r>
        <w:t>: Berechnung des Betrages eines Vektors</w:t>
      </w:r>
    </w:p>
    <w:p w:rsidR="00023697" w:rsidRDefault="00023697" w:rsidP="006E33B7">
      <w:r>
        <w:t xml:space="preserve">Welche Frequenz die </w:t>
      </w:r>
      <m:oMath>
        <m:sSub>
          <m:sSubPr>
            <m:ctrlPr>
              <w:rPr>
                <w:rFonts w:ascii="Cambria Math" w:hAnsi="Cambria Math"/>
                <w:i/>
              </w:rPr>
            </m:ctrlPr>
          </m:sSubPr>
          <m:e>
            <m:r>
              <w:rPr>
                <w:rFonts w:ascii="Cambria Math" w:hAnsi="Cambria Math"/>
              </w:rPr>
              <m:t>X</m:t>
            </m:r>
          </m:e>
          <m:sub>
            <m:r>
              <w:rPr>
                <w:rFonts w:ascii="Cambria Math" w:hAnsi="Cambria Math"/>
              </w:rPr>
              <m:t>k</m:t>
            </m:r>
          </m:sub>
        </m:sSub>
      </m:oMath>
      <w:r>
        <w:t>-te Schwingung hat</w:t>
      </w:r>
      <w:r w:rsidR="005F3BFA">
        <w:t>,</w:t>
      </w:r>
      <w:r>
        <w:t xml:space="preserve"> hängt von der Abtastfrequenz und der </w:t>
      </w:r>
      <w:r w:rsidR="005F3BFA">
        <w:t xml:space="preserve">Anzahl der </w:t>
      </w:r>
      <w:r>
        <w:t>Abtastpunkte ab. Die Frequenz</w:t>
      </w:r>
      <w:r w:rsidR="005F3BFA">
        <w:t>differenz</w:t>
      </w:r>
      <w:r>
        <w:t xml:space="preserve"> de</w:t>
      </w:r>
      <w:r w:rsidR="005F3BFA">
        <w:t>r</w:t>
      </w:r>
      <w:r>
        <w:t xml:space="preserve"> Punkte berechnet sich durch </w:t>
      </w:r>
      <m:oMath>
        <m:f>
          <m:fPr>
            <m:type m:val="lin"/>
            <m:ctrlPr>
              <w:rPr>
                <w:rFonts w:ascii="Cambria Math" w:hAnsi="Cambria Math"/>
                <w:i/>
              </w:rPr>
            </m:ctrlPr>
          </m:fPr>
          <m:num>
            <m:r>
              <w:rPr>
                <w:rFonts w:ascii="Cambria Math" w:hAnsi="Cambria Math"/>
              </w:rPr>
              <m:t>Abtastfrequenz</m:t>
            </m:r>
          </m:num>
          <m:den>
            <m:r>
              <w:rPr>
                <w:rFonts w:ascii="Cambria Math" w:hAnsi="Cambria Math"/>
              </w:rPr>
              <m:t>Abtastpunkte</m:t>
            </m:r>
          </m:den>
        </m:f>
      </m:oMath>
      <w:r>
        <w:rPr>
          <w:rFonts w:eastAsiaTheme="minorEastAsia"/>
        </w:rPr>
        <w:t>.</w:t>
      </w:r>
      <w:sdt>
        <w:sdtPr>
          <w:rPr>
            <w:rFonts w:eastAsiaTheme="minorEastAsia"/>
          </w:rPr>
          <w:id w:val="-1810005089"/>
          <w:citation/>
        </w:sdtPr>
        <w:sdtEndPr/>
        <w:sdtContent>
          <w:r>
            <w:rPr>
              <w:rFonts w:eastAsiaTheme="minorEastAsia"/>
            </w:rPr>
            <w:fldChar w:fldCharType="begin"/>
          </w:r>
          <w:r w:rsidR="006263A0">
            <w:rPr>
              <w:rFonts w:eastAsiaTheme="minorEastAsia"/>
            </w:rPr>
            <w:instrText xml:space="preserve">CITATION Her10 \l 1031 </w:instrText>
          </w:r>
          <w:r>
            <w:rPr>
              <w:rFonts w:eastAsiaTheme="minorEastAsia"/>
            </w:rPr>
            <w:fldChar w:fldCharType="separate"/>
          </w:r>
          <w:r w:rsidR="00E25234">
            <w:rPr>
              <w:rFonts w:eastAsiaTheme="minorEastAsia"/>
              <w:noProof/>
            </w:rPr>
            <w:t xml:space="preserve"> </w:t>
          </w:r>
          <w:r w:rsidR="00E25234" w:rsidRPr="00E25234">
            <w:rPr>
              <w:rFonts w:eastAsiaTheme="minorEastAsia"/>
              <w:noProof/>
            </w:rPr>
            <w:t>(Hermann, 2010)</w:t>
          </w:r>
          <w:r>
            <w:rPr>
              <w:rFonts w:eastAsiaTheme="minorEastAsia"/>
            </w:rPr>
            <w:fldChar w:fldCharType="end"/>
          </w:r>
        </w:sdtContent>
      </w:sdt>
    </w:p>
    <w:p w:rsidR="006E33B7" w:rsidRDefault="006E33B7" w:rsidP="006E33B7">
      <w:r>
        <w:t xml:space="preserve">Bevor Formel 4 benutzt werden </w:t>
      </w:r>
      <w:r w:rsidR="006B59D4">
        <w:t>kann,</w:t>
      </w:r>
      <w:r>
        <w:t xml:space="preserve"> um die Amplitude zu berechnen, müssen alle Samplewerte </w:t>
      </w:r>
      <w:r w:rsidR="006B59D4">
        <w:t>deren Index</w:t>
      </w:r>
      <w:r>
        <w:t xml:space="preserve"> ≥ Anzahl Samples/2 sind gelöscht werden. Dieser Wert wird das N</w:t>
      </w:r>
      <w:r w:rsidR="009522A4">
        <w:t>y</w:t>
      </w:r>
      <w:r>
        <w:t xml:space="preserve">quist-Limit genannt. Es besagt das alle Ergebnisse über diesem Limit gelöscht werden und die Ergebnisse </w:t>
      </w:r>
      <w:r w:rsidR="00D11D1B">
        <w:t>der Samples</w:t>
      </w:r>
      <w:r w:rsidR="006B59D4">
        <w:t>,</w:t>
      </w:r>
      <w:r w:rsidR="00D11D1B">
        <w:t xml:space="preserve"> die unter dem N</w:t>
      </w:r>
      <w:r w:rsidR="009522A4">
        <w:t>y</w:t>
      </w:r>
      <w:r w:rsidR="00D11D1B">
        <w:t>quist-Limit liegen</w:t>
      </w:r>
      <w:r w:rsidR="006B59D4">
        <w:t>,</w:t>
      </w:r>
      <w:r w:rsidR="00D11D1B">
        <w:t xml:space="preserve"> verdoppelt werden</w:t>
      </w:r>
      <w:sdt>
        <w:sdtPr>
          <w:id w:val="282936415"/>
          <w:citation/>
        </w:sdtPr>
        <w:sdtEndPr/>
        <w:sdtContent>
          <w:r w:rsidR="009522A4">
            <w:fldChar w:fldCharType="begin"/>
          </w:r>
          <w:r w:rsidR="006263A0">
            <w:instrText xml:space="preserve">CITATION Wei05 \t  \l 1031 </w:instrText>
          </w:r>
          <w:r w:rsidR="009522A4">
            <w:fldChar w:fldCharType="separate"/>
          </w:r>
          <w:r w:rsidR="00E25234">
            <w:rPr>
              <w:noProof/>
            </w:rPr>
            <w:t xml:space="preserve"> (Weisstein, 2005)</w:t>
          </w:r>
          <w:r w:rsidR="009522A4">
            <w:fldChar w:fldCharType="end"/>
          </w:r>
        </w:sdtContent>
      </w:sdt>
      <w:r w:rsidR="006B59D4">
        <w:t xml:space="preserve">. </w:t>
      </w:r>
      <w:r w:rsidR="00D11D1B">
        <w:t xml:space="preserve">Zuletzt müssen die jetzigen </w:t>
      </w:r>
      <w:r w:rsidR="00E92F2C">
        <w:t>Resultate</w:t>
      </w:r>
      <w:r w:rsidR="00D11D1B">
        <w:t xml:space="preserve"> durch </w:t>
      </w:r>
      <w:r w:rsidR="006B59D4">
        <w:t xml:space="preserve">die Anzahl der Samples </w:t>
      </w:r>
      <w:r w:rsidR="00D11D1B" w:rsidRPr="00E92F2C">
        <w:rPr>
          <w:i/>
          <w:iCs/>
        </w:rPr>
        <w:t>N</w:t>
      </w:r>
      <w:r w:rsidR="00D11D1B">
        <w:t xml:space="preserve"> geteilt werden.</w:t>
      </w:r>
      <w:sdt>
        <w:sdtPr>
          <w:id w:val="252014634"/>
          <w:citation/>
        </w:sdtPr>
        <w:sdtEndPr/>
        <w:sdtContent>
          <w:r w:rsidR="006B59D4">
            <w:fldChar w:fldCharType="begin"/>
          </w:r>
          <w:r w:rsidR="006263A0">
            <w:instrText xml:space="preserve">CITATION Her10 \l 1031 </w:instrText>
          </w:r>
          <w:r w:rsidR="006B59D4">
            <w:fldChar w:fldCharType="separate"/>
          </w:r>
          <w:r w:rsidR="00E25234">
            <w:rPr>
              <w:noProof/>
            </w:rPr>
            <w:t xml:space="preserve"> (Hermann, 2010)</w:t>
          </w:r>
          <w:r w:rsidR="006B59D4">
            <w:fldChar w:fldCharType="end"/>
          </w:r>
        </w:sdtContent>
      </w:sdt>
    </w:p>
    <w:p w:rsidR="000F190E" w:rsidRDefault="0026234B" w:rsidP="000F190E">
      <w:r>
        <w:t xml:space="preserve">Bei der DFT können jedoch zwei Fehler geschehen. </w:t>
      </w:r>
      <w:r w:rsidR="00310FFB">
        <w:t xml:space="preserve">Zum einen </w:t>
      </w:r>
      <w:r w:rsidR="009202E6">
        <w:rPr>
          <w:i/>
          <w:iCs/>
        </w:rPr>
        <w:t>L</w:t>
      </w:r>
      <w:r w:rsidR="00310FFB" w:rsidRPr="00310FFB">
        <w:rPr>
          <w:i/>
          <w:iCs/>
        </w:rPr>
        <w:t>eakage</w:t>
      </w:r>
      <w:r w:rsidR="00310FFB">
        <w:t xml:space="preserve"> und zum anderen </w:t>
      </w:r>
      <w:r w:rsidR="009202E6">
        <w:rPr>
          <w:i/>
          <w:iCs/>
        </w:rPr>
        <w:t>A</w:t>
      </w:r>
      <w:r w:rsidR="00310FFB" w:rsidRPr="00310FFB">
        <w:rPr>
          <w:i/>
          <w:iCs/>
        </w:rPr>
        <w:t>liasing</w:t>
      </w:r>
      <w:r w:rsidR="00310FFB">
        <w:t xml:space="preserve">. </w:t>
      </w:r>
      <w:r w:rsidR="00AA2616">
        <w:t>Leakage tritt auf, wenn die Schwingung in dem betrachteten Zeitabschnitt nicht perfekt periodisch ist.</w:t>
      </w:r>
    </w:p>
    <w:p w:rsidR="00B22220" w:rsidRDefault="00B22220" w:rsidP="00B22220">
      <w:pPr>
        <w:keepNext/>
      </w:pPr>
      <w:r>
        <w:rPr>
          <w:noProof/>
          <w:color w:val="FF0000"/>
        </w:rPr>
        <w:drawing>
          <wp:inline distT="0" distB="0" distL="0" distR="0">
            <wp:extent cx="4679950" cy="2247900"/>
            <wp:effectExtent l="0" t="0" r="6350" b="0"/>
            <wp:docPr id="1" name="Grafik 1" descr="Ein Bild, das Text, Kar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eakageEffekt.png"/>
                    <pic:cNvPicPr/>
                  </pic:nvPicPr>
                  <pic:blipFill>
                    <a:blip r:embed="rId11">
                      <a:extLst>
                        <a:ext uri="{28A0092B-C50C-407E-A947-70E740481C1C}">
                          <a14:useLocalDpi xmlns:a14="http://schemas.microsoft.com/office/drawing/2010/main" val="0"/>
                        </a:ext>
                      </a:extLst>
                    </a:blip>
                    <a:stretch>
                      <a:fillRect/>
                    </a:stretch>
                  </pic:blipFill>
                  <pic:spPr>
                    <a:xfrm>
                      <a:off x="0" y="0"/>
                      <a:ext cx="4679950" cy="2247900"/>
                    </a:xfrm>
                    <a:prstGeom prst="rect">
                      <a:avLst/>
                    </a:prstGeom>
                  </pic:spPr>
                </pic:pic>
              </a:graphicData>
            </a:graphic>
          </wp:inline>
        </w:drawing>
      </w:r>
    </w:p>
    <w:p w:rsidR="00B22220" w:rsidRDefault="00B22220" w:rsidP="00B22220">
      <w:pPr>
        <w:pStyle w:val="Beschriftung"/>
        <w:rPr>
          <w:color w:val="FF0000"/>
        </w:rPr>
      </w:pPr>
      <w:r>
        <w:t xml:space="preserve">Abbildung </w:t>
      </w:r>
      <w:r w:rsidR="00D514AE">
        <w:fldChar w:fldCharType="begin"/>
      </w:r>
      <w:r w:rsidR="00D514AE">
        <w:instrText xml:space="preserve"> </w:instrText>
      </w:r>
      <w:r w:rsidR="00D514AE">
        <w:instrText xml:space="preserve">SEQ Abbildung \* ARABIC </w:instrText>
      </w:r>
      <w:r w:rsidR="00D514AE">
        <w:fldChar w:fldCharType="separate"/>
      </w:r>
      <w:r w:rsidR="009701AD">
        <w:rPr>
          <w:noProof/>
        </w:rPr>
        <w:t>4</w:t>
      </w:r>
      <w:r w:rsidR="00D514AE">
        <w:rPr>
          <w:noProof/>
        </w:rPr>
        <w:fldChar w:fldCharType="end"/>
      </w:r>
      <w:r>
        <w:t>: Aufzeigen des Leakage-Effektes mit einer Funktion von 2 Hz (oben) und 2.5 Hz (unten)</w:t>
      </w:r>
    </w:p>
    <w:p w:rsidR="00AA2616" w:rsidRDefault="00AA2616" w:rsidP="000F190E">
      <w:r>
        <w:lastRenderedPageBreak/>
        <w:t xml:space="preserve">Wie in der vorgestellten Abbildung zu sehen, </w:t>
      </w:r>
      <w:r w:rsidR="00B22220">
        <w:t>ist</w:t>
      </w:r>
      <w:r w:rsidR="00574E02">
        <w:t xml:space="preserve"> in dem Zeitfenster </w:t>
      </w:r>
      <w:r w:rsidR="00B22220">
        <w:t>eine</w:t>
      </w:r>
      <w:r w:rsidR="00574E02">
        <w:t xml:space="preserve"> Sprungstelle zu sehen. Die Sprungstelle befinde</w:t>
      </w:r>
      <w:r w:rsidR="00B22220">
        <w:t>t</w:t>
      </w:r>
      <w:r w:rsidR="00574E02">
        <w:t xml:space="preserve"> sich an den Rändern des Ursprungsignals. Durch </w:t>
      </w:r>
      <w:r w:rsidR="00B22220">
        <w:t>den</w:t>
      </w:r>
      <w:r w:rsidR="00574E02">
        <w:t xml:space="preserve"> daraus resultierenden </w:t>
      </w:r>
      <w:r w:rsidR="00B22220">
        <w:t>ungleichmäßigen Kurvenverlauf</w:t>
      </w:r>
      <w:r w:rsidR="00574E02">
        <w:t xml:space="preserve"> kommt es zu einer „</w:t>
      </w:r>
      <w:r w:rsidR="00574E02" w:rsidRPr="00B22220">
        <w:rPr>
          <w:i/>
          <w:iCs/>
        </w:rPr>
        <w:t>Verschmierung</w:t>
      </w:r>
      <w:r w:rsidR="00574E02">
        <w:t xml:space="preserve">“ des Spektrums. Der </w:t>
      </w:r>
      <w:r w:rsidR="00B22220">
        <w:rPr>
          <w:i/>
          <w:iCs/>
        </w:rPr>
        <w:t>L</w:t>
      </w:r>
      <w:r w:rsidR="00574E02" w:rsidRPr="00574E02">
        <w:rPr>
          <w:i/>
          <w:iCs/>
        </w:rPr>
        <w:t>eakage</w:t>
      </w:r>
      <w:r w:rsidR="00574E02">
        <w:t xml:space="preserve">-Effekt kann mit </w:t>
      </w:r>
      <w:r w:rsidR="000F6BAC">
        <w:t xml:space="preserve">Fenstfunktionen abgeschwächt werden. </w:t>
      </w:r>
      <w:r w:rsidR="007D0E97">
        <w:t xml:space="preserve">Wie in </w:t>
      </w:r>
      <w:r w:rsidR="007D0E97" w:rsidRPr="007D0E97">
        <w:rPr>
          <w:b/>
          <w:bCs/>
          <w:color w:val="FF0000"/>
        </w:rPr>
        <w:t>Abbildung 2</w:t>
      </w:r>
      <w:r w:rsidR="007D0E97">
        <w:t xml:space="preserve"> zu sehen ist</w:t>
      </w:r>
      <w:r w:rsidR="009202E6">
        <w:t>,</w:t>
      </w:r>
      <w:r w:rsidR="007D0E97">
        <w:t xml:space="preserve"> </w:t>
      </w:r>
      <w:r w:rsidR="000F6BAC">
        <w:t xml:space="preserve">schwächen </w:t>
      </w:r>
      <w:r w:rsidR="007D0E97">
        <w:t xml:space="preserve">diese Funktionen </w:t>
      </w:r>
      <w:r w:rsidR="000F6BAC">
        <w:t>die Ränder des Ursprungsignals so ab, dass diese gegen Null gehen. Dadurch werden bei einem wiederholen des Signals nur noch möglichst kleine Sprünge im Kurvenverlauf vorkommen</w:t>
      </w:r>
      <w:sdt>
        <w:sdtPr>
          <w:id w:val="-1694992318"/>
          <w:citation/>
        </w:sdtPr>
        <w:sdtEndPr/>
        <w:sdtContent>
          <w:r w:rsidR="008B42E0">
            <w:fldChar w:fldCharType="begin"/>
          </w:r>
          <w:r w:rsidR="008B42E0">
            <w:instrText xml:space="preserve"> CITATION Rob17 \l 1031 </w:instrText>
          </w:r>
          <w:r w:rsidR="008B42E0">
            <w:fldChar w:fldCharType="separate"/>
          </w:r>
          <w:r w:rsidR="00E25234">
            <w:rPr>
              <w:noProof/>
            </w:rPr>
            <w:t xml:space="preserve"> (Roberts, 2017)</w:t>
          </w:r>
          <w:r w:rsidR="008B42E0">
            <w:fldChar w:fldCharType="end"/>
          </w:r>
        </w:sdtContent>
      </w:sdt>
      <w:r w:rsidR="000F6BAC">
        <w:t>. Einige Fensterfunktionen sind unter anderem Barlett-, Gauß- oder die H</w:t>
      </w:r>
      <w:r w:rsidR="00B22220">
        <w:t>ann</w:t>
      </w:r>
      <w:r w:rsidR="000F6BAC">
        <w:t>ing-Festerfunktion</w:t>
      </w:r>
      <w:sdt>
        <w:sdtPr>
          <w:id w:val="711082536"/>
          <w:citation/>
        </w:sdtPr>
        <w:sdtEndPr/>
        <w:sdtContent>
          <w:r w:rsidR="003B1EF1">
            <w:fldChar w:fldCharType="begin"/>
          </w:r>
          <w:r w:rsidR="005E0FBE">
            <w:instrText xml:space="preserve">CITATION Wei151 \t  \l 1031 </w:instrText>
          </w:r>
          <w:r w:rsidR="003B1EF1">
            <w:fldChar w:fldCharType="separate"/>
          </w:r>
          <w:r w:rsidR="00E25234">
            <w:rPr>
              <w:noProof/>
            </w:rPr>
            <w:t xml:space="preserve"> (Weisstein, 2015)</w:t>
          </w:r>
          <w:r w:rsidR="003B1EF1">
            <w:fldChar w:fldCharType="end"/>
          </w:r>
        </w:sdtContent>
      </w:sdt>
      <w:r w:rsidR="000F6BAC">
        <w:t>.</w:t>
      </w:r>
    </w:p>
    <w:p w:rsidR="007D0E97" w:rsidRDefault="007D0E97" w:rsidP="007D0E97">
      <w:pPr>
        <w:keepNext/>
      </w:pPr>
      <w:r>
        <w:rPr>
          <w:noProof/>
        </w:rPr>
        <w:drawing>
          <wp:inline distT="0" distB="0" distL="0" distR="0">
            <wp:extent cx="4679950" cy="1638300"/>
            <wp:effectExtent l="0" t="0" r="6350" b="0"/>
            <wp:docPr id="2" name="Grafik 2" descr="Ein Bild, das Himme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nwendungFensterfunktion.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679950" cy="1638300"/>
                    </a:xfrm>
                    <a:prstGeom prst="rect">
                      <a:avLst/>
                    </a:prstGeom>
                  </pic:spPr>
                </pic:pic>
              </a:graphicData>
            </a:graphic>
          </wp:inline>
        </w:drawing>
      </w:r>
    </w:p>
    <w:p w:rsidR="007D0E97" w:rsidRPr="00AA2616" w:rsidRDefault="007D0E97" w:rsidP="007D0E97">
      <w:pPr>
        <w:pStyle w:val="Beschriftung"/>
      </w:pPr>
      <w:r>
        <w:t xml:space="preserve">Abbildung </w:t>
      </w:r>
      <w:r w:rsidR="00D514AE">
        <w:fldChar w:fldCharType="begin"/>
      </w:r>
      <w:r w:rsidR="00D514AE">
        <w:instrText xml:space="preserve"> SEQ Abbildung \* ARABIC </w:instrText>
      </w:r>
      <w:r w:rsidR="00D514AE">
        <w:fldChar w:fldCharType="separate"/>
      </w:r>
      <w:r w:rsidR="009701AD">
        <w:rPr>
          <w:noProof/>
        </w:rPr>
        <w:t>5</w:t>
      </w:r>
      <w:r w:rsidR="00D514AE">
        <w:rPr>
          <w:noProof/>
        </w:rPr>
        <w:fldChar w:fldCharType="end"/>
      </w:r>
      <w:r>
        <w:t>: Anwenden der Hanning-Fensterfunktion auf eine Schwingung von 2.5 Hz</w:t>
      </w:r>
    </w:p>
    <w:p w:rsidR="000F7022" w:rsidRPr="000F7022" w:rsidRDefault="00CA7A42" w:rsidP="000F7022">
      <w:r w:rsidRPr="00CA7A42">
        <w:rPr>
          <w:i/>
          <w:iCs/>
        </w:rPr>
        <w:t>Aliasing</w:t>
      </w:r>
      <w:r>
        <w:t xml:space="preserve"> tri</w:t>
      </w:r>
      <w:r w:rsidR="009202E6">
        <w:t>tt</w:t>
      </w:r>
      <w:r>
        <w:t xml:space="preserve"> auf, wenn die Samplerate zu gering für hohe Frequenzen ist. Um Aliasing zu verhindern muss die Samplerate angehoben werden oder das Signal muss vorgefiltert werden, um die zu hohen Frequenzteile zu minimieren</w:t>
      </w:r>
      <w:sdt>
        <w:sdtPr>
          <w:id w:val="253555575"/>
          <w:citation/>
        </w:sdtPr>
        <w:sdtEndPr/>
        <w:sdtContent>
          <w:r>
            <w:fldChar w:fldCharType="begin"/>
          </w:r>
          <w:r>
            <w:instrText xml:space="preserve"> CITATION Rob17 \l 1031 </w:instrText>
          </w:r>
          <w:r>
            <w:fldChar w:fldCharType="separate"/>
          </w:r>
          <w:r w:rsidR="00E25234">
            <w:rPr>
              <w:noProof/>
            </w:rPr>
            <w:t xml:space="preserve"> (Roberts, 2017)</w:t>
          </w:r>
          <w:r>
            <w:fldChar w:fldCharType="end"/>
          </w:r>
        </w:sdtContent>
      </w:sdt>
      <w:r>
        <w:t>.</w:t>
      </w:r>
    </w:p>
    <w:p w:rsidR="009957E9" w:rsidRPr="009957E9" w:rsidRDefault="009957E9" w:rsidP="009957E9">
      <w:pPr>
        <w:pStyle w:val="berschrift1"/>
      </w:pPr>
      <w:bookmarkStart w:id="6" w:name="_Toc39246068"/>
      <w:r>
        <w:t>4. Die Spektralanalyse</w:t>
      </w:r>
      <w:bookmarkEnd w:id="6"/>
    </w:p>
    <w:p w:rsidR="009957E9" w:rsidRDefault="00CE265A" w:rsidP="009957E9">
      <w:r>
        <w:t xml:space="preserve">Die Spektralanalyse eines Musikstücks besteht aus vielen einzelnen Fouriertransformationen, die über den gesamten Verlauf </w:t>
      </w:r>
      <w:r w:rsidR="003C4416">
        <w:t xml:space="preserve">des Stücks </w:t>
      </w:r>
      <w:r>
        <w:t xml:space="preserve">durchgeführt werden. </w:t>
      </w:r>
      <w:r w:rsidR="00EB7531">
        <w:t xml:space="preserve">Sie gibt uns die Möglichkeit ein Musikstück als Bild darzustellen, und eine Bildanalyse in ein Convolutional Neuronal Network durchzuführen. </w:t>
      </w:r>
      <w:r>
        <w:t xml:space="preserve">Dabei hängt die Länge der einzelnen Fouriertransformationen und die Auflösung der Frequenzen von </w:t>
      </w:r>
      <w:r w:rsidR="00E821C9">
        <w:t>der Größe des betrachteten Fensters ab</w:t>
      </w:r>
      <w:r>
        <w:t>.</w:t>
      </w:r>
      <w:r w:rsidR="00E821C9">
        <w:t xml:space="preserve"> </w:t>
      </w:r>
      <w:r w:rsidR="00EE3045">
        <w:t xml:space="preserve">Bei einer Samplerate von 44100 Samples pro Sekunde, was </w:t>
      </w:r>
      <w:r w:rsidR="005F3BFA">
        <w:t xml:space="preserve">als </w:t>
      </w:r>
      <w:r w:rsidR="00EE3045">
        <w:t xml:space="preserve">eine Standartgröße bei Musik </w:t>
      </w:r>
      <w:r w:rsidR="007A7188">
        <w:t xml:space="preserve">auf CDs </w:t>
      </w:r>
      <w:r w:rsidR="00EE3045">
        <w:t>angesehen werden kann</w:t>
      </w:r>
      <w:sdt>
        <w:sdtPr>
          <w:id w:val="-725526123"/>
          <w:citation/>
        </w:sdtPr>
        <w:sdtEndPr/>
        <w:sdtContent>
          <w:r w:rsidR="00A510B2">
            <w:fldChar w:fldCharType="begin"/>
          </w:r>
          <w:r w:rsidR="00A510B2">
            <w:instrText xml:space="preserve"> CITATION Teu19 \l 1031 </w:instrText>
          </w:r>
          <w:r w:rsidR="00A510B2">
            <w:fldChar w:fldCharType="separate"/>
          </w:r>
          <w:r w:rsidR="00E25234">
            <w:rPr>
              <w:noProof/>
            </w:rPr>
            <w:t xml:space="preserve"> (Teufel, 2019)</w:t>
          </w:r>
          <w:r w:rsidR="00A510B2">
            <w:fldChar w:fldCharType="end"/>
          </w:r>
        </w:sdtContent>
      </w:sdt>
      <w:r w:rsidR="00EE3045">
        <w:t xml:space="preserve">, bedeutet </w:t>
      </w:r>
      <w:r w:rsidR="005F3BFA">
        <w:t>dies,</w:t>
      </w:r>
      <w:r w:rsidR="00EE3045">
        <w:t xml:space="preserve"> das</w:t>
      </w:r>
      <w:r w:rsidR="005F3BFA">
        <w:t>s</w:t>
      </w:r>
      <w:r w:rsidR="00EE3045">
        <w:t xml:space="preserve"> der Abstand zwischen 2 Samples Rund 22,67 µs beträgt</w:t>
      </w:r>
      <w:r w:rsidR="00A510B2">
        <w:t xml:space="preserve">. </w:t>
      </w:r>
      <w:r w:rsidR="00EE3045">
        <w:t>Daraus lässt sich wiederum Schlussfolgern</w:t>
      </w:r>
      <w:r w:rsidR="005F3BFA">
        <w:t>,</w:t>
      </w:r>
      <w:r w:rsidR="00EE3045">
        <w:t xml:space="preserve"> da</w:t>
      </w:r>
      <w:r w:rsidR="005F3BFA">
        <w:t>s</w:t>
      </w:r>
      <w:r w:rsidR="00EE3045">
        <w:t>s bei einer Fenstergröße von 32 Samples die zeitliche Genauigkeit</w:t>
      </w:r>
      <w:r w:rsidR="00E22618">
        <w:t>, durch die Fenstergröße von 0,7 ms,</w:t>
      </w:r>
      <w:r w:rsidR="00EE3045">
        <w:t xml:space="preserve"> im Mittelpunkt steht aber die Frequenz vernachlässigt wird. Die Vernachlässigung beruht auf dem in Punkt 3.1 beschrieben Nyquist</w:t>
      </w:r>
      <w:r w:rsidR="00BC4ADA">
        <w:t>-Limit, wodurch der Frequenzbereich in 15 gleichgroße Bereiche geteilt wird</w:t>
      </w:r>
      <w:r w:rsidR="00EE3045">
        <w:t xml:space="preserve">. Bei 44100 Samples pro Sekunde und der daraus resultierenden maximalen Frequenz </w:t>
      </w:r>
      <w:r w:rsidR="00BC4ADA">
        <w:t xml:space="preserve">von 22050 Hz </w:t>
      </w:r>
      <w:r w:rsidR="005F3BFA">
        <w:lastRenderedPageBreak/>
        <w:t>b</w:t>
      </w:r>
      <w:r w:rsidR="00BC4ADA">
        <w:t>esitz</w:t>
      </w:r>
      <w:r w:rsidR="005F3BFA">
        <w:t>t</w:t>
      </w:r>
      <w:r w:rsidR="00BC4ADA">
        <w:t xml:space="preserve"> jeder Bereich </w:t>
      </w:r>
      <w:r w:rsidR="005F3BFA">
        <w:t xml:space="preserve">ein Delta von </w:t>
      </w:r>
      <w:r w:rsidR="00BC4ADA">
        <w:t>1470 Frequenzen, was für eine Erkennung von Pattern unbrauchbar ist</w:t>
      </w:r>
      <w:r w:rsidR="005F3BFA">
        <w:t>,</w:t>
      </w:r>
      <w:r w:rsidR="00BC4ADA">
        <w:t xml:space="preserve"> wie </w:t>
      </w:r>
      <w:r w:rsidR="00BC4ADA" w:rsidRPr="00BC4ADA">
        <w:rPr>
          <w:b/>
          <w:bCs/>
          <w:color w:val="FF0000"/>
        </w:rPr>
        <w:t>Abbildung 3</w:t>
      </w:r>
      <w:r w:rsidR="00BC4ADA">
        <w:t xml:space="preserve"> aufzeigt. </w:t>
      </w:r>
    </w:p>
    <w:p w:rsidR="00BC4ADA" w:rsidRDefault="00BC4ADA" w:rsidP="009957E9">
      <w:r>
        <w:t xml:space="preserve">Ist jedoch das Fenster groß, gibt es eine feine Unterteilung der Frequenz aber eine ungenaue zeitliche </w:t>
      </w:r>
      <w:r w:rsidR="005F3BFA">
        <w:t>Unterteilung</w:t>
      </w:r>
      <w:r>
        <w:t>. Analog zu dem obigen Rechenbeispiel aber mit einer Fenstergröße von 32768 Bins</w:t>
      </w:r>
      <w:r w:rsidR="00E22618">
        <w:t xml:space="preserve"> bedeutet dies, dass das Fenster circa 0,74 Sekunden groß ist und jeder Frequenzbereich ein Delta von, rein </w:t>
      </w:r>
      <w:r w:rsidR="00E34A51">
        <w:t>r</w:t>
      </w:r>
      <w:r w:rsidR="00E22618">
        <w:t>echnerisch, 1,345 Hz hat.</w:t>
      </w:r>
      <w:r w:rsidR="00A510B2">
        <w:t xml:space="preserve"> Um die großen Zeitintervalle auszugleichen können Bereiche auch überlappt werden. Dadurch wird das Spektralbild, je nach Überlappungsgrad, genauer.</w:t>
      </w:r>
      <w:sdt>
        <w:sdtPr>
          <w:id w:val="1888226036"/>
          <w:citation/>
        </w:sdtPr>
        <w:sdtEndPr/>
        <w:sdtContent>
          <w:r w:rsidR="00A043CA">
            <w:fldChar w:fldCharType="begin"/>
          </w:r>
          <w:r w:rsidR="00A043CA">
            <w:instrText xml:space="preserve"> CITATION Can10 \l 1031 </w:instrText>
          </w:r>
          <w:r w:rsidR="00A043CA">
            <w:fldChar w:fldCharType="separate"/>
          </w:r>
          <w:r w:rsidR="00E25234">
            <w:rPr>
              <w:noProof/>
            </w:rPr>
            <w:t xml:space="preserve"> (Cannam, Landone , &amp; Sandler, A Brief Reference, 2010)</w:t>
          </w:r>
          <w:r w:rsidR="00A043CA">
            <w:fldChar w:fldCharType="end"/>
          </w:r>
        </w:sdtContent>
      </w:sdt>
    </w:p>
    <w:p w:rsidR="009867C2" w:rsidRDefault="009867C2" w:rsidP="009867C2">
      <w:pPr>
        <w:keepNext/>
      </w:pPr>
      <w:r>
        <w:rPr>
          <w:noProof/>
        </w:rPr>
        <w:drawing>
          <wp:inline distT="0" distB="0" distL="0" distR="0">
            <wp:extent cx="4679950" cy="1572567"/>
            <wp:effectExtent l="0" t="0" r="6350" b="889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Zusammen.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693633" cy="1577165"/>
                    </a:xfrm>
                    <a:prstGeom prst="rect">
                      <a:avLst/>
                    </a:prstGeom>
                  </pic:spPr>
                </pic:pic>
              </a:graphicData>
            </a:graphic>
          </wp:inline>
        </w:drawing>
      </w:r>
    </w:p>
    <w:p w:rsidR="009867C2" w:rsidRDefault="009867C2" w:rsidP="003A5B61">
      <w:pPr>
        <w:pStyle w:val="Beschriftung"/>
        <w:jc w:val="left"/>
      </w:pPr>
      <w:r>
        <w:t xml:space="preserve">Abbildung </w:t>
      </w:r>
      <w:r w:rsidR="00D514AE">
        <w:fldChar w:fldCharType="begin"/>
      </w:r>
      <w:r w:rsidR="00D514AE">
        <w:instrText xml:space="preserve"> SEQ Abbildung \* ARABIC </w:instrText>
      </w:r>
      <w:r w:rsidR="00D514AE">
        <w:fldChar w:fldCharType="separate"/>
      </w:r>
      <w:r w:rsidR="009701AD">
        <w:rPr>
          <w:noProof/>
        </w:rPr>
        <w:t>6</w:t>
      </w:r>
      <w:r w:rsidR="00D514AE">
        <w:rPr>
          <w:noProof/>
        </w:rPr>
        <w:fldChar w:fldCharType="end"/>
      </w:r>
      <w:r>
        <w:t>:</w:t>
      </w:r>
      <w:r w:rsidR="003A5B61">
        <w:t xml:space="preserve"> Spektrum des Liedes NIVIRIO - Flashes</w:t>
      </w:r>
      <w:r>
        <w:t xml:space="preserve"> </w:t>
      </w:r>
      <w:r w:rsidR="003A5B61">
        <w:tab/>
      </w:r>
      <w:r w:rsidR="003A5B61">
        <w:tab/>
      </w:r>
      <w:r w:rsidR="003A5B61">
        <w:tab/>
      </w:r>
      <w:r w:rsidR="003A5B61">
        <w:tab/>
      </w:r>
      <w:r w:rsidR="003A5B61">
        <w:tab/>
      </w:r>
      <w:r w:rsidR="003A5B61">
        <w:tab/>
        <w:t xml:space="preserve">       </w:t>
      </w:r>
      <w:r>
        <w:t>a) Spektrum mit 32 Bins berechnet</w:t>
      </w:r>
      <w:r>
        <w:br/>
      </w:r>
      <w:r>
        <w:tab/>
        <w:t xml:space="preserve">       b) Spektrum mit 32768 Bins berechnet</w:t>
      </w:r>
      <w:r w:rsidR="003B74D5">
        <w:t xml:space="preserve"> (herangezoomt)</w:t>
      </w:r>
      <w:r>
        <w:tab/>
      </w:r>
    </w:p>
    <w:p w:rsidR="00A510B2" w:rsidRPr="00A510B2" w:rsidRDefault="00A510B2" w:rsidP="00A510B2">
      <w:pPr>
        <w:tabs>
          <w:tab w:val="left" w:pos="3180"/>
        </w:tabs>
      </w:pPr>
      <w:r>
        <w:tab/>
      </w:r>
    </w:p>
    <w:p w:rsidR="009C1A0C" w:rsidRDefault="009C1A0C" w:rsidP="001F2E1A">
      <w:pPr>
        <w:pStyle w:val="berschrift1"/>
      </w:pPr>
      <w:bookmarkStart w:id="7" w:name="_Toc39246069"/>
      <w:r>
        <w:t xml:space="preserve">5. </w:t>
      </w:r>
      <w:r w:rsidR="00D939B7">
        <w:t>Convolutional Neural Network</w:t>
      </w:r>
      <w:bookmarkEnd w:id="7"/>
      <w:r w:rsidR="00EB7531">
        <w:t xml:space="preserve"> </w:t>
      </w:r>
    </w:p>
    <w:p w:rsidR="009C1A0C" w:rsidRDefault="000235FF" w:rsidP="00D939B7">
      <w:r>
        <w:t xml:space="preserve">Um die Spektren, welche vergleichbar mit </w:t>
      </w:r>
      <w:r w:rsidRPr="000235FF">
        <w:rPr>
          <w:b/>
          <w:bCs/>
          <w:color w:val="FF0000"/>
        </w:rPr>
        <w:t>Abbildung 3.b</w:t>
      </w:r>
      <w:r>
        <w:rPr>
          <w:b/>
          <w:bCs/>
          <w:color w:val="FF0000"/>
        </w:rPr>
        <w:t xml:space="preserve"> </w:t>
      </w:r>
      <w:r w:rsidRPr="000235FF">
        <w:t>sind,</w:t>
      </w:r>
      <w:r>
        <w:t xml:space="preserve"> automatisch verarbeiten zu können</w:t>
      </w:r>
      <w:r w:rsidR="00143D2B">
        <w:t>,</w:t>
      </w:r>
      <w:r>
        <w:t xml:space="preserve"> werden neuronale Netze benötigt.</w:t>
      </w:r>
      <w:r w:rsidR="0083398E">
        <w:t xml:space="preserve"> </w:t>
      </w:r>
      <w:r w:rsidR="006707A3">
        <w:t xml:space="preserve">Dafür wird ein </w:t>
      </w:r>
      <w:r w:rsidR="0083398E">
        <w:t>Convolutional Neural Network (</w:t>
      </w:r>
      <w:r w:rsidR="006707A3">
        <w:t>CNN</w:t>
      </w:r>
      <w:r w:rsidR="0083398E">
        <w:t>)</w:t>
      </w:r>
      <w:r w:rsidR="006707A3">
        <w:t xml:space="preserve"> benutzt</w:t>
      </w:r>
      <w:r w:rsidR="00EB7531">
        <w:t>. Diese sind durch ihren Aufbau schneller zu trainieren und genauer in der Klassifikation</w:t>
      </w:r>
      <w:r w:rsidR="006707A3">
        <w:t xml:space="preserve"> als andere </w:t>
      </w:r>
      <w:r w:rsidR="00751F29">
        <w:t>Arten</w:t>
      </w:r>
      <w:r w:rsidR="006707A3">
        <w:t xml:space="preserve"> von neuronalen Netzwerken. Der wichtigste Vorteil ist die Genauigkeit</w:t>
      </w:r>
      <w:r w:rsidR="00473234">
        <w:t>,</w:t>
      </w:r>
      <w:r w:rsidR="006707A3">
        <w:t xml:space="preserve"> mit der das </w:t>
      </w:r>
      <w:r w:rsidR="00EF1A3A">
        <w:t>CNN</w:t>
      </w:r>
      <w:r w:rsidR="006707A3">
        <w:t xml:space="preserve"> die geforderte Klassifizierung vornimmt</w:t>
      </w:r>
      <w:r w:rsidR="00473234">
        <w:t xml:space="preserve">. </w:t>
      </w:r>
      <w:r w:rsidR="00F8442B">
        <w:t xml:space="preserve">In </w:t>
      </w:r>
      <w:r w:rsidR="007F4792">
        <w:t>diesem</w:t>
      </w:r>
      <w:r w:rsidR="00F8442B">
        <w:t xml:space="preserve"> Bereich </w:t>
      </w:r>
      <w:r w:rsidR="00473234">
        <w:t xml:space="preserve">sind CNN’s seit </w:t>
      </w:r>
      <w:r w:rsidR="00DF7CFD">
        <w:t>circa</w:t>
      </w:r>
      <w:r w:rsidR="00473234">
        <w:t xml:space="preserve"> 9 Jahren</w:t>
      </w:r>
      <w:r w:rsidR="00C76608">
        <w:t xml:space="preserve"> anderen Netztypen </w:t>
      </w:r>
      <w:r w:rsidR="007F4792">
        <w:t xml:space="preserve">überlegen. </w:t>
      </w:r>
      <w:sdt>
        <w:sdtPr>
          <w:id w:val="-1347174349"/>
          <w:citation/>
        </w:sdtPr>
        <w:sdtEndPr/>
        <w:sdtContent>
          <w:r w:rsidR="00473234">
            <w:fldChar w:fldCharType="begin"/>
          </w:r>
          <w:r w:rsidR="00473234">
            <w:instrText xml:space="preserve"> CITATION Ima17 \l 1031 </w:instrText>
          </w:r>
          <w:r w:rsidR="00473234">
            <w:fldChar w:fldCharType="separate"/>
          </w:r>
          <w:r w:rsidR="00E25234">
            <w:rPr>
              <w:noProof/>
            </w:rPr>
            <w:t xml:space="preserve"> (Imagenet, 2017)</w:t>
          </w:r>
          <w:r w:rsidR="00473234">
            <w:fldChar w:fldCharType="end"/>
          </w:r>
        </w:sdtContent>
      </w:sdt>
    </w:p>
    <w:p w:rsidR="00B1638B" w:rsidRDefault="00634EC9" w:rsidP="00B1638B">
      <w:r>
        <w:t>Der zweite Vorteil</w:t>
      </w:r>
      <w:r w:rsidR="00143D2B">
        <w:t xml:space="preserve"> gegenüber anderen neuronalen Netzwerken</w:t>
      </w:r>
      <w:r>
        <w:t xml:space="preserve"> ist die Effizienz. Durch die Pooling-Schichten der CNN’s wird der Rechenaufwand</w:t>
      </w:r>
      <w:r w:rsidR="00E34A51">
        <w:t>, in Abhängigkeit von der Größe der Poolingmatrix,</w:t>
      </w:r>
      <w:r>
        <w:t xml:space="preserve"> </w:t>
      </w:r>
      <w:r w:rsidR="003B4F71">
        <w:t>verringert</w:t>
      </w:r>
      <w:r w:rsidR="00BF025B">
        <w:t xml:space="preserve">. Die bekanntesten Pooling Verfahren sind das </w:t>
      </w:r>
      <w:r w:rsidR="00BF025B" w:rsidRPr="00BF025B">
        <w:rPr>
          <w:i/>
          <w:iCs/>
        </w:rPr>
        <w:t>max-Pooling</w:t>
      </w:r>
      <w:r w:rsidR="00BF025B">
        <w:t xml:space="preserve"> und das </w:t>
      </w:r>
      <w:r w:rsidR="00BF025B" w:rsidRPr="00BF025B">
        <w:rPr>
          <w:i/>
          <w:iCs/>
        </w:rPr>
        <w:t>average-Pooling</w:t>
      </w:r>
      <w:r w:rsidR="00BF025B" w:rsidRPr="00BF025B">
        <w:t>.</w:t>
      </w:r>
      <w:r>
        <w:t xml:space="preserve"> </w:t>
      </w:r>
      <w:r w:rsidR="00BF025B">
        <w:t>Hierbei wird nur ein Wert aus einer vordefinierten</w:t>
      </w:r>
      <w:r w:rsidR="003B4F71">
        <w:t xml:space="preserve"> </w:t>
      </w:r>
      <w:r w:rsidR="00CA0C4A" w:rsidRPr="00CA0C4A">
        <w:rPr>
          <w:i/>
          <w:iCs/>
        </w:rPr>
        <w:t>m</w:t>
      </w:r>
      <w:r w:rsidR="003B4F71" w:rsidRPr="00CA0C4A">
        <w:rPr>
          <w:i/>
          <w:iCs/>
        </w:rPr>
        <w:t>xn Poolingmatrix</w:t>
      </w:r>
      <w:r w:rsidR="003B4F71">
        <w:t xml:space="preserve"> übernomme</w:t>
      </w:r>
      <w:r w:rsidR="00D03996">
        <w:t>n</w:t>
      </w:r>
      <w:r w:rsidR="003B4F71">
        <w:t>.</w:t>
      </w:r>
      <w:sdt>
        <w:sdtPr>
          <w:id w:val="689493429"/>
          <w:citation/>
        </w:sdtPr>
        <w:sdtEndPr/>
        <w:sdtContent>
          <w:r w:rsidR="00F96CE6">
            <w:fldChar w:fldCharType="begin"/>
          </w:r>
          <w:r w:rsidR="00C66088">
            <w:instrText xml:space="preserve">CITATION Kar18 \l 1031 </w:instrText>
          </w:r>
          <w:r w:rsidR="00F96CE6">
            <w:fldChar w:fldCharType="separate"/>
          </w:r>
          <w:r w:rsidR="00E25234">
            <w:rPr>
              <w:noProof/>
            </w:rPr>
            <w:t xml:space="preserve"> (Karpathy, 2018)</w:t>
          </w:r>
          <w:r w:rsidR="00F96CE6">
            <w:fldChar w:fldCharType="end"/>
          </w:r>
        </w:sdtContent>
      </w:sdt>
      <w:r w:rsidR="00DF7CFD">
        <w:t xml:space="preserve"> </w:t>
      </w:r>
    </w:p>
    <w:p w:rsidR="0017107A" w:rsidRDefault="002C65EE" w:rsidP="00B1638B">
      <w:r>
        <w:t xml:space="preserve">Die in diesem Kapitel vorgestellten </w:t>
      </w:r>
      <w:r w:rsidR="00143D2B">
        <w:t>CNN‘s</w:t>
      </w:r>
      <w:r>
        <w:t xml:space="preserve"> haben einen </w:t>
      </w:r>
      <w:r w:rsidR="00EF1A3A">
        <w:t>unterschiedlichen</w:t>
      </w:r>
      <w:r>
        <w:t xml:space="preserve"> Aufbau </w:t>
      </w:r>
      <w:r w:rsidR="00431F98">
        <w:t xml:space="preserve">als </w:t>
      </w:r>
      <w:r w:rsidR="007F4792">
        <w:t>herkömmliche</w:t>
      </w:r>
      <w:r w:rsidR="00431F98">
        <w:t xml:space="preserve"> Arten von </w:t>
      </w:r>
      <w:r>
        <w:t xml:space="preserve">neuronalen Netzen (NN). NN </w:t>
      </w:r>
      <w:r w:rsidR="005122FA">
        <w:t xml:space="preserve">besitzen </w:t>
      </w:r>
      <w:r>
        <w:t xml:space="preserve">mindestens 2 Schichten. Eine eindimensionale </w:t>
      </w:r>
      <w:r w:rsidR="005122FA">
        <w:t>Eingabe</w:t>
      </w:r>
      <w:r>
        <w:t xml:space="preserve">-Schicht und eine eindimensionale Ausgabe-Schicht. Optional können versteckte Schichten eingefügt werden und </w:t>
      </w:r>
      <w:r>
        <w:lastRenderedPageBreak/>
        <w:t xml:space="preserve">diese vollständig oder nur teilweise mit der </w:t>
      </w:r>
      <w:r w:rsidR="00751F29">
        <w:t>Nachfolger</w:t>
      </w:r>
      <w:r>
        <w:t>schicht verbunden werden.</w:t>
      </w:r>
      <w:r w:rsidR="00415CEA">
        <w:t xml:space="preserve"> </w:t>
      </w:r>
      <w:sdt>
        <w:sdtPr>
          <w:id w:val="1966389436"/>
          <w:citation/>
        </w:sdtPr>
        <w:sdtEndPr/>
        <w:sdtContent>
          <w:r w:rsidR="00415CEA">
            <w:fldChar w:fldCharType="begin"/>
          </w:r>
          <w:r w:rsidR="00BD574A">
            <w:instrText xml:space="preserve">CITATION Bec18 \l 1031 </w:instrText>
          </w:r>
          <w:r w:rsidR="00415CEA">
            <w:fldChar w:fldCharType="separate"/>
          </w:r>
          <w:r w:rsidR="00E25234">
            <w:rPr>
              <w:noProof/>
            </w:rPr>
            <w:t>(Beck &amp; Rey, 2018)</w:t>
          </w:r>
          <w:r w:rsidR="00415CEA">
            <w:fldChar w:fldCharType="end"/>
          </w:r>
        </w:sdtContent>
      </w:sdt>
      <w:r>
        <w:t xml:space="preserve"> Durch die Eindimensionalität der Input</w:t>
      </w:r>
      <w:r w:rsidR="003E20AF">
        <w:t xml:space="preserve"> </w:t>
      </w:r>
      <w:r>
        <w:t>Schicht können Daten nur als Vektor an das NN weitergegeben werden</w:t>
      </w:r>
      <w:r w:rsidR="008303CD">
        <w:t>. Des Weiteren werden die Input</w:t>
      </w:r>
      <w:r w:rsidR="003E20AF">
        <w:t xml:space="preserve"> </w:t>
      </w:r>
      <w:r w:rsidR="008303CD">
        <w:t xml:space="preserve">Schicht und die erste Hidden Layer meist vollständig miteinander verbunden. </w:t>
      </w:r>
      <w:r w:rsidR="007B0D10">
        <w:t>Bei RGB-Bildern</w:t>
      </w:r>
      <w:r w:rsidR="00C13BD1">
        <w:t xml:space="preserve"> wird jeder Farbkanal einzeln gespeichert, was zu einer Dreidimensionalität führt. Somit ist ein 30x30 Pixel großes Bild nicht nur 900 Pixel groß, sondern 2700 Pixel. </w:t>
      </w:r>
      <w:r w:rsidR="008303CD">
        <w:t>Dies führt dazu</w:t>
      </w:r>
      <w:r w:rsidR="007F4792">
        <w:t>,</w:t>
      </w:r>
      <w:r w:rsidR="008303CD">
        <w:t xml:space="preserve"> da</w:t>
      </w:r>
      <w:r w:rsidR="007F4792">
        <w:t>s</w:t>
      </w:r>
      <w:r w:rsidR="008303CD">
        <w:t xml:space="preserve">s </w:t>
      </w:r>
      <w:r w:rsidR="00C13BD1">
        <w:t xml:space="preserve">eine Vollvermaschung mit der ersten Hidden Layer 7,29 Mio Gewichte </w:t>
      </w:r>
      <w:r w:rsidR="003F4C29">
        <w:t>anlernen muss</w:t>
      </w:r>
      <w:r w:rsidR="00C13BD1">
        <w:t>.</w:t>
      </w:r>
      <w:r w:rsidR="008303CD">
        <w:t xml:space="preserve"> </w:t>
      </w:r>
      <w:r w:rsidR="00C13BD1">
        <w:t>Dadurch ist</w:t>
      </w:r>
      <w:r w:rsidR="00494DA3">
        <w:t xml:space="preserve"> die Verarbeitung von Bildern nur </w:t>
      </w:r>
      <w:r w:rsidR="00494DA3" w:rsidRPr="0017107A">
        <w:t xml:space="preserve">noch </w:t>
      </w:r>
      <w:r w:rsidR="00431F98" w:rsidRPr="0017107A">
        <w:t>bedingt</w:t>
      </w:r>
      <w:r w:rsidR="00494DA3" w:rsidRPr="0017107A">
        <w:t xml:space="preserve"> </w:t>
      </w:r>
      <w:r w:rsidR="008303CD" w:rsidRPr="0017107A">
        <w:t>effizient</w:t>
      </w:r>
      <w:r w:rsidR="00431F98" w:rsidRPr="0017107A">
        <w:t xml:space="preserve"> </w:t>
      </w:r>
      <w:r w:rsidR="00EF1A3A">
        <w:t>möglich</w:t>
      </w:r>
      <w:r w:rsidRPr="0017107A">
        <w:t>.</w:t>
      </w:r>
      <w:r w:rsidR="00494DA3" w:rsidRPr="0017107A">
        <w:t xml:space="preserve"> </w:t>
      </w:r>
      <w:r w:rsidRPr="0017107A">
        <w:t>CNN’s haben den eben beschriebenen Aufbau</w:t>
      </w:r>
      <w:r w:rsidR="00494DA3" w:rsidRPr="0017107A">
        <w:t xml:space="preserve"> und Nachteil nicht</w:t>
      </w:r>
      <w:r w:rsidRPr="0017107A">
        <w:t>. Sie besitzen eine</w:t>
      </w:r>
      <w:r w:rsidR="00494DA3" w:rsidRPr="0017107A">
        <w:t xml:space="preserve"> bis zu dreidimensionale</w:t>
      </w:r>
      <w:r w:rsidRPr="0017107A">
        <w:t xml:space="preserve"> Input-Schicht</w:t>
      </w:r>
      <w:r w:rsidR="00494DA3" w:rsidRPr="0017107A">
        <w:t xml:space="preserve">, womit RGB-Farbbilder Effizient an das Netz gegeben werden </w:t>
      </w:r>
      <w:r w:rsidR="00200597" w:rsidRPr="0017107A">
        <w:t>können</w:t>
      </w:r>
      <w:r w:rsidR="00494DA3" w:rsidRPr="0017107A">
        <w:t>.</w:t>
      </w:r>
      <w:r w:rsidR="008303CD" w:rsidRPr="0017107A">
        <w:t xml:space="preserve"> Außerdem wird die erste Hidden Layer nicht vollständig mit der Input Schicht verbunden</w:t>
      </w:r>
      <w:r w:rsidR="0017107A" w:rsidRPr="0017107A">
        <w:t>. Die Verbindungen geschehen nur in eine</w:t>
      </w:r>
      <w:r w:rsidR="00EF1A3A">
        <w:t>r</w:t>
      </w:r>
      <w:r w:rsidR="0017107A" w:rsidRPr="0017107A">
        <w:t xml:space="preserve"> räumlich </w:t>
      </w:r>
      <w:r w:rsidR="00EF1A3A">
        <w:t>abgegrenzten Region</w:t>
      </w:r>
      <w:r w:rsidR="0017107A" w:rsidRPr="0017107A">
        <w:t xml:space="preserve">. Wie groß die Region ist hängt von der Größe des </w:t>
      </w:r>
      <w:r w:rsidR="0017107A" w:rsidRPr="0017107A">
        <w:rPr>
          <w:i/>
          <w:iCs/>
        </w:rPr>
        <w:t>Convolutional Kernels</w:t>
      </w:r>
      <w:r w:rsidR="0017107A" w:rsidRPr="0017107A">
        <w:t xml:space="preserve"> oder des </w:t>
      </w:r>
      <w:r w:rsidR="0017107A" w:rsidRPr="0017107A">
        <w:rPr>
          <w:i/>
          <w:iCs/>
        </w:rPr>
        <w:t>Pooling Kernels</w:t>
      </w:r>
      <w:r w:rsidR="0017107A" w:rsidRPr="0017107A">
        <w:t xml:space="preserve"> ab. </w:t>
      </w:r>
      <w:sdt>
        <w:sdtPr>
          <w:id w:val="316694898"/>
          <w:citation/>
        </w:sdtPr>
        <w:sdtEndPr/>
        <w:sdtContent>
          <w:r w:rsidR="00200597">
            <w:fldChar w:fldCharType="begin"/>
          </w:r>
          <w:r w:rsidR="00C66088">
            <w:instrText xml:space="preserve">CITATION Kar18 \l 1031 </w:instrText>
          </w:r>
          <w:r w:rsidR="00200597">
            <w:fldChar w:fldCharType="separate"/>
          </w:r>
          <w:r w:rsidR="00E25234">
            <w:rPr>
              <w:noProof/>
            </w:rPr>
            <w:t>(Karpathy, 2018)</w:t>
          </w:r>
          <w:r w:rsidR="00200597">
            <w:fldChar w:fldCharType="end"/>
          </w:r>
        </w:sdtContent>
      </w:sdt>
      <w:r w:rsidR="00494DA3">
        <w:t xml:space="preserve"> </w:t>
      </w:r>
      <w:r w:rsidR="00C13BD1">
        <w:t>Bei eine</w:t>
      </w:r>
      <w:r w:rsidR="007B0D10">
        <w:t xml:space="preserve">m 3x3 Convolutional Kernel wären dies, bei obigem Beispiel, lediglich 24843 </w:t>
      </w:r>
      <w:r w:rsidR="003F4C29">
        <w:t>an</w:t>
      </w:r>
      <w:r w:rsidR="007B0D10">
        <w:t>zulernende Gewichte. Somit muss das herkömmliche NN alleine zwischen Input Schicht und erster Hidden Layer circa 290</w:t>
      </w:r>
      <w:r w:rsidR="0009209D">
        <w:t xml:space="preserve"> mal</w:t>
      </w:r>
      <w:r w:rsidR="007B0D10">
        <w:t xml:space="preserve"> mehr Gewichte </w:t>
      </w:r>
      <w:r w:rsidR="003F4C29">
        <w:t>an</w:t>
      </w:r>
      <w:r w:rsidR="007B0D10">
        <w:t>lernen als das CNN.</w:t>
      </w:r>
    </w:p>
    <w:p w:rsidR="007F4792" w:rsidRPr="007F4792" w:rsidRDefault="007F4792" w:rsidP="00B1638B">
      <w:pPr>
        <w:rPr>
          <w:b/>
          <w:bCs/>
          <w:color w:val="FF0000"/>
        </w:rPr>
      </w:pPr>
      <w:r w:rsidRPr="007F4792">
        <w:rPr>
          <w:b/>
          <w:bCs/>
          <w:color w:val="FF0000"/>
        </w:rPr>
        <w:t>BILD EINFÜGEN NEURONALES NETZ GEGENÜBER CNN</w:t>
      </w:r>
    </w:p>
    <w:p w:rsidR="007F038D" w:rsidRDefault="007F038D" w:rsidP="00B1638B">
      <w:r>
        <w:t>Die zweite Komponente der</w:t>
      </w:r>
      <w:r w:rsidR="00494DA3">
        <w:t xml:space="preserve"> CNN’s </w:t>
      </w:r>
      <w:r>
        <w:t xml:space="preserve">ist </w:t>
      </w:r>
      <w:r w:rsidR="005122FA">
        <w:t>die</w:t>
      </w:r>
      <w:r w:rsidR="00494DA3">
        <w:t xml:space="preserve"> </w:t>
      </w:r>
      <w:r w:rsidR="00494DA3" w:rsidRPr="00494DA3">
        <w:rPr>
          <w:i/>
          <w:iCs/>
        </w:rPr>
        <w:t>Convolutional</w:t>
      </w:r>
      <w:r w:rsidR="00494DA3">
        <w:t xml:space="preserve"> Schicht, welche Matrizen über die </w:t>
      </w:r>
      <w:r w:rsidR="00E124E4">
        <w:t>Pixelmatrix der</w:t>
      </w:r>
      <w:r w:rsidR="00751F29">
        <w:t xml:space="preserve"> </w:t>
      </w:r>
      <w:r w:rsidR="00431F98">
        <w:t>Vorgängers</w:t>
      </w:r>
      <w:r w:rsidR="00751F29">
        <w:t>chicht</w:t>
      </w:r>
      <w:r w:rsidR="00494DA3">
        <w:t xml:space="preserve"> schiebt, um gewünschte Eigenschaften stärker hervor zu heben. </w:t>
      </w:r>
      <w:r>
        <w:t xml:space="preserve">Komponente drei ist die </w:t>
      </w:r>
      <w:r w:rsidRPr="007F038D">
        <w:rPr>
          <w:i/>
          <w:iCs/>
        </w:rPr>
        <w:t>Pooling</w:t>
      </w:r>
      <w:r>
        <w:t xml:space="preserve"> Schicht. Das Pooling bewirkt, dass gewisse Informationen, innerhalb einer mxn Matrix, verworfen werden</w:t>
      </w:r>
      <w:r w:rsidR="00BD17AD">
        <w:t>. Dadurch wird die Anzahl der Pixel des Bildes verkleinert</w:t>
      </w:r>
      <w:r>
        <w:t xml:space="preserve">. Der letzte Baustein ist ein voll </w:t>
      </w:r>
      <w:r w:rsidR="00E124E4">
        <w:t>v</w:t>
      </w:r>
      <w:r w:rsidR="00751F29">
        <w:t>ermaschtes</w:t>
      </w:r>
      <w:r>
        <w:t xml:space="preserve"> neuronales Netz. Das vollvermaschte Netz </w:t>
      </w:r>
      <w:r w:rsidR="00713098">
        <w:t>wird benötigt um die verarbeiteten und verkleinerten Bilder</w:t>
      </w:r>
      <w:r w:rsidR="00B3577B">
        <w:t>, welche in Form von Feature Maps vorliegen,</w:t>
      </w:r>
      <w:r w:rsidR="00713098">
        <w:t xml:space="preserve"> zu Kategorisieren.</w:t>
      </w:r>
      <w:sdt>
        <w:sdtPr>
          <w:id w:val="-1586295390"/>
          <w:citation/>
        </w:sdtPr>
        <w:sdtEndPr/>
        <w:sdtContent>
          <w:r w:rsidR="007A7C4C">
            <w:fldChar w:fldCharType="begin"/>
          </w:r>
          <w:r w:rsidR="007A7C4C">
            <w:instrText xml:space="preserve">CITATION Mat20 \y  \l 1031 </w:instrText>
          </w:r>
          <w:r w:rsidR="007A7C4C">
            <w:fldChar w:fldCharType="separate"/>
          </w:r>
          <w:r w:rsidR="00E25234">
            <w:rPr>
              <w:noProof/>
            </w:rPr>
            <w:t xml:space="preserve"> (Math Works)</w:t>
          </w:r>
          <w:r w:rsidR="007A7C4C">
            <w:fldChar w:fldCharType="end"/>
          </w:r>
        </w:sdtContent>
      </w:sdt>
    </w:p>
    <w:p w:rsidR="002C65EE" w:rsidRDefault="007F038D" w:rsidP="00B1638B">
      <w:r>
        <w:t xml:space="preserve">Die eben beschriebenen Bausteine müssen nicht in der vorgestellten Reihenfolge vorkommen. Es können mehrere Convolutional Schichten </w:t>
      </w:r>
      <w:r w:rsidR="004D5058">
        <w:t xml:space="preserve">realisiert werden bevor eine oder mehrere Pooling Schichten implementiert </w:t>
      </w:r>
      <w:r w:rsidR="00E124E4">
        <w:t>werden</w:t>
      </w:r>
      <w:r w:rsidR="004D5058">
        <w:t>. Diese Strukturen können sich dabei in ein und demselben Netz auch wiederholen. Die einzige</w:t>
      </w:r>
      <w:r w:rsidR="00751F29">
        <w:t>n</w:t>
      </w:r>
      <w:r w:rsidR="004D5058">
        <w:t xml:space="preserve"> Strukturen welche einen festen Platz in der Topologie des </w:t>
      </w:r>
      <w:r w:rsidR="00B3577B">
        <w:t>CNN</w:t>
      </w:r>
      <w:r w:rsidR="004D5058">
        <w:t xml:space="preserve"> besitzen ist die Input-Schicht, welche am Anfang </w:t>
      </w:r>
      <w:r w:rsidR="00751F29">
        <w:t>implementiert sein muss</w:t>
      </w:r>
      <w:r w:rsidR="004D5058">
        <w:t xml:space="preserve">, und das vollvermaschte neuronale Netz mit der dazugehörigen Output-Schicht, welches das letzte Segment des CNN’s darstellt. </w:t>
      </w:r>
    </w:p>
    <w:p w:rsidR="00680FE6" w:rsidRPr="00680FE6" w:rsidRDefault="00680FE6" w:rsidP="00B1638B">
      <w:pPr>
        <w:pStyle w:val="berschrift1"/>
      </w:pPr>
      <w:bookmarkStart w:id="8" w:name="_Toc39246070"/>
      <w:r>
        <w:lastRenderedPageBreak/>
        <w:t xml:space="preserve">5.1. </w:t>
      </w:r>
      <w:r w:rsidR="004D5058">
        <w:t xml:space="preserve">Funktionsweise der einzelnen </w:t>
      </w:r>
      <w:r w:rsidR="00751F29">
        <w:t>Bestandteile</w:t>
      </w:r>
      <w:bookmarkEnd w:id="8"/>
    </w:p>
    <w:p w:rsidR="00680FE6" w:rsidRDefault="00680FE6" w:rsidP="00680FE6">
      <w:pPr>
        <w:pStyle w:val="berschrift1"/>
      </w:pPr>
      <w:bookmarkStart w:id="9" w:name="_Toc39246071"/>
      <w:r>
        <w:t>5.1.1. Convolutional Schicht</w:t>
      </w:r>
      <w:bookmarkEnd w:id="9"/>
    </w:p>
    <w:p w:rsidR="00C735F6" w:rsidRDefault="00E672E0" w:rsidP="00E9426E">
      <w:r>
        <w:t xml:space="preserve">Die Convolutional Schicht ist der Hauptteil eines CNN. Bei der in dieser Schicht stadtfindende Faltung (engl. convolution), werden vom Ersteller gewünschten Merkmale extrahiert. </w:t>
      </w:r>
      <w:r w:rsidR="006E080A" w:rsidRPr="006E080A">
        <w:rPr>
          <w:b/>
          <w:bCs/>
          <w:color w:val="FF0000"/>
        </w:rPr>
        <w:t>ToDo:  In höheren Schichten Einzelne Merkmale in Tieferen Schichten was anderes</w:t>
      </w:r>
      <w:r w:rsidR="006E080A">
        <w:rPr>
          <w:b/>
          <w:bCs/>
          <w:color w:val="FF0000"/>
        </w:rPr>
        <w:t xml:space="preserve"> + Bild mit möglichen Merkmalen</w:t>
      </w:r>
      <w:r w:rsidR="006E080A" w:rsidRPr="006E080A">
        <w:rPr>
          <w:b/>
          <w:bCs/>
          <w:color w:val="FF0000"/>
        </w:rPr>
        <w:t>.</w:t>
      </w:r>
      <w:r w:rsidR="006E080A" w:rsidRPr="006E080A">
        <w:t xml:space="preserve"> </w:t>
      </w:r>
      <w:r>
        <w:t xml:space="preserve">Die Merkmale werden mit Hilfe von Filterkerneln extrahiert. Der Filterkernel wird auch Filtermatrix genannt, da der Filter in einem Matrixformat vorliegt. </w:t>
      </w:r>
      <w:r w:rsidR="00542772">
        <w:t xml:space="preserve">Bei zweidimensionalen Datensätzen </w:t>
      </w:r>
      <w:r w:rsidR="00B2047D">
        <w:t>kann d</w:t>
      </w:r>
      <w:r w:rsidR="00EF1A3A">
        <w:t>as</w:t>
      </w:r>
      <w:r w:rsidR="00542772">
        <w:t xml:space="preserve"> </w:t>
      </w:r>
      <w:r w:rsidR="00EF1A3A">
        <w:t>Kernel</w:t>
      </w:r>
      <w:r w:rsidR="00542772">
        <w:t xml:space="preserve"> </w:t>
      </w:r>
      <w:r w:rsidR="00561514">
        <w:t>eine Größe von</w:t>
      </w:r>
      <w:r w:rsidR="00B2047D">
        <w:t xml:space="preserve"> </w:t>
      </w:r>
      <w:r w:rsidR="00457E91">
        <w:t>1</w:t>
      </w:r>
      <w:r w:rsidR="00542772">
        <w:t>x</w:t>
      </w:r>
      <w:r w:rsidR="00457E91">
        <w:t>1</w:t>
      </w:r>
      <w:r w:rsidR="00542772">
        <w:t xml:space="preserve"> bis hin zur Größe de</w:t>
      </w:r>
      <w:r w:rsidR="00E124E4">
        <w:t>r</w:t>
      </w:r>
      <w:r w:rsidR="00542772">
        <w:t xml:space="preserve"> vorliegenden </w:t>
      </w:r>
      <w:r w:rsidR="00457E91">
        <w:t>Matrix</w:t>
      </w:r>
      <w:r w:rsidR="00561514">
        <w:t xml:space="preserve"> </w:t>
      </w:r>
      <w:r w:rsidR="001C5B00">
        <w:t>besitzen</w:t>
      </w:r>
      <w:r w:rsidR="00542772">
        <w:t xml:space="preserve">. Bei dreidimensionalen Datensätzen müssen </w:t>
      </w:r>
      <w:r w:rsidR="00EF1A3A">
        <w:t>die Matrizen</w:t>
      </w:r>
      <w:r w:rsidR="00542772">
        <w:t xml:space="preserve"> </w:t>
      </w:r>
      <w:r w:rsidR="004975B4">
        <w:t>in der dritten Dimension nicht</w:t>
      </w:r>
      <w:r w:rsidR="00542772">
        <w:t xml:space="preserve"> </w:t>
      </w:r>
      <w:r w:rsidR="004975B4">
        <w:t xml:space="preserve">&gt; 1 </w:t>
      </w:r>
      <w:r w:rsidR="00542772">
        <w:t>sein.</w:t>
      </w:r>
      <w:sdt>
        <w:sdtPr>
          <w:id w:val="140163323"/>
          <w:citation/>
        </w:sdtPr>
        <w:sdtEndPr/>
        <w:sdtContent>
          <w:r w:rsidR="00C66088">
            <w:fldChar w:fldCharType="begin"/>
          </w:r>
          <w:r w:rsidR="00B3577B">
            <w:instrText xml:space="preserve">CITATION Bro19 \t  \l 1031 </w:instrText>
          </w:r>
          <w:r w:rsidR="00C66088">
            <w:fldChar w:fldCharType="separate"/>
          </w:r>
          <w:r w:rsidR="00E25234">
            <w:rPr>
              <w:noProof/>
            </w:rPr>
            <w:t xml:space="preserve"> (Brownlee, 2019)</w:t>
          </w:r>
          <w:r w:rsidR="00C66088">
            <w:fldChar w:fldCharType="end"/>
          </w:r>
        </w:sdtContent>
      </w:sdt>
      <w:r w:rsidR="00542772">
        <w:t xml:space="preserve"> </w:t>
      </w:r>
      <w:r>
        <w:t>Die Filtermatrix wird dabei über d</w:t>
      </w:r>
      <w:r w:rsidR="00542772">
        <w:t>ie Pixelmatrix der vorherigen Schicht geschoben</w:t>
      </w:r>
      <w:r w:rsidR="00781D74">
        <w:t xml:space="preserve">. </w:t>
      </w:r>
      <w:r w:rsidR="00E124E4">
        <w:t>In welcher Schrittweite das Kernel über die Bildmatrix geschoben wird,</w:t>
      </w:r>
      <w:r w:rsidR="00781D74">
        <w:t xml:space="preserve"> kann vom Ersteller frei gewählt werden. Eine größere Schrittweite hat einen kleineren Rechenaufwand</w:t>
      </w:r>
      <w:r w:rsidR="0046713F">
        <w:t>, ein kleineres Bild</w:t>
      </w:r>
      <w:r w:rsidR="0072047E">
        <w:t>,</w:t>
      </w:r>
      <w:r w:rsidR="0046713F">
        <w:t xml:space="preserve"> nach Ausführung de</w:t>
      </w:r>
      <w:r w:rsidR="0067534E">
        <w:t>r</w:t>
      </w:r>
      <w:r w:rsidR="0046713F">
        <w:t xml:space="preserve"> </w:t>
      </w:r>
      <w:r w:rsidR="004B148E">
        <w:t>Faltung</w:t>
      </w:r>
      <w:r w:rsidR="0072047E">
        <w:t>,</w:t>
      </w:r>
      <w:r w:rsidR="004B148E">
        <w:t xml:space="preserve"> und einen</w:t>
      </w:r>
      <w:r w:rsidR="00781D74">
        <w:t xml:space="preserve"> eventuellen Informationsverlust zur Folge.</w:t>
      </w:r>
      <w:r w:rsidR="00B015E4">
        <w:t xml:space="preserve"> </w:t>
      </w:r>
      <w:r w:rsidR="00781D74">
        <w:t xml:space="preserve">Bei dem </w:t>
      </w:r>
      <w:r w:rsidR="0072047E">
        <w:t>S</w:t>
      </w:r>
      <w:r w:rsidR="00781D74">
        <w:t>chieben des Kernels wird</w:t>
      </w:r>
      <w:r w:rsidR="00B015E4">
        <w:t xml:space="preserve"> eine pixelweise Multiplikation</w:t>
      </w:r>
      <w:r w:rsidR="00781D74">
        <w:t xml:space="preserve"> zwischen dem Pixel des Filters und dem dazugehörigen, vom Filter eingeschlossenen, Pixel der Bildermatrix</w:t>
      </w:r>
      <w:r w:rsidR="00B015E4">
        <w:t xml:space="preserve"> durchgeführt</w:t>
      </w:r>
      <w:r w:rsidR="00E124E4">
        <w:t xml:space="preserve">. Die </w:t>
      </w:r>
      <w:r w:rsidR="00B015E4">
        <w:t>Ergebnisse</w:t>
      </w:r>
      <w:r w:rsidR="00E124E4">
        <w:t xml:space="preserve"> der Multiplikation zwischen Filter und Pixelwert werden</w:t>
      </w:r>
      <w:r w:rsidR="00B015E4">
        <w:t xml:space="preserve"> anschließend addiert</w:t>
      </w:r>
      <w:r w:rsidR="00542772">
        <w:t>.</w:t>
      </w:r>
      <w:r w:rsidR="00B015E4">
        <w:t xml:space="preserve"> Der ausgerechnete Wert wird in einer </w:t>
      </w:r>
      <w:r w:rsidR="00B015E4" w:rsidRPr="00B015E4">
        <w:rPr>
          <w:i/>
          <w:iCs/>
        </w:rPr>
        <w:t>Feature</w:t>
      </w:r>
      <w:r w:rsidR="00B3577B">
        <w:rPr>
          <w:i/>
          <w:iCs/>
        </w:rPr>
        <w:t xml:space="preserve"> M</w:t>
      </w:r>
      <w:r w:rsidR="00B015E4" w:rsidRPr="00B015E4">
        <w:rPr>
          <w:i/>
          <w:iCs/>
        </w:rPr>
        <w:t>ap</w:t>
      </w:r>
      <w:r w:rsidR="00B015E4">
        <w:t xml:space="preserve"> gespeichert</w:t>
      </w:r>
      <w:r w:rsidR="00BB5BDE">
        <w:t xml:space="preserve">, welche </w:t>
      </w:r>
      <w:r w:rsidR="004C1581">
        <w:t xml:space="preserve">die Ausgabe </w:t>
      </w:r>
      <w:r w:rsidR="00E124E4">
        <w:t xml:space="preserve">der errechneten Werte nach </w:t>
      </w:r>
      <w:r w:rsidR="004C1581">
        <w:t>der Durchführung eines Filters</w:t>
      </w:r>
      <w:r w:rsidR="00BB5BDE">
        <w:t xml:space="preserve"> darstellt</w:t>
      </w:r>
      <w:r w:rsidR="004C1581">
        <w:t xml:space="preserve">. </w:t>
      </w:r>
      <w:r w:rsidR="00781D74">
        <w:t xml:space="preserve">Pro Convolution Schicht, können mehrere Filter </w:t>
      </w:r>
      <w:r w:rsidR="00E124E4">
        <w:t>realisiert</w:t>
      </w:r>
      <w:r w:rsidR="00781D74">
        <w:t xml:space="preserve"> werden. </w:t>
      </w:r>
      <w:r w:rsidR="00E124E4">
        <w:t>Bei der Realisierung</w:t>
      </w:r>
      <w:r w:rsidR="00781D74">
        <w:t xml:space="preserve"> </w:t>
      </w:r>
      <w:r w:rsidR="00E124E4">
        <w:t xml:space="preserve">von mehreren </w:t>
      </w:r>
      <w:r w:rsidR="00B3577B">
        <w:t xml:space="preserve">zweidimensionalen </w:t>
      </w:r>
      <w:r w:rsidR="00E124E4">
        <w:t>Filtern</w:t>
      </w:r>
      <w:r w:rsidR="00E9426E">
        <w:t xml:space="preserve"> </w:t>
      </w:r>
      <w:r w:rsidR="00781D74">
        <w:t xml:space="preserve">wird die </w:t>
      </w:r>
      <w:r w:rsidR="00BB5BDE">
        <w:t xml:space="preserve">dritte Dimension der </w:t>
      </w:r>
      <w:r w:rsidR="00E9426E">
        <w:t xml:space="preserve">Folgeschicht, in Abhängigkeit zu der Größe und Anzahl </w:t>
      </w:r>
      <w:r w:rsidR="00EF1A3A">
        <w:t>des verwendeten Kernels</w:t>
      </w:r>
      <w:r w:rsidR="00E9426E">
        <w:t>, größer.</w:t>
      </w:r>
      <w:sdt>
        <w:sdtPr>
          <w:id w:val="1080487523"/>
          <w:citation/>
        </w:sdtPr>
        <w:sdtEndPr/>
        <w:sdtContent>
          <w:r w:rsidR="00C66088">
            <w:fldChar w:fldCharType="begin"/>
          </w:r>
          <w:r w:rsidR="00C66088">
            <w:instrText xml:space="preserve"> CITATION Kar18 \l 1031 </w:instrText>
          </w:r>
          <w:r w:rsidR="00C66088">
            <w:fldChar w:fldCharType="separate"/>
          </w:r>
          <w:r w:rsidR="00E25234">
            <w:rPr>
              <w:noProof/>
            </w:rPr>
            <w:t xml:space="preserve"> (Karpathy, 2018)</w:t>
          </w:r>
          <w:r w:rsidR="00C66088">
            <w:fldChar w:fldCharType="end"/>
          </w:r>
        </w:sdtContent>
      </w:sdt>
      <w:r w:rsidR="00781D74">
        <w:t xml:space="preserve"> </w:t>
      </w:r>
    </w:p>
    <w:p w:rsidR="0046713F" w:rsidRPr="00895582" w:rsidRDefault="0046713F" w:rsidP="00895582">
      <w:r>
        <w:t xml:space="preserve">Da </w:t>
      </w:r>
      <w:r w:rsidR="00B2047D">
        <w:t>größere</w:t>
      </w:r>
      <w:r>
        <w:t xml:space="preserve"> Filter jedoch nicht in die Pixelmatrix </w:t>
      </w:r>
      <w:r w:rsidR="00E75845">
        <w:t>passen</w:t>
      </w:r>
      <w:r w:rsidR="004B148E">
        <w:t>,</w:t>
      </w:r>
      <w:r>
        <w:t xml:space="preserve"> wenn </w:t>
      </w:r>
      <w:r w:rsidR="00E75845">
        <w:t>diese</w:t>
      </w:r>
      <w:r>
        <w:t xml:space="preserve"> an Pixel</w:t>
      </w:r>
      <w:r w:rsidR="00B2047D">
        <w:t>position</w:t>
      </w:r>
      <w:r>
        <w:t xml:space="preserve"> 1</w:t>
      </w:r>
      <w:r w:rsidR="00B3577B">
        <w:t>,</w:t>
      </w:r>
      <w:r>
        <w:t>1 oder an jeder beliebigen Stelle am Rand steh</w:t>
      </w:r>
      <w:r w:rsidR="00E75845">
        <w:t>en</w:t>
      </w:r>
      <w:r>
        <w:t xml:space="preserve">, existieren zwei Möglichkeiten diese Sonderfälle zu behandeln. </w:t>
      </w:r>
      <w:r w:rsidR="004B148E">
        <w:t xml:space="preserve">Die erste Option ist die Bildermatrix mit einem </w:t>
      </w:r>
      <w:r w:rsidR="004B148E" w:rsidRPr="00315EA8">
        <w:rPr>
          <w:i/>
          <w:iCs/>
        </w:rPr>
        <w:t>zero-padding</w:t>
      </w:r>
      <w:r w:rsidR="004B148E">
        <w:t xml:space="preserve"> </w:t>
      </w:r>
      <w:r w:rsidR="00315EA8">
        <w:t>so zu vergrößern</w:t>
      </w:r>
      <w:r w:rsidR="00B3577B">
        <w:t xml:space="preserve">. Durch das zero-padding werde die Bilder am Rand mit 0 erweitert bis </w:t>
      </w:r>
      <w:r w:rsidR="00315EA8">
        <w:t>d</w:t>
      </w:r>
      <w:r w:rsidR="00BB0EAF">
        <w:t>as</w:t>
      </w:r>
      <w:r w:rsidR="00315EA8">
        <w:t xml:space="preserve"> Filter </w:t>
      </w:r>
      <w:r w:rsidR="009456DC">
        <w:t xml:space="preserve">an </w:t>
      </w:r>
      <w:r w:rsidR="00315EA8">
        <w:t>Position 1</w:t>
      </w:r>
      <w:r w:rsidR="00B3577B">
        <w:t>,</w:t>
      </w:r>
      <w:r w:rsidR="00315EA8">
        <w:t xml:space="preserve">1 im Ausgangsbild </w:t>
      </w:r>
      <w:r w:rsidR="00B3577B">
        <w:t>die Berechnung durchzuführen. Durch die Erweiterung der Bildmatrix mit Nullen</w:t>
      </w:r>
      <w:r w:rsidR="00A43766">
        <w:t xml:space="preserve"> ist </w:t>
      </w:r>
      <w:r w:rsidR="00B2047D">
        <w:t xml:space="preserve">die </w:t>
      </w:r>
      <w:r w:rsidR="00A43766">
        <w:t>Berechnete Feature Map</w:t>
      </w:r>
      <w:r w:rsidR="00B2047D">
        <w:t xml:space="preserve"> nach der Faltung </w:t>
      </w:r>
      <w:r w:rsidR="00A43766">
        <w:t>genauso</w:t>
      </w:r>
      <w:r w:rsidR="00B2047D">
        <w:t xml:space="preserve"> Größe wie </w:t>
      </w:r>
      <w:r w:rsidR="00BB0EAF">
        <w:t xml:space="preserve">die Bildermatrix </w:t>
      </w:r>
      <w:r w:rsidR="00A43766">
        <w:t>vor der Faltung</w:t>
      </w:r>
      <w:r w:rsidR="00315EA8">
        <w:t xml:space="preserve">. Die zweite Möglichkeit ist es nur valide Startpunkte für den Filter zu wählen. Bei einer </w:t>
      </w:r>
      <w:r w:rsidR="0067534E">
        <w:t>3</w:t>
      </w:r>
      <w:r w:rsidR="00315EA8">
        <w:t>x</w:t>
      </w:r>
      <w:r w:rsidR="0067534E">
        <w:t>3</w:t>
      </w:r>
      <w:r w:rsidR="00315EA8">
        <w:t xml:space="preserve"> Filtermatrix würde somit die erste Berechnung an Bildpunkt 2x2 anfangen, bei einem </w:t>
      </w:r>
      <w:r w:rsidR="0067534E">
        <w:t>5</w:t>
      </w:r>
      <w:r w:rsidR="00315EA8">
        <w:t>x</w:t>
      </w:r>
      <w:r w:rsidR="0067534E">
        <w:t>5</w:t>
      </w:r>
      <w:r w:rsidR="00315EA8">
        <w:t xml:space="preserve"> Bild an Position 3x3 usw.</w:t>
      </w:r>
      <w:r w:rsidR="0067534E">
        <w:t xml:space="preserve"> Wenn die zweite Option gewählt wird, verkleinert sich die Featuremap in Abhängigkeit der Größe des </w:t>
      </w:r>
      <w:r w:rsidR="00A07212">
        <w:t>Kernels</w:t>
      </w:r>
      <w:r w:rsidR="0067534E">
        <w:t>.</w:t>
      </w:r>
      <w:sdt>
        <w:sdtPr>
          <w:id w:val="2145781759"/>
          <w:citation/>
        </w:sdtPr>
        <w:sdtEndPr/>
        <w:sdtContent>
          <w:r w:rsidR="00C66088">
            <w:fldChar w:fldCharType="begin"/>
          </w:r>
          <w:r w:rsidR="00C66088">
            <w:instrText xml:space="preserve"> CITATION Kar18 \l 1031 </w:instrText>
          </w:r>
          <w:r w:rsidR="00C66088">
            <w:fldChar w:fldCharType="separate"/>
          </w:r>
          <w:r w:rsidR="00E25234">
            <w:rPr>
              <w:noProof/>
            </w:rPr>
            <w:t xml:space="preserve"> (Karpathy, 2018)</w:t>
          </w:r>
          <w:r w:rsidR="00C66088">
            <w:fldChar w:fldCharType="end"/>
          </w:r>
        </w:sdtContent>
      </w:sdt>
    </w:p>
    <w:p w:rsidR="00680FE6" w:rsidRDefault="00680FE6" w:rsidP="00680FE6">
      <w:pPr>
        <w:pStyle w:val="berschrift1"/>
      </w:pPr>
      <w:bookmarkStart w:id="10" w:name="_Toc39246072"/>
      <w:r>
        <w:lastRenderedPageBreak/>
        <w:t>5.1.2. Pooling Schicht</w:t>
      </w:r>
      <w:bookmarkEnd w:id="10"/>
    </w:p>
    <w:p w:rsidR="00895582" w:rsidRDefault="00845829" w:rsidP="00895582">
      <w:r>
        <w:t>Die Pooling Schicht dient dazu, die eben errechneten Feature</w:t>
      </w:r>
      <w:r w:rsidR="00BC40EF">
        <w:t>m</w:t>
      </w:r>
      <w:r>
        <w:t>aps zu verkleinern</w:t>
      </w:r>
      <w:r w:rsidR="00BC40EF">
        <w:t xml:space="preserve">. Durch eine Verkleinerung der Featuremap sinkt die Anzahl der zu lernenden Parameter und der Rechenaufwand. Dadurch wird auch ein </w:t>
      </w:r>
      <w:r w:rsidR="00BC40EF" w:rsidRPr="00BC40EF">
        <w:rPr>
          <w:i/>
          <w:iCs/>
        </w:rPr>
        <w:t>Overfitting</w:t>
      </w:r>
      <w:r w:rsidR="00BC40EF">
        <w:t xml:space="preserve"> des neuronalen Netzes vorgebeugt.</w:t>
      </w:r>
      <w:sdt>
        <w:sdtPr>
          <w:id w:val="1858309800"/>
          <w:citation/>
        </w:sdtPr>
        <w:sdtEndPr/>
        <w:sdtContent>
          <w:r w:rsidR="00117AA2">
            <w:fldChar w:fldCharType="begin"/>
          </w:r>
          <w:r w:rsidR="00117AA2">
            <w:instrText xml:space="preserve"> CITATION Kar18 \l 1031 </w:instrText>
          </w:r>
          <w:r w:rsidR="00117AA2">
            <w:fldChar w:fldCharType="separate"/>
          </w:r>
          <w:r w:rsidR="00E25234">
            <w:rPr>
              <w:noProof/>
            </w:rPr>
            <w:t xml:space="preserve"> (Karpathy, 2018)</w:t>
          </w:r>
          <w:r w:rsidR="00117AA2">
            <w:fldChar w:fldCharType="end"/>
          </w:r>
        </w:sdtContent>
      </w:sdt>
    </w:p>
    <w:p w:rsidR="00117AA2" w:rsidRDefault="00BC40EF" w:rsidP="00895582">
      <w:r>
        <w:t xml:space="preserve">Overfitting eines neuronalen Netzes bedeutet, dass das Netz </w:t>
      </w:r>
      <w:r w:rsidR="00BB0EAF">
        <w:t xml:space="preserve">die Beispieldaten zu gut gelernt hat und sich an diese „erinnert“. Dadurch werden </w:t>
      </w:r>
      <w:r>
        <w:t xml:space="preserve">gute Ergebnisse auf den Trainingsdaten </w:t>
      </w:r>
      <w:r w:rsidR="00BB0EAF">
        <w:t>erbracht</w:t>
      </w:r>
      <w:r>
        <w:t xml:space="preserve"> aber die Ergebnisse von neuen Klassifizierungen</w:t>
      </w:r>
      <w:r w:rsidR="00BB0EAF">
        <w:t xml:space="preserve"> weisen</w:t>
      </w:r>
      <w:r>
        <w:t xml:space="preserve"> </w:t>
      </w:r>
      <w:r w:rsidR="00117AA2">
        <w:t xml:space="preserve">eine </w:t>
      </w:r>
      <w:r>
        <w:t xml:space="preserve">nicht ausreichende Genauigkeit </w:t>
      </w:r>
      <w:r w:rsidR="00BB0EAF">
        <w:t>auf</w:t>
      </w:r>
      <w:r w:rsidR="00117AA2">
        <w:t>.</w:t>
      </w:r>
      <w:sdt>
        <w:sdtPr>
          <w:id w:val="212015024"/>
          <w:citation/>
        </w:sdtPr>
        <w:sdtEndPr/>
        <w:sdtContent>
          <w:r w:rsidR="00117AA2">
            <w:fldChar w:fldCharType="begin"/>
          </w:r>
          <w:r w:rsidR="00117AA2">
            <w:instrText xml:space="preserve">CITATION Bro191 \t  \l 1031 </w:instrText>
          </w:r>
          <w:r w:rsidR="00117AA2">
            <w:fldChar w:fldCharType="separate"/>
          </w:r>
          <w:r w:rsidR="00E25234">
            <w:rPr>
              <w:noProof/>
            </w:rPr>
            <w:t xml:space="preserve"> (Brownlee, 2019)</w:t>
          </w:r>
          <w:r w:rsidR="00117AA2">
            <w:fldChar w:fldCharType="end"/>
          </w:r>
        </w:sdtContent>
      </w:sdt>
    </w:p>
    <w:p w:rsidR="00117AA2" w:rsidRDefault="00117AA2" w:rsidP="00895582">
      <w:r>
        <w:t>In der Pooling Schicht</w:t>
      </w:r>
      <w:r w:rsidR="00BB0EAF">
        <w:t xml:space="preserve"> muss</w:t>
      </w:r>
      <w:r>
        <w:t xml:space="preserve"> die Größe der </w:t>
      </w:r>
      <w:r w:rsidR="00BB0EAF">
        <w:t>Poolingm</w:t>
      </w:r>
      <w:r>
        <w:t>atrix angegeben</w:t>
      </w:r>
      <w:r w:rsidR="00BB0EAF">
        <w:t xml:space="preserve"> werden</w:t>
      </w:r>
      <w:r>
        <w:t xml:space="preserve">. Jedoch werden keine Zahlenwerte, wie bei der Faltung in Kapitel 5.1.1, für die einzelnen Positionen in der Matrix eingegeben. Es wird lediglich angegeben mit welcher Schrittweite der Poolingkernel über die </w:t>
      </w:r>
      <w:r w:rsidR="008123F5">
        <w:t>e</w:t>
      </w:r>
      <w:r>
        <w:t xml:space="preserve">rrechneten </w:t>
      </w:r>
      <w:r w:rsidR="00BB0EAF">
        <w:t>Feature Maps</w:t>
      </w:r>
      <w:r w:rsidR="008123F5">
        <w:t xml:space="preserve"> der Convolution geschoben wird und mit welchem Verfahren das Kernel arbeitet. </w:t>
      </w:r>
      <w:r w:rsidR="00B719F1">
        <w:t>Es existieren drei verschiedene Pooling Verfahren.</w:t>
      </w:r>
    </w:p>
    <w:p w:rsidR="00B719F1" w:rsidRDefault="00B719F1" w:rsidP="00B719F1">
      <w:pPr>
        <w:pStyle w:val="Listenabsatz"/>
        <w:numPr>
          <w:ilvl w:val="0"/>
          <w:numId w:val="6"/>
        </w:numPr>
      </w:pPr>
      <w:r>
        <w:t>Average Pooling</w:t>
      </w:r>
    </w:p>
    <w:p w:rsidR="00B719F1" w:rsidRDefault="00B719F1" w:rsidP="00B719F1">
      <w:pPr>
        <w:pStyle w:val="Listenabsatz"/>
        <w:numPr>
          <w:ilvl w:val="0"/>
          <w:numId w:val="6"/>
        </w:numPr>
      </w:pPr>
      <w:r>
        <w:t>Max Pooling</w:t>
      </w:r>
    </w:p>
    <w:p w:rsidR="00B719F1" w:rsidRDefault="00B719F1" w:rsidP="00B719F1">
      <w:pPr>
        <w:pStyle w:val="Listenabsatz"/>
        <w:numPr>
          <w:ilvl w:val="0"/>
          <w:numId w:val="6"/>
        </w:numPr>
      </w:pPr>
      <w:r>
        <w:t>L2 Pooling</w:t>
      </w:r>
    </w:p>
    <w:p w:rsidR="00B719F1" w:rsidRDefault="00B719F1" w:rsidP="00B719F1">
      <w:r>
        <w:t xml:space="preserve">Average Pooling berechnet den Durchschnitt aller in der Matrixregion enthaltenen Zahlenwerten. Max Pooling nimmt sich nur den größten Zahlenwert und verwirft </w:t>
      </w:r>
      <w:r w:rsidR="00BB0EAF">
        <w:t>die</w:t>
      </w:r>
      <w:r>
        <w:t xml:space="preserve"> </w:t>
      </w:r>
      <w:r w:rsidR="00BB0EAF">
        <w:t>r</w:t>
      </w:r>
      <w:r>
        <w:t>est</w:t>
      </w:r>
      <w:r w:rsidR="00BB0EAF">
        <w:t>lichen Werte</w:t>
      </w:r>
      <w:r>
        <w:t xml:space="preserve"> und L2 Pooling berechnet die Summe der Kernelregion</w:t>
      </w:r>
      <w:r w:rsidR="00382A22">
        <w:t xml:space="preserve"> und zieht </w:t>
      </w:r>
      <w:r w:rsidR="00177191">
        <w:t>im Anschluss</w:t>
      </w:r>
      <w:r w:rsidR="00382A22">
        <w:t xml:space="preserve"> die Quadratwurzel.</w:t>
      </w:r>
      <w:sdt>
        <w:sdtPr>
          <w:id w:val="473953125"/>
          <w:citation/>
        </w:sdtPr>
        <w:sdtEndPr/>
        <w:sdtContent>
          <w:r w:rsidR="00382A22">
            <w:fldChar w:fldCharType="begin"/>
          </w:r>
          <w:r w:rsidR="00382A22">
            <w:instrText xml:space="preserve"> CITATION Nie15 \l 1031 </w:instrText>
          </w:r>
          <w:r w:rsidR="00382A22">
            <w:fldChar w:fldCharType="separate"/>
          </w:r>
          <w:r w:rsidR="00E25234">
            <w:rPr>
              <w:noProof/>
            </w:rPr>
            <w:t xml:space="preserve"> (Nielsen, 2015)</w:t>
          </w:r>
          <w:r w:rsidR="00382A22">
            <w:fldChar w:fldCharType="end"/>
          </w:r>
        </w:sdtContent>
      </w:sdt>
    </w:p>
    <w:p w:rsidR="0011749F" w:rsidRDefault="0011749F" w:rsidP="0011749F">
      <w:pPr>
        <w:keepNext/>
      </w:pPr>
      <w:r>
        <w:rPr>
          <w:noProof/>
        </w:rPr>
        <w:drawing>
          <wp:inline distT="0" distB="0" distL="0" distR="0">
            <wp:extent cx="4679950" cy="776605"/>
            <wp:effectExtent l="0" t="0" r="6350" b="4445"/>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ooling.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679950" cy="776605"/>
                    </a:xfrm>
                    <a:prstGeom prst="rect">
                      <a:avLst/>
                    </a:prstGeom>
                  </pic:spPr>
                </pic:pic>
              </a:graphicData>
            </a:graphic>
          </wp:inline>
        </w:drawing>
      </w:r>
    </w:p>
    <w:p w:rsidR="0011749F" w:rsidRDefault="0011749F" w:rsidP="0011749F">
      <w:pPr>
        <w:pStyle w:val="Beschriftung"/>
      </w:pPr>
      <w:r>
        <w:t xml:space="preserve">Abbildung </w:t>
      </w:r>
      <w:r w:rsidR="00D514AE">
        <w:fldChar w:fldCharType="begin"/>
      </w:r>
      <w:r w:rsidR="00D514AE">
        <w:instrText xml:space="preserve"> SEQ Abbildung \* ARABIC </w:instrText>
      </w:r>
      <w:r w:rsidR="00D514AE">
        <w:fldChar w:fldCharType="separate"/>
      </w:r>
      <w:r w:rsidR="009701AD">
        <w:rPr>
          <w:noProof/>
        </w:rPr>
        <w:t>7</w:t>
      </w:r>
      <w:r w:rsidR="00D514AE">
        <w:rPr>
          <w:noProof/>
        </w:rPr>
        <w:fldChar w:fldCharType="end"/>
      </w:r>
      <w:r>
        <w:t>: Anwendung der Unterschiedlichen Pooling Strategien mit einem 2x2 Filterkernel</w:t>
      </w:r>
    </w:p>
    <w:p w:rsidR="0011749F" w:rsidRPr="0011749F" w:rsidRDefault="0011749F" w:rsidP="0011749F">
      <w:r>
        <w:t xml:space="preserve">In der obigen Abbildung soll die Ausgangsmatrix ein Bild mit schwarzen Rand und immer heller werdenden Inhalt darstellen. In den Ergebnismatrizen ist zu sehen, dass jede Poolingstrategie unterschiedliche </w:t>
      </w:r>
      <w:r w:rsidR="00A07212">
        <w:t>Feature Maps errechnet</w:t>
      </w:r>
      <w:r>
        <w:t xml:space="preserve">, </w:t>
      </w:r>
      <w:r w:rsidR="00A07212">
        <w:t xml:space="preserve">welche </w:t>
      </w:r>
      <w:r>
        <w:t xml:space="preserve">unterschiedliche Erkennungsraten </w:t>
      </w:r>
      <w:r w:rsidR="00A07212">
        <w:t xml:space="preserve">zur </w:t>
      </w:r>
      <w:r w:rsidR="0008728C">
        <w:t>F</w:t>
      </w:r>
      <w:r w:rsidR="00A07212">
        <w:t>olge haben</w:t>
      </w:r>
      <w:r w:rsidR="00177191">
        <w:t xml:space="preserve"> können</w:t>
      </w:r>
      <w:r>
        <w:t>.</w:t>
      </w:r>
    </w:p>
    <w:p w:rsidR="00117AA2" w:rsidRPr="00895582" w:rsidRDefault="00382A22" w:rsidP="00895582">
      <w:r>
        <w:t>Des Weiteren kann über das freie Festlegen der Schrittweite ein überlappendes Pooling erzeugt werden. Normalerweise wird die Schrittgröße der Matrix angepasst, was bei einer 3x3 Matrix die Schrittweite drei bedeuten würde. Nimmt man aber die Schrittweite zwei</w:t>
      </w:r>
      <w:r w:rsidR="00177191">
        <w:t xml:space="preserve"> so Überlappen sich die Pooling Matrizen mit einer Zeile und Spalte</w:t>
      </w:r>
      <w:r w:rsidR="00331BAA">
        <w:t>.</w:t>
      </w:r>
      <w:r w:rsidR="00DB6DD8">
        <w:t xml:space="preserve"> Die Vorteile des Überlappenden Pooling, im Gegensatz zu dem regulären Pooling, sind ein kleinerer Informationsverlust nach dem Pooling, bessere Erkennungsraten bei gleichbleibenden Algorithmen und Struktur und </w:t>
      </w:r>
      <w:r w:rsidR="00DB6DD8">
        <w:lastRenderedPageBreak/>
        <w:t xml:space="preserve">der Overfitting-Effekt ist schwieriger zu erreichen. Die Nachteile des Überlappenden Poolings sind, dass die Größe der Feature Maps nicht </w:t>
      </w:r>
      <w:r w:rsidR="00AF2600">
        <w:t>so schnell an Größe verlieren und ein erhöhter</w:t>
      </w:r>
      <w:r w:rsidR="00A07212">
        <w:t xml:space="preserve"> Rechenaufwand</w:t>
      </w:r>
      <w:r w:rsidR="00DB6DD8">
        <w:t xml:space="preserve">. </w:t>
      </w:r>
      <w:sdt>
        <w:sdtPr>
          <w:id w:val="1976178026"/>
          <w:citation/>
        </w:sdtPr>
        <w:sdtEndPr/>
        <w:sdtContent>
          <w:r w:rsidR="007864A4">
            <w:fldChar w:fldCharType="begin"/>
          </w:r>
          <w:r w:rsidR="007864A4">
            <w:instrText xml:space="preserve"> CITATION Kri12 \l 1031 </w:instrText>
          </w:r>
          <w:r w:rsidR="007864A4">
            <w:fldChar w:fldCharType="separate"/>
          </w:r>
          <w:r w:rsidR="00E25234">
            <w:rPr>
              <w:noProof/>
            </w:rPr>
            <w:t>(Krizhevsky, Sutskever, &amp; Geoffrey, 2012)</w:t>
          </w:r>
          <w:r w:rsidR="007864A4">
            <w:fldChar w:fldCharType="end"/>
          </w:r>
        </w:sdtContent>
      </w:sdt>
    </w:p>
    <w:p w:rsidR="00680FE6" w:rsidRDefault="00680FE6" w:rsidP="00680FE6">
      <w:pPr>
        <w:pStyle w:val="berschrift1"/>
      </w:pPr>
      <w:bookmarkStart w:id="11" w:name="_Toc39246073"/>
      <w:r>
        <w:t xml:space="preserve">5.1.3. </w:t>
      </w:r>
      <w:r w:rsidR="00A648D9">
        <w:t>V</w:t>
      </w:r>
      <w:r>
        <w:t>ollständig Vermaschtes Netzwerk</w:t>
      </w:r>
      <w:bookmarkEnd w:id="11"/>
    </w:p>
    <w:p w:rsidR="00895582" w:rsidRPr="00895582" w:rsidRDefault="00BA7386" w:rsidP="00895582">
      <w:r>
        <w:t xml:space="preserve">Das vollständig vermaschte Netzwerk bildet das letzte Glied in einem CNN. In diesem Teil des neuronalen Netzes </w:t>
      </w:r>
      <w:r w:rsidR="006C4C92">
        <w:t>werden die Feature Maps der vorangestellten Schichten so gelernt, dass eine Klassifizierung aufgrund dieser erfolgen kann.</w:t>
      </w:r>
      <w:r>
        <w:t xml:space="preserve"> Hierbei sind alle Neuronen einer Schicht mit allen Neuronen der folgenden Schicht Verbunden. Neuronen derselben Schicht sind jedoch </w:t>
      </w:r>
      <w:r w:rsidR="00271242">
        <w:t xml:space="preserve">unabhängig voneinander. Die Output Schicht des vollständig vermaschten Netzwerkes, stellt auch die Output Schicht des CNN </w:t>
      </w:r>
      <w:r w:rsidR="00271242" w:rsidRPr="00321D0B">
        <w:t>dar.</w:t>
      </w:r>
      <w:r w:rsidR="00321D0B" w:rsidRPr="00321D0B">
        <w:t xml:space="preserve"> </w:t>
      </w:r>
      <w:r w:rsidR="00271242" w:rsidRPr="00321D0B">
        <w:t xml:space="preserve">Jedes Output Neuron ist mit einer Klassifikationsgruppe gleich zu stellen, wobei </w:t>
      </w:r>
      <w:r w:rsidR="00321D0B" w:rsidRPr="00321D0B">
        <w:t>aktivierte Neuronen</w:t>
      </w:r>
      <w:r w:rsidR="00271242" w:rsidRPr="00321D0B">
        <w:t xml:space="preserve"> für die Klassifizierung in diese Gruppe </w:t>
      </w:r>
      <w:r w:rsidR="006C4C92">
        <w:t>stehen</w:t>
      </w:r>
      <w:r w:rsidR="00271242" w:rsidRPr="00321D0B">
        <w:t>.</w:t>
      </w:r>
      <w:sdt>
        <w:sdtPr>
          <w:id w:val="1260712310"/>
          <w:citation/>
        </w:sdtPr>
        <w:sdtEndPr/>
        <w:sdtContent>
          <w:r w:rsidR="00271242">
            <w:fldChar w:fldCharType="begin"/>
          </w:r>
          <w:r w:rsidR="00271242">
            <w:instrText xml:space="preserve"> CITATION Kar18 \l 1031 </w:instrText>
          </w:r>
          <w:r w:rsidR="00271242">
            <w:fldChar w:fldCharType="separate"/>
          </w:r>
          <w:r w:rsidR="00E25234">
            <w:rPr>
              <w:noProof/>
            </w:rPr>
            <w:t xml:space="preserve"> (Karpathy, 2018)</w:t>
          </w:r>
          <w:r w:rsidR="00271242">
            <w:fldChar w:fldCharType="end"/>
          </w:r>
        </w:sdtContent>
      </w:sdt>
      <w:sdt>
        <w:sdtPr>
          <w:id w:val="175470953"/>
          <w:citation/>
        </w:sdtPr>
        <w:sdtEndPr/>
        <w:sdtContent>
          <w:r w:rsidR="00271242">
            <w:fldChar w:fldCharType="begin"/>
          </w:r>
          <w:r w:rsidR="00321D0B">
            <w:instrText xml:space="preserve">CITATION Bro192 \t  \l 1031 </w:instrText>
          </w:r>
          <w:r w:rsidR="00271242">
            <w:fldChar w:fldCharType="separate"/>
          </w:r>
          <w:r w:rsidR="00E25234">
            <w:rPr>
              <w:noProof/>
            </w:rPr>
            <w:t xml:space="preserve"> (Brownlee, 2019)</w:t>
          </w:r>
          <w:r w:rsidR="00271242">
            <w:fldChar w:fldCharType="end"/>
          </w:r>
        </w:sdtContent>
      </w:sdt>
    </w:p>
    <w:p w:rsidR="00680FE6" w:rsidRDefault="00680FE6" w:rsidP="00680FE6">
      <w:pPr>
        <w:pStyle w:val="berschrift1"/>
      </w:pPr>
      <w:bookmarkStart w:id="12" w:name="_Toc39246074"/>
      <w:r>
        <w:t xml:space="preserve">5.2. </w:t>
      </w:r>
      <w:r w:rsidR="00262C8A">
        <w:t>Die ReLU-</w:t>
      </w:r>
      <w:r>
        <w:t>Aktivierungsfunktionen</w:t>
      </w:r>
      <w:bookmarkEnd w:id="12"/>
    </w:p>
    <w:p w:rsidR="00205B61" w:rsidRDefault="00205B61" w:rsidP="0025509A">
      <w:r>
        <w:t>ReLU steht für Rectefied Linear Unit und steht streng genommen nicht für die Aktivierungsfunktion für sich</w:t>
      </w:r>
      <w:r w:rsidR="006C4C92">
        <w:t>. Es steht</w:t>
      </w:r>
      <w:r>
        <w:t xml:space="preserve"> für den Teil des CNN’s, welches die </w:t>
      </w:r>
      <w:r w:rsidR="006A173E">
        <w:t xml:space="preserve">lineare Korregierung (engl. Rectefied Linear) durchführt. Da </w:t>
      </w:r>
      <w:r w:rsidR="006C4C92">
        <w:t>die</w:t>
      </w:r>
      <w:r w:rsidR="00A9177D">
        <w:t xml:space="preserve"> </w:t>
      </w:r>
      <w:r w:rsidR="006A173E">
        <w:t xml:space="preserve">Fachliteratur jedoch meist von der ReLU-Aktivierungsfunktion </w:t>
      </w:r>
      <w:r w:rsidR="00A9177D">
        <w:t>schreibt,</w:t>
      </w:r>
      <w:r w:rsidR="006A173E">
        <w:t xml:space="preserve"> wird hierbei diese Ungenauigkeit bewusst eingegangen, um mit den Quellen im Einklang zu bleiben.</w:t>
      </w:r>
    </w:p>
    <w:p w:rsidR="006A173E" w:rsidRDefault="00BD574A" w:rsidP="0025509A">
      <w:r>
        <w:t>Aktivierungsfunktionen bilden den Netzinput auf ein Aktivitätslevel ab. Diese Abbildung geschieht häufig in einem 2-dimensionalen Diagramm in welchem die x-Achse der Netzinput und die y-Achse das daraus folgende Aktivitätslevel darstellt.</w:t>
      </w:r>
      <w:sdt>
        <w:sdtPr>
          <w:id w:val="-16395314"/>
          <w:citation/>
        </w:sdtPr>
        <w:sdtEndPr/>
        <w:sdtContent>
          <w:r>
            <w:fldChar w:fldCharType="begin"/>
          </w:r>
          <w:r>
            <w:instrText xml:space="preserve"> CITATION Bec18 \l 1031 </w:instrText>
          </w:r>
          <w:r>
            <w:fldChar w:fldCharType="separate"/>
          </w:r>
          <w:r w:rsidR="00E25234">
            <w:rPr>
              <w:noProof/>
            </w:rPr>
            <w:t xml:space="preserve"> (Beck &amp; Rey, 2018)</w:t>
          </w:r>
          <w:r>
            <w:fldChar w:fldCharType="end"/>
          </w:r>
        </w:sdtContent>
      </w:sdt>
      <w:r w:rsidR="00AE6F81">
        <w:t xml:space="preserve"> </w:t>
      </w:r>
    </w:p>
    <w:p w:rsidR="00E8239E" w:rsidRDefault="00AE6F81" w:rsidP="0025509A">
      <w:r>
        <w:t xml:space="preserve">Die </w:t>
      </w:r>
      <w:r w:rsidR="00205B61">
        <w:t>am häufigsten benutzten Funktionen</w:t>
      </w:r>
      <w:r w:rsidR="006A173E">
        <w:t>,</w:t>
      </w:r>
      <w:r w:rsidR="00205B61">
        <w:t xml:space="preserve"> neben der ReLU-Aktivierungsfunktion</w:t>
      </w:r>
      <w:r w:rsidR="006A173E">
        <w:t>,</w:t>
      </w:r>
      <w:r w:rsidR="00205B61">
        <w:t xml:space="preserve"> sind die Sigmoid- und die Tanh-Aktivierungsfunktion. </w:t>
      </w:r>
      <w:r w:rsidR="002B2B9E">
        <w:t xml:space="preserve">Der große Unterschied ist die beschreibende Funktion und </w:t>
      </w:r>
      <w:r w:rsidR="00A9177D">
        <w:t>die</w:t>
      </w:r>
      <w:r w:rsidR="002B2B9E">
        <w:t xml:space="preserve"> daraus resultierenden unterschiedlichen Aktivierungslevels des Netzes. </w:t>
      </w:r>
    </w:p>
    <w:p w:rsidR="00205B61" w:rsidRDefault="002B2B9E" w:rsidP="0025509A">
      <w:r>
        <w:t xml:space="preserve">ReLU </w:t>
      </w:r>
      <w:r w:rsidR="00854AC1">
        <w:t>bringt</w:t>
      </w:r>
      <w:r>
        <w:t xml:space="preserve"> </w:t>
      </w:r>
      <w:r w:rsidR="00854AC1">
        <w:t>allerdings mehrere Vorteile</w:t>
      </w:r>
      <w:r w:rsidR="006A173E">
        <w:t xml:space="preserve"> im Bereich des Deep Learnings</w:t>
      </w:r>
      <w:r w:rsidR="00854AC1">
        <w:t>, gegenüber Sigmoid und Tanh, mit sich</w:t>
      </w:r>
      <w:r w:rsidR="006A173E">
        <w:t>. Der erste Vorteil ist, das</w:t>
      </w:r>
      <w:r>
        <w:t>s</w:t>
      </w:r>
      <w:r w:rsidR="006A173E">
        <w:t xml:space="preserve"> die ReLU-Funktion</w:t>
      </w:r>
      <w:r>
        <w:t>,</w:t>
      </w:r>
      <w:r w:rsidR="006A173E">
        <w:t xml:space="preserve"> </w:t>
      </w:r>
      <w:r w:rsidR="007C1DF8">
        <w:t>keinen</w:t>
      </w:r>
      <w:r>
        <w:t xml:space="preserve"> </w:t>
      </w:r>
      <w:r w:rsidRPr="002B2B9E">
        <w:rPr>
          <w:i/>
          <w:iCs/>
        </w:rPr>
        <w:t>vanishing gradiant effect</w:t>
      </w:r>
      <w:r>
        <w:t xml:space="preserve"> </w:t>
      </w:r>
      <w:r w:rsidR="007C1DF8">
        <w:t>besitzt</w:t>
      </w:r>
      <w:r>
        <w:t>.</w:t>
      </w:r>
      <w:r w:rsidR="007C1DF8">
        <w:t xml:space="preserve"> Vanishing gradiant Effekte treten durch d</w:t>
      </w:r>
      <w:r w:rsidR="00F90F7D">
        <w:t>en festen Aktivierungsintervall von (0,1)</w:t>
      </w:r>
      <w:r w:rsidR="003B4726">
        <w:t xml:space="preserve"> </w:t>
      </w:r>
      <w:r w:rsidR="007C1DF8">
        <w:t>der Sigmoid oder Tanh</w:t>
      </w:r>
      <w:r w:rsidR="003B4726">
        <w:t xml:space="preserve"> auf</w:t>
      </w:r>
      <w:r w:rsidR="00F90F7D">
        <w:t>.</w:t>
      </w:r>
      <w:r w:rsidR="007C1DF8">
        <w:t xml:space="preserve"> </w:t>
      </w:r>
      <w:r w:rsidR="003B4726">
        <w:t xml:space="preserve">Sigmoid und Tanh </w:t>
      </w:r>
      <w:r w:rsidR="00854AC1">
        <w:t xml:space="preserve">projizieren große Inputs auf 1 und kleine </w:t>
      </w:r>
      <w:r w:rsidR="006C4C92">
        <w:t>auf fast</w:t>
      </w:r>
      <w:r w:rsidR="00A9177D">
        <w:t xml:space="preserve"> </w:t>
      </w:r>
      <w:r w:rsidR="00854AC1">
        <w:t xml:space="preserve">0, selbst wenn diese Inputs wichtige Informationen </w:t>
      </w:r>
      <w:r w:rsidR="00A9177D">
        <w:t>darstellen</w:t>
      </w:r>
      <w:r w:rsidR="00854AC1">
        <w:t xml:space="preserve">. Außerdem </w:t>
      </w:r>
      <w:r w:rsidR="003B4726">
        <w:t xml:space="preserve">sind </w:t>
      </w:r>
      <w:r w:rsidR="00854AC1">
        <w:t xml:space="preserve">die Funktionen </w:t>
      </w:r>
      <w:r w:rsidR="003B4726">
        <w:t xml:space="preserve">in der Nähe der Extremwerte </w:t>
      </w:r>
      <w:r w:rsidR="00854AC1">
        <w:t>zu unsensibel</w:t>
      </w:r>
      <w:r w:rsidR="003B4726">
        <w:t xml:space="preserve">. </w:t>
      </w:r>
      <w:r w:rsidR="00F90F7D">
        <w:t xml:space="preserve">Deshalb sind die möglichen Veränderungen, im Gegensatz zur ReLU, nur marginal möglich. </w:t>
      </w:r>
      <w:r w:rsidR="003B4726">
        <w:t>Backpropagation</w:t>
      </w:r>
      <w:r w:rsidR="00854AC1">
        <w:t xml:space="preserve"> </w:t>
      </w:r>
      <w:r w:rsidR="003B4726">
        <w:t xml:space="preserve">rechnet diese marginalen Fehler </w:t>
      </w:r>
      <w:r w:rsidR="00854AC1">
        <w:t xml:space="preserve">auch noch </w:t>
      </w:r>
      <w:r w:rsidR="003B4726">
        <w:t xml:space="preserve">durch jede vorhandene Schicht zurück, wobei der </w:t>
      </w:r>
      <w:r w:rsidR="00533297">
        <w:t xml:space="preserve">Gradient des </w:t>
      </w:r>
      <w:r w:rsidR="003B4726">
        <w:t>Fehler</w:t>
      </w:r>
      <w:r w:rsidR="00533297">
        <w:t>s</w:t>
      </w:r>
      <w:r w:rsidR="003B4726">
        <w:t xml:space="preserve"> je Schicht kleiner wird. Dadurch </w:t>
      </w:r>
      <w:r w:rsidR="00533297">
        <w:t>haben die Neuronen</w:t>
      </w:r>
      <w:r w:rsidR="003B4726">
        <w:t xml:space="preserve"> in der Nähe der </w:t>
      </w:r>
      <w:r w:rsidR="00533297">
        <w:t xml:space="preserve">Output Schicht, welche noch vernünftig große </w:t>
      </w:r>
      <w:r w:rsidR="00533297">
        <w:lastRenderedPageBreak/>
        <w:t>Gradienten aufweisen, einen guten Lerneffekt. Neuronen, die weiter im inneren oder in der Nähe der Input Schicht liegen haben nur noch einen sehr kleinen Gradienten. Dadurch lernen diese Schichten nur sehr schlecht bis gar nicht.</w:t>
      </w:r>
      <w:sdt>
        <w:sdtPr>
          <w:id w:val="-634173350"/>
          <w:citation/>
        </w:sdtPr>
        <w:sdtEndPr/>
        <w:sdtContent>
          <w:r w:rsidR="00533297">
            <w:fldChar w:fldCharType="begin"/>
          </w:r>
          <w:r w:rsidR="00861823">
            <w:instrText xml:space="preserve">CITATION Bro193 \t  \l 1031 </w:instrText>
          </w:r>
          <w:r w:rsidR="00533297">
            <w:fldChar w:fldCharType="separate"/>
          </w:r>
          <w:r w:rsidR="00E25234">
            <w:rPr>
              <w:noProof/>
            </w:rPr>
            <w:t xml:space="preserve"> (Brownlee, 2019)</w:t>
          </w:r>
          <w:r w:rsidR="00533297">
            <w:fldChar w:fldCharType="end"/>
          </w:r>
        </w:sdtContent>
      </w:sdt>
    </w:p>
    <w:p w:rsidR="00357E33" w:rsidRDefault="00357E33" w:rsidP="00357E33">
      <w:pPr>
        <w:keepNext/>
      </w:pPr>
      <w:r>
        <w:rPr>
          <w:noProof/>
        </w:rPr>
        <w:drawing>
          <wp:inline distT="0" distB="0" distL="0" distR="0">
            <wp:extent cx="4679950" cy="1141171"/>
            <wp:effectExtent l="0" t="0" r="6350" b="1905"/>
            <wp:docPr id="8" name="Grafik 8" descr="Ein Bild, das Himme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lledreiFunktionen.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698250" cy="1145633"/>
                    </a:xfrm>
                    <a:prstGeom prst="rect">
                      <a:avLst/>
                    </a:prstGeom>
                  </pic:spPr>
                </pic:pic>
              </a:graphicData>
            </a:graphic>
          </wp:inline>
        </w:drawing>
      </w:r>
    </w:p>
    <w:p w:rsidR="00357E33" w:rsidRPr="00357E33" w:rsidRDefault="00357E33" w:rsidP="00357E33">
      <w:pPr>
        <w:pStyle w:val="Beschriftung"/>
      </w:pPr>
      <w:r>
        <w:t xml:space="preserve">Abbildung </w:t>
      </w:r>
      <w:r w:rsidR="00D514AE">
        <w:fldChar w:fldCharType="begin"/>
      </w:r>
      <w:r w:rsidR="00D514AE">
        <w:instrText xml:space="preserve"> SEQ Abbildung \* ARABIC </w:instrText>
      </w:r>
      <w:r w:rsidR="00D514AE">
        <w:fldChar w:fldCharType="separate"/>
      </w:r>
      <w:r w:rsidR="009701AD">
        <w:rPr>
          <w:noProof/>
        </w:rPr>
        <w:t>8</w:t>
      </w:r>
      <w:r w:rsidR="00D514AE">
        <w:rPr>
          <w:noProof/>
        </w:rPr>
        <w:fldChar w:fldCharType="end"/>
      </w:r>
      <w:r>
        <w:t>: a)Sigmoid Aktivierungsfunktion</w:t>
      </w:r>
      <w:r>
        <w:tab/>
      </w:r>
      <w:r>
        <w:tab/>
      </w:r>
      <w:r>
        <w:tab/>
      </w:r>
      <w:r>
        <w:tab/>
      </w:r>
      <w:r>
        <w:tab/>
      </w:r>
      <w:r>
        <w:tab/>
      </w:r>
      <w:r>
        <w:tab/>
        <w:t xml:space="preserve">       b)Tanh Aktivierungsfunktion</w:t>
      </w:r>
      <w:r>
        <w:tab/>
      </w:r>
      <w:r>
        <w:tab/>
      </w:r>
      <w:r>
        <w:tab/>
      </w:r>
      <w:r>
        <w:tab/>
      </w:r>
      <w:r>
        <w:tab/>
      </w:r>
      <w:r>
        <w:tab/>
      </w:r>
      <w:r>
        <w:tab/>
        <w:t xml:space="preserve">       c)ReLU Aktivierungsfunktion</w:t>
      </w:r>
      <w:r>
        <w:tab/>
      </w:r>
    </w:p>
    <w:p w:rsidR="00861823" w:rsidRDefault="007B6A0B" w:rsidP="0025509A">
      <w:r>
        <w:t xml:space="preserve">Wie in </w:t>
      </w:r>
      <w:r w:rsidRPr="007B6A0B">
        <w:rPr>
          <w:b/>
          <w:bCs/>
          <w:color w:val="FF0000"/>
        </w:rPr>
        <w:t>Abbildung ?</w:t>
      </w:r>
      <w:r>
        <w:t xml:space="preserve"> zu sehen ist, ist die ReLU Funktion eine </w:t>
      </w:r>
      <w:r w:rsidR="00221255">
        <w:t>im positiven Bereich stätige Funktion. Die erste Ableitung ist im positiven Bereich immer konstant eins</w:t>
      </w:r>
      <w:r w:rsidR="00C63A0F">
        <w:t xml:space="preserve"> und bei Ableitungen zweiten Grades immer 0</w:t>
      </w:r>
      <w:r w:rsidR="00221255">
        <w:t xml:space="preserve">, was einen </w:t>
      </w:r>
      <w:r w:rsidR="00C63A0F">
        <w:t>großen, eindeutigen und</w:t>
      </w:r>
      <w:r w:rsidR="00221255">
        <w:t xml:space="preserve"> damit gut zum </w:t>
      </w:r>
      <w:r w:rsidR="00C63A0F">
        <w:t>L</w:t>
      </w:r>
      <w:r w:rsidR="00221255">
        <w:t>ernen geeigneten Gradienten darstellt.</w:t>
      </w:r>
      <w:r w:rsidR="00C63A0F">
        <w:t xml:space="preserve"> Der vanishing gradient Effekt kann somit nicht auftreten.</w:t>
      </w:r>
      <w:sdt>
        <w:sdtPr>
          <w:id w:val="-948227329"/>
          <w:citation/>
        </w:sdtPr>
        <w:sdtEndPr/>
        <w:sdtContent>
          <w:r w:rsidR="00C63A0F">
            <w:fldChar w:fldCharType="begin"/>
          </w:r>
          <w:r w:rsidR="00C63A0F">
            <w:instrText xml:space="preserve"> CITATION Goo16 \l 1031 </w:instrText>
          </w:r>
          <w:r w:rsidR="00C63A0F">
            <w:fldChar w:fldCharType="separate"/>
          </w:r>
          <w:r w:rsidR="00E25234">
            <w:rPr>
              <w:noProof/>
            </w:rPr>
            <w:t xml:space="preserve"> (Goodfellow, Bengio, &amp; Courville, 2016)</w:t>
          </w:r>
          <w:r w:rsidR="00C63A0F">
            <w:fldChar w:fldCharType="end"/>
          </w:r>
        </w:sdtContent>
      </w:sdt>
    </w:p>
    <w:p w:rsidR="00225956" w:rsidRDefault="00C63A0F" w:rsidP="0025509A">
      <w:r>
        <w:t xml:space="preserve">Ein weiterer Vorteil der ReLU ist, dass sie den Wert 0 annehmen kann, was bei Tanh und Sigmoid nicht der Fall ist. </w:t>
      </w:r>
      <w:r w:rsidR="00225956">
        <w:t>Xavier Glorot, Antoine Bordes und Yoshua Bengio fanden unter anderem in ihrem Paper heraus, das die „harte“ 0 der ReLU Funktion dabei hilft das Netz genauer zu trainieren. Beim betreuten Lernen war die ReLU Funktion durchweg besser als Sigmoid, Tanh und der Softplus Funktion. Die betrachteten Testdatensätze waren MNIST, CIFAR10, NISTP und NORB.</w:t>
      </w:r>
    </w:p>
    <w:p w:rsidR="00225956" w:rsidRPr="0025509A" w:rsidRDefault="00225956" w:rsidP="0025509A">
      <w:r>
        <w:t>Softplus ist angelehnt an ReLU, jedoch besitzt die Softplus keine</w:t>
      </w:r>
      <w:r w:rsidR="00A074E4">
        <w:t xml:space="preserve"> „harte“</w:t>
      </w:r>
      <w:r>
        <w:t xml:space="preserve"> Null.</w:t>
      </w:r>
      <w:sdt>
        <w:sdtPr>
          <w:id w:val="183021599"/>
          <w:citation/>
        </w:sdtPr>
        <w:sdtEndPr/>
        <w:sdtContent>
          <w:r w:rsidR="00486D12">
            <w:fldChar w:fldCharType="begin"/>
          </w:r>
          <w:r w:rsidR="00486D12">
            <w:instrText xml:space="preserve"> CITATION Glo11 \l 1031 </w:instrText>
          </w:r>
          <w:r w:rsidR="00486D12">
            <w:fldChar w:fldCharType="separate"/>
          </w:r>
          <w:r w:rsidR="00E25234">
            <w:rPr>
              <w:noProof/>
            </w:rPr>
            <w:t xml:space="preserve"> (Glorot, Bordes, &amp; Bengio, 2011)</w:t>
          </w:r>
          <w:r w:rsidR="00486D12">
            <w:fldChar w:fldCharType="end"/>
          </w:r>
        </w:sdtContent>
      </w:sdt>
    </w:p>
    <w:p w:rsidR="002A6453" w:rsidRDefault="000235FF" w:rsidP="002A6453">
      <w:pPr>
        <w:pStyle w:val="berschrift1"/>
      </w:pPr>
      <w:bookmarkStart w:id="13" w:name="_Toc39246075"/>
      <w:r>
        <w:t>5.</w:t>
      </w:r>
      <w:r w:rsidR="00262C8A">
        <w:t>3</w:t>
      </w:r>
      <w:r>
        <w:t>. Backpropagation</w:t>
      </w:r>
      <w:r w:rsidR="00E61BB2">
        <w:t xml:space="preserve"> (vllt Seitenumbruch erzwingen)</w:t>
      </w:r>
      <w:bookmarkEnd w:id="13"/>
    </w:p>
    <w:p w:rsidR="00EA65F0" w:rsidRDefault="00EA65F0" w:rsidP="00895582">
      <w:r>
        <w:t xml:space="preserve">Folgender Text ist </w:t>
      </w:r>
      <w:r w:rsidR="007F4792">
        <w:t>ein Exzerpt aus folgender sich überlagernde und ergänzende Quellen</w:t>
      </w:r>
      <w:sdt>
        <w:sdtPr>
          <w:id w:val="-2018990354"/>
          <w:citation/>
        </w:sdtPr>
        <w:sdtEndPr/>
        <w:sdtContent>
          <w:r>
            <w:fldChar w:fldCharType="begin"/>
          </w:r>
          <w:r>
            <w:instrText xml:space="preserve"> CITATION Gon96 \l 1031 </w:instrText>
          </w:r>
          <w:r>
            <w:fldChar w:fldCharType="separate"/>
          </w:r>
          <w:r w:rsidR="00E25234">
            <w:rPr>
              <w:noProof/>
            </w:rPr>
            <w:t>(Gonzales, 1996)</w:t>
          </w:r>
          <w:r>
            <w:fldChar w:fldCharType="end"/>
          </w:r>
        </w:sdtContent>
      </w:sdt>
      <w:r>
        <w:t xml:space="preserve">, </w:t>
      </w:r>
      <w:sdt>
        <w:sdtPr>
          <w:id w:val="589899980"/>
          <w:citation/>
        </w:sdtPr>
        <w:sdtEndPr/>
        <w:sdtContent>
          <w:r>
            <w:fldChar w:fldCharType="begin"/>
          </w:r>
          <w:r>
            <w:instrText xml:space="preserve"> CITATION Nie15 \l 1031 </w:instrText>
          </w:r>
          <w:r>
            <w:fldChar w:fldCharType="separate"/>
          </w:r>
          <w:r w:rsidR="00E25234">
            <w:rPr>
              <w:noProof/>
            </w:rPr>
            <w:t>(Nielsen, 2015)</w:t>
          </w:r>
          <w:r>
            <w:fldChar w:fldCharType="end"/>
          </w:r>
        </w:sdtContent>
      </w:sdt>
      <w:r>
        <w:t xml:space="preserve">. </w:t>
      </w:r>
      <w:r w:rsidR="007F4792">
        <w:t>Zudem</w:t>
      </w:r>
      <w:r>
        <w:t xml:space="preserve"> wird mit der Annahme gearbeitet, dass das verwendete neuronales Netz ein einfaches Feed-forward Netz mit einer Sigmoid-Aktivierungsfunktion ist.</w:t>
      </w:r>
    </w:p>
    <w:p w:rsidR="002E2BFA" w:rsidRDefault="002E2BFA" w:rsidP="00895582">
      <w:r>
        <w:t xml:space="preserve">Um </w:t>
      </w:r>
      <w:r w:rsidR="00BA73A9">
        <w:t xml:space="preserve">im </w:t>
      </w:r>
      <w:r w:rsidR="007F4792">
        <w:t>G</w:t>
      </w:r>
      <w:r w:rsidR="00BA73A9">
        <w:t>enauen aufzuzeigen</w:t>
      </w:r>
      <w:r w:rsidR="007F4792">
        <w:t>,</w:t>
      </w:r>
      <w:r w:rsidR="00BA73A9">
        <w:t xml:space="preserve"> welche Variablen </w:t>
      </w:r>
      <w:r w:rsidR="007F4792">
        <w:t xml:space="preserve">für </w:t>
      </w:r>
      <w:r w:rsidR="00BA73A9">
        <w:t>die Backpropagation benötigt werden</w:t>
      </w:r>
      <w:r w:rsidR="007F4792">
        <w:t>, werden</w:t>
      </w:r>
      <w:r w:rsidR="00BA73A9">
        <w:t xml:space="preserve"> diese hier hintereinander </w:t>
      </w:r>
      <w:r w:rsidR="00CB3116">
        <w:t>aufgeführt</w:t>
      </w:r>
      <w:r>
        <w:t>.</w:t>
      </w:r>
    </w:p>
    <w:p w:rsidR="002E2BFA" w:rsidRDefault="00D514AE" w:rsidP="002E2BFA">
      <w:pPr>
        <w:ind w:left="705" w:hanging="705"/>
        <w:rPr>
          <w:rFonts w:eastAsiaTheme="minorEastAsia"/>
        </w:rPr>
      </w:pPr>
      <m:oMath>
        <m:sSubSup>
          <m:sSubSupPr>
            <m:ctrlPr>
              <w:rPr>
                <w:rFonts w:ascii="Cambria Math" w:hAnsi="Cambria Math"/>
                <w:i/>
              </w:rPr>
            </m:ctrlPr>
          </m:sSubSupPr>
          <m:e>
            <m:r>
              <w:rPr>
                <w:rFonts w:ascii="Cambria Math" w:hAnsi="Cambria Math"/>
              </w:rPr>
              <m:t>w</m:t>
            </m:r>
          </m:e>
          <m:sub>
            <m:r>
              <w:rPr>
                <w:rFonts w:ascii="Cambria Math" w:hAnsi="Cambria Math"/>
              </w:rPr>
              <m:t>jk</m:t>
            </m:r>
          </m:sub>
          <m:sup>
            <m:r>
              <w:rPr>
                <w:rFonts w:ascii="Cambria Math" w:hAnsi="Cambria Math"/>
              </w:rPr>
              <m:t>l</m:t>
            </m:r>
          </m:sup>
        </m:sSubSup>
      </m:oMath>
      <w:r w:rsidR="002E2BFA">
        <w:rPr>
          <w:rFonts w:eastAsiaTheme="minorEastAsia"/>
        </w:rPr>
        <w:t xml:space="preserve"> </w:t>
      </w:r>
      <w:r w:rsidR="002E2BFA">
        <w:rPr>
          <w:rFonts w:eastAsiaTheme="minorEastAsia"/>
        </w:rPr>
        <w:tab/>
        <w:t xml:space="preserve">Stellt das Gewicht zwischen Neuron </w:t>
      </w:r>
      <w:r w:rsidR="002E2BFA" w:rsidRPr="002E2BFA">
        <w:rPr>
          <w:rFonts w:eastAsiaTheme="minorEastAsia"/>
          <w:i/>
          <w:iCs/>
        </w:rPr>
        <w:t>k</w:t>
      </w:r>
      <w:r w:rsidR="002E2BFA">
        <w:rPr>
          <w:rFonts w:eastAsiaTheme="minorEastAsia"/>
        </w:rPr>
        <w:t xml:space="preserve"> der Schicht </w:t>
      </w:r>
      <w:r w:rsidR="002E2BFA" w:rsidRPr="002E2BFA">
        <w:rPr>
          <w:rFonts w:eastAsiaTheme="minorEastAsia"/>
          <w:i/>
          <w:iCs/>
        </w:rPr>
        <w:t>l-1</w:t>
      </w:r>
      <w:r w:rsidR="002E2BFA">
        <w:rPr>
          <w:rFonts w:eastAsiaTheme="minorEastAsia"/>
        </w:rPr>
        <w:t xml:space="preserve"> und Neuron </w:t>
      </w:r>
      <w:r w:rsidR="002E2BFA" w:rsidRPr="002E2BFA">
        <w:rPr>
          <w:rFonts w:eastAsiaTheme="minorEastAsia"/>
          <w:i/>
          <w:iCs/>
        </w:rPr>
        <w:t>j</w:t>
      </w:r>
      <w:r w:rsidR="002E2BFA">
        <w:rPr>
          <w:rFonts w:eastAsiaTheme="minorEastAsia"/>
        </w:rPr>
        <w:t xml:space="preserve"> der      Schicht </w:t>
      </w:r>
      <w:r w:rsidR="003700D9">
        <w:rPr>
          <w:rFonts w:eastAsiaTheme="minorEastAsia"/>
          <w:i/>
          <w:iCs/>
        </w:rPr>
        <w:t>l</w:t>
      </w:r>
      <w:r w:rsidR="002E2BFA">
        <w:rPr>
          <w:rFonts w:eastAsiaTheme="minorEastAsia"/>
        </w:rPr>
        <w:t xml:space="preserve"> dar</w:t>
      </w:r>
    </w:p>
    <w:p w:rsidR="002E2BFA" w:rsidRDefault="00D514AE" w:rsidP="00895582">
      <w:pPr>
        <w:rPr>
          <w:rFonts w:eastAsiaTheme="minorEastAsia"/>
        </w:rPr>
      </w:pPr>
      <m:oMath>
        <m:sSubSup>
          <m:sSubSupPr>
            <m:ctrlPr>
              <w:rPr>
                <w:rFonts w:ascii="Cambria Math" w:hAnsi="Cambria Math"/>
                <w:i/>
              </w:rPr>
            </m:ctrlPr>
          </m:sSubSupPr>
          <m:e>
            <m:r>
              <w:rPr>
                <w:rFonts w:ascii="Cambria Math" w:hAnsi="Cambria Math"/>
              </w:rPr>
              <m:t>b</m:t>
            </m:r>
          </m:e>
          <m:sub>
            <m:r>
              <w:rPr>
                <w:rFonts w:ascii="Cambria Math" w:hAnsi="Cambria Math"/>
              </w:rPr>
              <m:t>j</m:t>
            </m:r>
          </m:sub>
          <m:sup>
            <m:r>
              <w:rPr>
                <w:rFonts w:ascii="Cambria Math" w:hAnsi="Cambria Math"/>
              </w:rPr>
              <m:t>l</m:t>
            </m:r>
          </m:sup>
        </m:sSubSup>
      </m:oMath>
      <w:r w:rsidR="002E2BFA">
        <w:rPr>
          <w:rFonts w:eastAsiaTheme="minorEastAsia"/>
        </w:rPr>
        <w:t xml:space="preserve"> </w:t>
      </w:r>
      <w:r w:rsidR="002E2BFA">
        <w:rPr>
          <w:rFonts w:eastAsiaTheme="minorEastAsia"/>
        </w:rPr>
        <w:tab/>
        <w:t>Bias Neuron des j-ten Neurons der Schicht l</w:t>
      </w:r>
    </w:p>
    <w:p w:rsidR="002E2BFA" w:rsidRDefault="00D514AE" w:rsidP="00895582">
      <w:pPr>
        <w:rPr>
          <w:rFonts w:eastAsiaTheme="minorEastAsia"/>
        </w:rPr>
      </w:pPr>
      <m:oMath>
        <m:sSubSup>
          <m:sSubSupPr>
            <m:ctrlPr>
              <w:rPr>
                <w:rFonts w:ascii="Cambria Math" w:hAnsi="Cambria Math"/>
                <w:i/>
              </w:rPr>
            </m:ctrlPr>
          </m:sSubSupPr>
          <m:e>
            <m:r>
              <w:rPr>
                <w:rFonts w:ascii="Cambria Math" w:hAnsi="Cambria Math"/>
              </w:rPr>
              <m:t>a</m:t>
            </m:r>
          </m:e>
          <m:sub>
            <m:r>
              <w:rPr>
                <w:rFonts w:ascii="Cambria Math" w:hAnsi="Cambria Math"/>
              </w:rPr>
              <m:t>j</m:t>
            </m:r>
          </m:sub>
          <m:sup>
            <m:r>
              <w:rPr>
                <w:rFonts w:ascii="Cambria Math" w:hAnsi="Cambria Math"/>
              </w:rPr>
              <m:t>l</m:t>
            </m:r>
          </m:sup>
        </m:sSubSup>
      </m:oMath>
      <w:r w:rsidR="002E2BFA">
        <w:rPr>
          <w:rFonts w:eastAsiaTheme="minorEastAsia"/>
        </w:rPr>
        <w:tab/>
        <w:t>Aktivierung des j-ten Neurons der Schicht l</w:t>
      </w:r>
    </w:p>
    <w:p w:rsidR="002E2BFA" w:rsidRDefault="00D514AE" w:rsidP="00895582">
      <w:pPr>
        <w:rPr>
          <w:rFonts w:eastAsiaTheme="minorEastAsia"/>
        </w:rPr>
      </w:pPr>
      <m:oMath>
        <m:sSubSup>
          <m:sSubSupPr>
            <m:ctrlPr>
              <w:rPr>
                <w:rFonts w:ascii="Cambria Math" w:hAnsi="Cambria Math"/>
                <w:i/>
              </w:rPr>
            </m:ctrlPr>
          </m:sSubSupPr>
          <m:e>
            <m:r>
              <w:rPr>
                <w:rFonts w:ascii="Cambria Math" w:hAnsi="Cambria Math"/>
              </w:rPr>
              <m:t>z</m:t>
            </m:r>
          </m:e>
          <m:sub>
            <m:r>
              <w:rPr>
                <w:rFonts w:ascii="Cambria Math" w:hAnsi="Cambria Math"/>
              </w:rPr>
              <m:t>j</m:t>
            </m:r>
          </m:sub>
          <m:sup>
            <m:r>
              <w:rPr>
                <w:rFonts w:ascii="Cambria Math" w:hAnsi="Cambria Math"/>
              </w:rPr>
              <m:t>l</m:t>
            </m:r>
          </m:sup>
        </m:sSubSup>
      </m:oMath>
      <w:r w:rsidR="002E2BFA">
        <w:rPr>
          <w:rFonts w:eastAsiaTheme="minorEastAsia"/>
        </w:rPr>
        <w:tab/>
        <w:t>Gewichteter Input</w:t>
      </w:r>
      <w:r w:rsidR="00E61BB2">
        <w:rPr>
          <w:rFonts w:eastAsiaTheme="minorEastAsia"/>
        </w:rPr>
        <w:t xml:space="preserve"> zu Neuron j in Schicht l</w:t>
      </w:r>
    </w:p>
    <w:p w:rsidR="00E61BB2" w:rsidRDefault="00D514AE" w:rsidP="00895582">
      <w:pPr>
        <w:rPr>
          <w:rFonts w:eastAsiaTheme="minorEastAsia"/>
        </w:rPr>
      </w:pPr>
      <m:oMath>
        <m:sSubSup>
          <m:sSubSupPr>
            <m:ctrlPr>
              <w:rPr>
                <w:rFonts w:ascii="Cambria Math" w:hAnsi="Cambria Math"/>
                <w:i/>
              </w:rPr>
            </m:ctrlPr>
          </m:sSubSupPr>
          <m:e>
            <m:r>
              <w:rPr>
                <w:rFonts w:ascii="Cambria Math" w:hAnsi="Cambria Math"/>
              </w:rPr>
              <m:t>δ</m:t>
            </m:r>
          </m:e>
          <m:sub>
            <m:r>
              <w:rPr>
                <w:rFonts w:ascii="Cambria Math" w:hAnsi="Cambria Math"/>
              </w:rPr>
              <m:t>j</m:t>
            </m:r>
          </m:sub>
          <m:sup>
            <m:r>
              <w:rPr>
                <w:rFonts w:ascii="Cambria Math" w:hAnsi="Cambria Math"/>
              </w:rPr>
              <m:t>l</m:t>
            </m:r>
          </m:sup>
        </m:sSubSup>
      </m:oMath>
      <w:r w:rsidR="00E61BB2">
        <w:rPr>
          <w:rFonts w:eastAsiaTheme="minorEastAsia"/>
        </w:rPr>
        <w:tab/>
        <w:t>Fehler des j-ten Neurons der Schicht l</w:t>
      </w:r>
    </w:p>
    <w:p w:rsidR="00E61BB2" w:rsidRDefault="00E61BB2" w:rsidP="00895582">
      <w:pPr>
        <w:rPr>
          <w:rFonts w:eastAsiaTheme="minorEastAsia"/>
        </w:rPr>
      </w:pPr>
      <w:r>
        <w:rPr>
          <w:rFonts w:eastAsiaTheme="minorEastAsia"/>
        </w:rPr>
        <w:t>γ</w:t>
      </w:r>
      <w:r>
        <w:rPr>
          <w:rFonts w:eastAsiaTheme="minorEastAsia"/>
        </w:rPr>
        <w:tab/>
        <w:t>Schrittweite bei der Anpassung der Gewichte</w:t>
      </w:r>
    </w:p>
    <w:p w:rsidR="001620F7" w:rsidRPr="002E2BFA" w:rsidRDefault="001620F7" w:rsidP="00895582">
      <w:r>
        <w:rPr>
          <w:rFonts w:eastAsiaTheme="minorEastAsia"/>
        </w:rPr>
        <w:t>б</w:t>
      </w:r>
      <w:r>
        <w:rPr>
          <w:rFonts w:eastAsiaTheme="minorEastAsia"/>
        </w:rPr>
        <w:tab/>
        <w:t>Sigmoid Aktivierungsfunktion</w:t>
      </w:r>
    </w:p>
    <w:p w:rsidR="00895582" w:rsidRDefault="002A6453" w:rsidP="00895582">
      <w:r>
        <w:t>Backpropagation ist eine Möglichkeit, den an der Output Schicht entstandenen Fehler durch das gesamte neuronale Netz zurück zu rechnen.</w:t>
      </w:r>
    </w:p>
    <w:p w:rsidR="002A6453" w:rsidRDefault="002A6453" w:rsidP="00105F4B">
      <w:r>
        <w:t>Der Ablauf der Backpropagation ist</w:t>
      </w:r>
      <w:r w:rsidR="00597137">
        <w:t xml:space="preserve"> wie folgt</w:t>
      </w:r>
      <w:r>
        <w:t>:</w:t>
      </w:r>
    </w:p>
    <w:p w:rsidR="002A6453" w:rsidRDefault="002A6453" w:rsidP="00397904">
      <w:pPr>
        <w:pStyle w:val="Listenabsatz"/>
        <w:numPr>
          <w:ilvl w:val="0"/>
          <w:numId w:val="8"/>
        </w:numPr>
      </w:pPr>
      <w:r>
        <w:t>Feed-forward Berechnung</w:t>
      </w:r>
    </w:p>
    <w:p w:rsidR="00397904" w:rsidRDefault="00397904" w:rsidP="00397904">
      <w:pPr>
        <w:pStyle w:val="Listenabsatz"/>
        <w:numPr>
          <w:ilvl w:val="0"/>
          <w:numId w:val="8"/>
        </w:numPr>
      </w:pPr>
      <w:r>
        <w:t>Berechnung des Output Errors</w:t>
      </w:r>
    </w:p>
    <w:p w:rsidR="00397904" w:rsidRDefault="00397904" w:rsidP="00397904">
      <w:pPr>
        <w:pStyle w:val="Listenabsatz"/>
        <w:numPr>
          <w:ilvl w:val="0"/>
          <w:numId w:val="8"/>
        </w:numPr>
      </w:pPr>
      <w:r>
        <w:t>Backpropagate des Fehlers durch die Schichten (Output- und Versteckten Schichten)</w:t>
      </w:r>
    </w:p>
    <w:p w:rsidR="00397904" w:rsidRDefault="00397904" w:rsidP="00397904">
      <w:pPr>
        <w:pStyle w:val="Listenabsatz"/>
        <w:numPr>
          <w:ilvl w:val="0"/>
          <w:numId w:val="8"/>
        </w:numPr>
      </w:pPr>
      <w:r>
        <w:t>Berechnung des Gradienten</w:t>
      </w:r>
    </w:p>
    <w:p w:rsidR="00105F4B" w:rsidRDefault="00397904" w:rsidP="00EA65F0">
      <w:pPr>
        <w:pStyle w:val="Listenabsatz"/>
        <w:numPr>
          <w:ilvl w:val="0"/>
          <w:numId w:val="8"/>
        </w:numPr>
      </w:pPr>
      <w:r>
        <w:t>Anpassen der Gewichte</w:t>
      </w:r>
    </w:p>
    <w:p w:rsidR="00EA65F0" w:rsidRDefault="00EA65F0" w:rsidP="00895582">
      <w:r>
        <w:t>Im ersten Schritt werden dem Netz die verschiedenen Testdaten präsentiert. Das Netz gibt den Inputvektor Schicht für Schicht durch das neuronale Netz und errechnet so einen Outputvektor. Jedoch unterscheiden sich der errechnete Outputvektor mit dem gewünschten Outputvektor.</w:t>
      </w:r>
    </w:p>
    <w:p w:rsidR="00842B4B" w:rsidRDefault="00842B4B" w:rsidP="00895582">
      <w:r>
        <w:t>Die Fehlerberechnung</w:t>
      </w:r>
      <w:r w:rsidR="00C64674">
        <w:t xml:space="preserve"> der </w:t>
      </w:r>
      <w:r w:rsidR="00A074E4">
        <w:t>Output Schicht</w:t>
      </w:r>
      <w:r>
        <w:t>, welche Schritt zwei darstellt, benötigt zur Berechnung die Kostenfunktion und d</w:t>
      </w:r>
      <w:r w:rsidR="00D37585">
        <w:t xml:space="preserve">en gewichteten Input. </w:t>
      </w:r>
    </w:p>
    <w:p w:rsidR="00D37585" w:rsidRDefault="00D37585" w:rsidP="00D37585">
      <w:pPr>
        <w:keepNext/>
      </w:pPr>
      <m:oMathPara>
        <m:oMath>
          <m:r>
            <w:rPr>
              <w:rFonts w:ascii="Cambria Math" w:hAnsi="Cambria Math"/>
            </w:rPr>
            <m:t xml:space="preserve">C= </m:t>
          </m:r>
          <m:f>
            <m:fPr>
              <m:ctrlPr>
                <w:rPr>
                  <w:rFonts w:ascii="Cambria Math" w:hAnsi="Cambria Math"/>
                  <w:i/>
                </w:rPr>
              </m:ctrlPr>
            </m:fPr>
            <m:num>
              <m:r>
                <w:rPr>
                  <w:rFonts w:ascii="Cambria Math" w:hAnsi="Cambria Math"/>
                </w:rPr>
                <m:t>1</m:t>
              </m:r>
            </m:num>
            <m:den>
              <m:r>
                <w:rPr>
                  <w:rFonts w:ascii="Cambria Math" w:hAnsi="Cambria Math"/>
                </w:rPr>
                <m:t>2n</m:t>
              </m:r>
            </m:den>
          </m:f>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x</m:t>
              </m:r>
            </m:sub>
            <m:sup/>
            <m:e>
              <m:sSup>
                <m:sSupPr>
                  <m:ctrlPr>
                    <w:rPr>
                      <w:rFonts w:ascii="Cambria Math" w:hAnsi="Cambria Math"/>
                      <w:i/>
                    </w:rPr>
                  </m:ctrlPr>
                </m:sSupPr>
                <m:e>
                  <m:r>
                    <w:rPr>
                      <w:rFonts w:ascii="Cambria Math" w:hAnsi="Cambria Math"/>
                    </w:rPr>
                    <m:t>|</m:t>
                  </m:r>
                  <m:d>
                    <m:dPr>
                      <m:begChr m:val="|"/>
                      <m:endChr m:val="|"/>
                      <m:ctrlPr>
                        <w:rPr>
                          <w:rFonts w:ascii="Cambria Math" w:hAnsi="Cambria Math"/>
                          <w:i/>
                        </w:rPr>
                      </m:ctrlPr>
                    </m:dPr>
                    <m:e>
                      <m:r>
                        <w:rPr>
                          <w:rFonts w:ascii="Cambria Math" w:hAnsi="Cambria Math"/>
                        </w:rPr>
                        <m:t>y</m:t>
                      </m:r>
                      <m:d>
                        <m:dPr>
                          <m:ctrlPr>
                            <w:rPr>
                              <w:rFonts w:ascii="Cambria Math" w:hAnsi="Cambria Math"/>
                              <w:i/>
                            </w:rPr>
                          </m:ctrlPr>
                        </m:dPr>
                        <m:e>
                          <m:r>
                            <w:rPr>
                              <w:rFonts w:ascii="Cambria Math" w:hAnsi="Cambria Math"/>
                            </w:rPr>
                            <m:t>x</m:t>
                          </m:r>
                        </m:e>
                      </m:d>
                      <m:r>
                        <w:rPr>
                          <w:rFonts w:ascii="Cambria Math" w:hAnsi="Cambria Math"/>
                        </w:rPr>
                        <m:t>-</m:t>
                      </m:r>
                      <m:sSup>
                        <m:sSupPr>
                          <m:ctrlPr>
                            <w:rPr>
                              <w:rFonts w:ascii="Cambria Math" w:hAnsi="Cambria Math"/>
                              <w:i/>
                            </w:rPr>
                          </m:ctrlPr>
                        </m:sSupPr>
                        <m:e>
                          <m:r>
                            <w:rPr>
                              <w:rFonts w:ascii="Cambria Math" w:hAnsi="Cambria Math"/>
                            </w:rPr>
                            <m:t>a</m:t>
                          </m:r>
                        </m:e>
                        <m:sup>
                          <m:r>
                            <w:rPr>
                              <w:rFonts w:ascii="Cambria Math" w:hAnsi="Cambria Math"/>
                            </w:rPr>
                            <m:t>L</m:t>
                          </m:r>
                        </m:sup>
                      </m:sSup>
                      <m:d>
                        <m:dPr>
                          <m:ctrlPr>
                            <w:rPr>
                              <w:rFonts w:ascii="Cambria Math" w:hAnsi="Cambria Math"/>
                              <w:i/>
                            </w:rPr>
                          </m:ctrlPr>
                        </m:dPr>
                        <m:e>
                          <m:r>
                            <w:rPr>
                              <w:rFonts w:ascii="Cambria Math" w:hAnsi="Cambria Math"/>
                            </w:rPr>
                            <m:t>x</m:t>
                          </m:r>
                        </m:e>
                      </m:d>
                    </m:e>
                  </m:d>
                  <m:r>
                    <w:rPr>
                      <w:rFonts w:ascii="Cambria Math" w:hAnsi="Cambria Math"/>
                    </w:rPr>
                    <m:t>|</m:t>
                  </m:r>
                </m:e>
                <m:sup>
                  <m:r>
                    <w:rPr>
                      <w:rFonts w:ascii="Cambria Math" w:hAnsi="Cambria Math"/>
                    </w:rPr>
                    <m:t>2</m:t>
                  </m:r>
                </m:sup>
              </m:sSup>
            </m:e>
          </m:nary>
        </m:oMath>
      </m:oMathPara>
    </w:p>
    <w:p w:rsidR="00D37585" w:rsidRDefault="00D37585" w:rsidP="00D37585">
      <w:pPr>
        <w:pStyle w:val="Beschriftung"/>
        <w:ind w:left="1416" w:firstLine="708"/>
      </w:pPr>
      <w:r>
        <w:t xml:space="preserve">     Formel </w:t>
      </w:r>
      <w:r w:rsidR="00D514AE">
        <w:fldChar w:fldCharType="begin"/>
      </w:r>
      <w:r w:rsidR="00D514AE">
        <w:instrText xml:space="preserve"> SEQ Formel \* ARABIC </w:instrText>
      </w:r>
      <w:r w:rsidR="00D514AE">
        <w:fldChar w:fldCharType="separate"/>
      </w:r>
      <w:r w:rsidR="00146BD5">
        <w:rPr>
          <w:noProof/>
        </w:rPr>
        <w:t>5</w:t>
      </w:r>
      <w:r w:rsidR="00D514AE">
        <w:rPr>
          <w:noProof/>
        </w:rPr>
        <w:fldChar w:fldCharType="end"/>
      </w:r>
      <w:r>
        <w:t>: Kostenfunktion</w:t>
      </w:r>
    </w:p>
    <w:p w:rsidR="009707D9" w:rsidRDefault="009707D9" w:rsidP="00895582">
      <w:r w:rsidRPr="009707D9">
        <w:rPr>
          <w:i/>
          <w:iCs/>
        </w:rPr>
        <w:t>n</w:t>
      </w:r>
      <w:r>
        <w:t xml:space="preserve"> ist die Anzahl der verwendeten Testdaten, </w:t>
      </w:r>
      <w:r w:rsidRPr="009707D9">
        <w:rPr>
          <w:i/>
          <w:iCs/>
        </w:rPr>
        <w:t>x</w:t>
      </w:r>
      <w:r>
        <w:t xml:space="preserve"> sind ein einzelner Testdatensatz </w:t>
      </w:r>
      <w:r w:rsidRPr="009707D9">
        <w:rPr>
          <w:i/>
          <w:iCs/>
        </w:rPr>
        <w:t>y(x)</w:t>
      </w:r>
      <w:r>
        <w:t xml:space="preserve"> ist der gewünschte Outputvektor für das </w:t>
      </w:r>
      <w:r w:rsidR="0056105E">
        <w:t>Trainingss</w:t>
      </w:r>
      <w:r>
        <w:t xml:space="preserve">ample </w:t>
      </w:r>
      <w:r w:rsidRPr="009707D9">
        <w:rPr>
          <w:i/>
          <w:iCs/>
        </w:rPr>
        <w:t>x</w:t>
      </w:r>
      <w:r>
        <w:t xml:space="preserve"> und </w:t>
      </w:r>
      <m:oMath>
        <m:sSup>
          <m:sSupPr>
            <m:ctrlPr>
              <w:rPr>
                <w:rFonts w:ascii="Cambria Math" w:hAnsi="Cambria Math"/>
                <w:i/>
              </w:rPr>
            </m:ctrlPr>
          </m:sSupPr>
          <m:e>
            <m:r>
              <w:rPr>
                <w:rFonts w:ascii="Cambria Math" w:hAnsi="Cambria Math"/>
              </w:rPr>
              <m:t>a</m:t>
            </m:r>
          </m:e>
          <m:sup>
            <m:r>
              <w:rPr>
                <w:rFonts w:ascii="Cambria Math" w:hAnsi="Cambria Math"/>
              </w:rPr>
              <m:t>L</m:t>
            </m:r>
          </m:sup>
        </m:sSup>
      </m:oMath>
      <w:r>
        <w:rPr>
          <w:rFonts w:eastAsiaTheme="minorEastAsia"/>
        </w:rPr>
        <w:t xml:space="preserve"> ist die Aktivierung der Schicht </w:t>
      </w:r>
      <w:r w:rsidRPr="009707D9">
        <w:rPr>
          <w:rFonts w:eastAsiaTheme="minorEastAsia"/>
          <w:i/>
          <w:iCs/>
        </w:rPr>
        <w:t>L</w:t>
      </w:r>
      <w:r>
        <w:rPr>
          <w:rFonts w:eastAsiaTheme="minorEastAsia"/>
        </w:rPr>
        <w:t xml:space="preserve">. Da </w:t>
      </w:r>
      <w:r w:rsidRPr="009707D9">
        <w:rPr>
          <w:rFonts w:eastAsiaTheme="minorEastAsia"/>
          <w:i/>
          <w:iCs/>
        </w:rPr>
        <w:t>L</w:t>
      </w:r>
      <w:r>
        <w:rPr>
          <w:rFonts w:eastAsiaTheme="minorEastAsia"/>
        </w:rPr>
        <w:t xml:space="preserve"> die Anzahl der Schichten im Netz darstellt ist somit </w:t>
      </w:r>
      <m:oMath>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L</m:t>
            </m:r>
          </m:sup>
        </m:sSup>
      </m:oMath>
      <w:r>
        <w:rPr>
          <w:rFonts w:eastAsiaTheme="minorEastAsia"/>
        </w:rPr>
        <w:t xml:space="preserve"> de</w:t>
      </w:r>
      <w:r w:rsidR="003700D9">
        <w:rPr>
          <w:rFonts w:eastAsiaTheme="minorEastAsia"/>
        </w:rPr>
        <w:t>r</w:t>
      </w:r>
      <w:r>
        <w:rPr>
          <w:rFonts w:eastAsiaTheme="minorEastAsia"/>
        </w:rPr>
        <w:t xml:space="preserve"> momentane Output des Netze</w:t>
      </w:r>
      <w:r w:rsidR="00BA73A9">
        <w:rPr>
          <w:rFonts w:eastAsiaTheme="minorEastAsia"/>
        </w:rPr>
        <w:t>s</w:t>
      </w:r>
      <w:r>
        <w:rPr>
          <w:rFonts w:eastAsiaTheme="minorEastAsia"/>
        </w:rPr>
        <w:t>.</w:t>
      </w:r>
    </w:p>
    <w:p w:rsidR="0056105E" w:rsidRDefault="00D37585" w:rsidP="00895582">
      <w:pPr>
        <w:rPr>
          <w:rFonts w:eastAsiaTheme="minorEastAsia"/>
        </w:rPr>
      </w:pPr>
      <w:r>
        <w:t>Die Kostenfunktion ist jedoch mit zwei Annahmen versehen. Annahme eins ist, da</w:t>
      </w:r>
      <w:r w:rsidR="009707D9">
        <w:t>s</w:t>
      </w:r>
      <w:r>
        <w:t xml:space="preserve">s die </w:t>
      </w:r>
      <w:r w:rsidR="0056105E">
        <w:t>Kostenf</w:t>
      </w:r>
      <w:r>
        <w:t xml:space="preserve">unktion </w:t>
      </w:r>
      <w:r w:rsidR="009707D9">
        <w:t xml:space="preserve">als Durchschnitt über alle Testdaten dargestellt werden kann. </w:t>
      </w:r>
      <w:r w:rsidR="0056105E">
        <w:t xml:space="preserve">Diese Annahme ist umsetzbar, da die Formel </w:t>
      </w:r>
      <m:oMath>
        <m:r>
          <w:rPr>
            <w:rFonts w:ascii="Cambria Math" w:hAnsi="Cambria Math"/>
          </w:rPr>
          <m:t>C=</m:t>
        </m:r>
        <m:f>
          <m:fPr>
            <m:ctrlPr>
              <w:rPr>
                <w:rFonts w:ascii="Cambria Math" w:hAnsi="Cambria Math"/>
                <w:i/>
              </w:rPr>
            </m:ctrlPr>
          </m:fPr>
          <m:num>
            <m:r>
              <w:rPr>
                <w:rFonts w:ascii="Cambria Math" w:hAnsi="Cambria Math"/>
              </w:rPr>
              <m:t>1</m:t>
            </m:r>
          </m:num>
          <m:den>
            <m:r>
              <w:rPr>
                <w:rFonts w:ascii="Cambria Math" w:hAnsi="Cambria Math"/>
              </w:rPr>
              <m:t>n</m:t>
            </m:r>
          </m:den>
        </m:f>
        <m:r>
          <w:rPr>
            <w:rFonts w:ascii="Cambria Math" w:hAnsi="Cambria Math"/>
          </w:rPr>
          <m:t>*</m:t>
        </m:r>
        <m:nary>
          <m:naryPr>
            <m:chr m:val="∑"/>
            <m:limLoc m:val="undOvr"/>
            <m:supHide m:val="1"/>
            <m:ctrlPr>
              <w:rPr>
                <w:rFonts w:ascii="Cambria Math" w:hAnsi="Cambria Math"/>
                <w:i/>
              </w:rPr>
            </m:ctrlPr>
          </m:naryPr>
          <m:sub>
            <m:r>
              <w:rPr>
                <w:rFonts w:ascii="Cambria Math" w:hAnsi="Cambria Math"/>
              </w:rPr>
              <m:t>x</m:t>
            </m:r>
          </m:sub>
          <m:sup/>
          <m:e>
            <m:sSub>
              <m:sSubPr>
                <m:ctrlPr>
                  <w:rPr>
                    <w:rFonts w:ascii="Cambria Math" w:hAnsi="Cambria Math"/>
                    <w:i/>
                  </w:rPr>
                </m:ctrlPr>
              </m:sSubPr>
              <m:e>
                <m:r>
                  <w:rPr>
                    <w:rFonts w:ascii="Cambria Math" w:hAnsi="Cambria Math"/>
                  </w:rPr>
                  <m:t>C</m:t>
                </m:r>
              </m:e>
              <m:sub>
                <m:r>
                  <w:rPr>
                    <w:rFonts w:ascii="Cambria Math" w:hAnsi="Cambria Math"/>
                  </w:rPr>
                  <m:t>x</m:t>
                </m:r>
              </m:sub>
            </m:sSub>
          </m:e>
        </m:nary>
      </m:oMath>
      <w:r w:rsidR="00362276">
        <w:rPr>
          <w:rFonts w:eastAsiaTheme="minorEastAsia"/>
        </w:rPr>
        <w:t xml:space="preserve">  mit der Kostenfunktion für Testsample </w:t>
      </w:r>
      <w:r w:rsidR="00362276" w:rsidRPr="000D5C41">
        <w:rPr>
          <w:rFonts w:eastAsiaTheme="minorEastAsia"/>
          <w:i/>
          <w:iCs/>
        </w:rPr>
        <w:t>x</w:t>
      </w:r>
      <w:r w:rsidR="00362276">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x</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d>
                  <m:dPr>
                    <m:begChr m:val="|"/>
                    <m:endChr m:val="|"/>
                    <m:ctrlPr>
                      <w:rPr>
                        <w:rFonts w:ascii="Cambria Math" w:eastAsiaTheme="minorEastAsia" w:hAnsi="Cambria Math"/>
                        <w:i/>
                      </w:rPr>
                    </m:ctrlPr>
                  </m:dPr>
                  <m:e>
                    <m:r>
                      <w:rPr>
                        <w:rFonts w:ascii="Cambria Math" w:eastAsiaTheme="minorEastAsia" w:hAnsi="Cambria Math"/>
                      </w:rPr>
                      <m:t>y-</m:t>
                    </m:r>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L</m:t>
                        </m:r>
                      </m:sup>
                    </m:sSup>
                  </m:e>
                </m:d>
              </m:e>
            </m:d>
          </m:e>
          <m:sup>
            <m:r>
              <w:rPr>
                <w:rFonts w:ascii="Cambria Math" w:eastAsiaTheme="minorEastAsia" w:hAnsi="Cambria Math"/>
              </w:rPr>
              <m:t>2</m:t>
            </m:r>
          </m:sup>
        </m:sSup>
        <m:r>
          <w:rPr>
            <w:rFonts w:ascii="Cambria Math" w:eastAsiaTheme="minorEastAsia" w:hAnsi="Cambria Math"/>
          </w:rPr>
          <m:t xml:space="preserve"> </m:t>
        </m:r>
      </m:oMath>
      <w:r w:rsidR="00362276">
        <w:rPr>
          <w:rFonts w:eastAsiaTheme="minorEastAsia"/>
        </w:rPr>
        <w:t>d</w:t>
      </w:r>
      <w:r w:rsidR="000D5C41">
        <w:rPr>
          <w:rFonts w:eastAsiaTheme="minorEastAsia"/>
        </w:rPr>
        <w:t>ie getroffene Annahme</w:t>
      </w:r>
      <w:r w:rsidR="00362276">
        <w:rPr>
          <w:rFonts w:eastAsiaTheme="minorEastAsia"/>
        </w:rPr>
        <w:t xml:space="preserve"> erfüllt.</w:t>
      </w:r>
      <w:r w:rsidR="008A64FA">
        <w:rPr>
          <w:rFonts w:eastAsiaTheme="minorEastAsia"/>
        </w:rPr>
        <w:t xml:space="preserve"> Die </w:t>
      </w:r>
      <w:r w:rsidR="00C64674">
        <w:rPr>
          <w:rFonts w:eastAsiaTheme="minorEastAsia"/>
        </w:rPr>
        <w:t>Fehler</w:t>
      </w:r>
      <w:r w:rsidR="008A64FA">
        <w:rPr>
          <w:rFonts w:eastAsiaTheme="minorEastAsia"/>
        </w:rPr>
        <w:t>funktion für Backpropagation lautet wie folgt.</w:t>
      </w:r>
    </w:p>
    <w:p w:rsidR="008A64FA" w:rsidRDefault="00D514AE" w:rsidP="00151BCB">
      <w:pPr>
        <w:keepNext/>
        <w:rPr>
          <w:rFonts w:eastAsiaTheme="minorEastAsia"/>
        </w:rPr>
      </w:pPr>
      <m:oMathPara>
        <m:oMath>
          <m:sSubSup>
            <m:sSubSupPr>
              <m:ctrlPr>
                <w:rPr>
                  <w:rFonts w:ascii="Cambria Math" w:eastAsiaTheme="minorEastAsia" w:hAnsi="Cambria Math"/>
                  <w:i/>
                </w:rPr>
              </m:ctrlPr>
            </m:sSubSupPr>
            <m:e>
              <m:r>
                <w:rPr>
                  <w:rFonts w:ascii="Cambria Math" w:eastAsiaTheme="minorEastAsia" w:hAnsi="Cambria Math"/>
                </w:rPr>
                <m:t>δ</m:t>
              </m:r>
            </m:e>
            <m:sub>
              <m:r>
                <w:rPr>
                  <w:rFonts w:ascii="Cambria Math" w:eastAsiaTheme="minorEastAsia" w:hAnsi="Cambria Math"/>
                </w:rPr>
                <m:t>j</m:t>
              </m:r>
            </m:sub>
            <m:sup>
              <m:r>
                <w:rPr>
                  <w:rFonts w:ascii="Cambria Math" w:eastAsiaTheme="minorEastAsia" w:hAnsi="Cambria Math"/>
                </w:rPr>
                <m:t>l</m:t>
              </m:r>
            </m:sup>
          </m:sSubSup>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dC</m:t>
              </m:r>
            </m:num>
            <m:den>
              <m:r>
                <w:rPr>
                  <w:rFonts w:ascii="Cambria Math" w:eastAsiaTheme="minorEastAsia" w:hAnsi="Cambria Math"/>
                </w:rPr>
                <m:t>d</m:t>
              </m:r>
              <m:sSubSup>
                <m:sSubSupPr>
                  <m:ctrlPr>
                    <w:rPr>
                      <w:rFonts w:ascii="Cambria Math" w:eastAsiaTheme="minorEastAsia" w:hAnsi="Cambria Math"/>
                      <w:i/>
                    </w:rPr>
                  </m:ctrlPr>
                </m:sSubSupPr>
                <m:e>
                  <m:r>
                    <w:rPr>
                      <w:rFonts w:ascii="Cambria Math" w:eastAsiaTheme="minorEastAsia" w:hAnsi="Cambria Math"/>
                    </w:rPr>
                    <m:t>a</m:t>
                  </m:r>
                </m:e>
                <m:sub>
                  <m:r>
                    <w:rPr>
                      <w:rFonts w:ascii="Cambria Math" w:eastAsiaTheme="minorEastAsia" w:hAnsi="Cambria Math"/>
                    </w:rPr>
                    <m:t>j</m:t>
                  </m:r>
                </m:sub>
                <m:sup>
                  <m:r>
                    <w:rPr>
                      <w:rFonts w:ascii="Cambria Math" w:eastAsiaTheme="minorEastAsia" w:hAnsi="Cambria Math"/>
                    </w:rPr>
                    <m:t>L</m:t>
                  </m:r>
                </m:sup>
              </m:sSubSup>
            </m:den>
          </m:f>
          <m:r>
            <w:rPr>
              <w:rFonts w:ascii="Cambria Math" w:eastAsiaTheme="minorEastAsia" w:hAnsi="Cambria Math"/>
            </w:rPr>
            <m:t>*б'(</m:t>
          </m:r>
          <m:sSubSup>
            <m:sSubSupPr>
              <m:ctrlPr>
                <w:rPr>
                  <w:rFonts w:ascii="Cambria Math" w:eastAsiaTheme="minorEastAsia" w:hAnsi="Cambria Math"/>
                  <w:i/>
                </w:rPr>
              </m:ctrlPr>
            </m:sSubSupPr>
            <m:e>
              <m:r>
                <w:rPr>
                  <w:rFonts w:ascii="Cambria Math" w:eastAsiaTheme="minorEastAsia" w:hAnsi="Cambria Math"/>
                </w:rPr>
                <m:t>z</m:t>
              </m:r>
            </m:e>
            <m:sub>
              <m:r>
                <w:rPr>
                  <w:rFonts w:ascii="Cambria Math" w:eastAsiaTheme="minorEastAsia" w:hAnsi="Cambria Math"/>
                </w:rPr>
                <m:t>j</m:t>
              </m:r>
            </m:sub>
            <m:sup>
              <m:r>
                <w:rPr>
                  <w:rFonts w:ascii="Cambria Math" w:eastAsiaTheme="minorEastAsia" w:hAnsi="Cambria Math"/>
                </w:rPr>
                <m:t>L</m:t>
              </m:r>
            </m:sup>
          </m:sSubSup>
          <m:r>
            <w:rPr>
              <w:rFonts w:ascii="Cambria Math" w:eastAsiaTheme="minorEastAsia" w:hAnsi="Cambria Math"/>
            </w:rPr>
            <m:t>)</m:t>
          </m:r>
        </m:oMath>
      </m:oMathPara>
    </w:p>
    <w:p w:rsidR="008A64FA" w:rsidRDefault="00151BCB" w:rsidP="00597137">
      <w:pPr>
        <w:pStyle w:val="Beschriftung"/>
        <w:ind w:left="2124" w:firstLine="708"/>
      </w:pPr>
      <w:r>
        <w:t xml:space="preserve">Formel </w:t>
      </w:r>
      <w:r w:rsidR="00D514AE">
        <w:fldChar w:fldCharType="begin"/>
      </w:r>
      <w:r w:rsidR="00D514AE">
        <w:instrText xml:space="preserve"> SEQ Formel \* ARABIC </w:instrText>
      </w:r>
      <w:r w:rsidR="00D514AE">
        <w:fldChar w:fldCharType="separate"/>
      </w:r>
      <w:r w:rsidR="00146BD5">
        <w:rPr>
          <w:noProof/>
        </w:rPr>
        <w:t>6</w:t>
      </w:r>
      <w:r w:rsidR="00D514AE">
        <w:rPr>
          <w:noProof/>
        </w:rPr>
        <w:fldChar w:fldCharType="end"/>
      </w:r>
      <w:r>
        <w:t xml:space="preserve">: </w:t>
      </w:r>
      <w:r w:rsidR="00C64674">
        <w:t>Fehler</w:t>
      </w:r>
      <w:r>
        <w:t>funktion für ein einzelnes Neuron</w:t>
      </w:r>
    </w:p>
    <w:p w:rsidR="00151BCB" w:rsidRDefault="00151BCB" w:rsidP="00895582">
      <w:r>
        <w:lastRenderedPageBreak/>
        <w:t xml:space="preserve">Optional kann die </w:t>
      </w:r>
      <w:r w:rsidR="00C64674">
        <w:t>Fehler</w:t>
      </w:r>
      <w:r>
        <w:t>funktion für Matrizen</w:t>
      </w:r>
      <w:r w:rsidR="00A074E4">
        <w:t xml:space="preserve"> zur Berechnung</w:t>
      </w:r>
      <w:r>
        <w:t xml:space="preserve"> genommen werden</w:t>
      </w:r>
      <w:r w:rsidR="00A074E4">
        <w:t>.</w:t>
      </w:r>
    </w:p>
    <w:p w:rsidR="00151BCB" w:rsidRDefault="00D514AE" w:rsidP="00C64674">
      <w:pPr>
        <w:keepNext/>
      </w:pPr>
      <m:oMathPara>
        <m:oMath>
          <m:sSup>
            <m:sSupPr>
              <m:ctrlPr>
                <w:rPr>
                  <w:rFonts w:ascii="Cambria Math" w:hAnsi="Cambria Math"/>
                  <w:i/>
                </w:rPr>
              </m:ctrlPr>
            </m:sSupPr>
            <m:e>
              <m:r>
                <w:rPr>
                  <w:rFonts w:ascii="Cambria Math" w:hAnsi="Cambria Math"/>
                </w:rPr>
                <m:t>δ</m:t>
              </m:r>
            </m:e>
            <m:sup>
              <m:r>
                <w:rPr>
                  <w:rFonts w:ascii="Cambria Math" w:hAnsi="Cambria Math"/>
                </w:rPr>
                <m:t>L</m:t>
              </m:r>
            </m:sup>
          </m:sSup>
          <m:r>
            <w:rPr>
              <w:rFonts w:ascii="Cambria Math" w:hAnsi="Cambria Math"/>
            </w:rPr>
            <m:t>=</m:t>
          </m:r>
          <m:sSub>
            <m:sSubPr>
              <m:ctrlPr>
                <w:rPr>
                  <w:rFonts w:ascii="Cambria Math" w:hAnsi="Cambria Math"/>
                  <w:i/>
                </w:rPr>
              </m:ctrlPr>
            </m:sSubPr>
            <m:e>
              <m:r>
                <w:rPr>
                  <w:rFonts w:ascii="Cambria Math" w:hAnsi="Cambria Math"/>
                </w:rPr>
                <m:t>∇</m:t>
              </m:r>
            </m:e>
            <m:sub>
              <m:r>
                <w:rPr>
                  <w:rFonts w:ascii="Cambria Math" w:hAnsi="Cambria Math"/>
                </w:rPr>
                <m:t>a</m:t>
              </m:r>
            </m:sub>
          </m:sSub>
          <m:r>
            <w:rPr>
              <w:rFonts w:ascii="Cambria Math" w:hAnsi="Cambria Math"/>
            </w:rPr>
            <m:t>C⊙б'(</m:t>
          </m:r>
          <m:sSup>
            <m:sSupPr>
              <m:ctrlPr>
                <w:rPr>
                  <w:rFonts w:ascii="Cambria Math" w:hAnsi="Cambria Math"/>
                  <w:i/>
                </w:rPr>
              </m:ctrlPr>
            </m:sSupPr>
            <m:e>
              <m:r>
                <w:rPr>
                  <w:rFonts w:ascii="Cambria Math" w:hAnsi="Cambria Math"/>
                </w:rPr>
                <m:t>z</m:t>
              </m:r>
            </m:e>
            <m:sup>
              <m:r>
                <w:rPr>
                  <w:rFonts w:ascii="Cambria Math" w:hAnsi="Cambria Math"/>
                </w:rPr>
                <m:t>L</m:t>
              </m:r>
            </m:sup>
          </m:sSup>
          <m:r>
            <w:rPr>
              <w:rFonts w:ascii="Cambria Math" w:hAnsi="Cambria Math"/>
            </w:rPr>
            <m:t>)</m:t>
          </m:r>
        </m:oMath>
      </m:oMathPara>
    </w:p>
    <w:p w:rsidR="00C64674" w:rsidRDefault="00C64674" w:rsidP="00C64674">
      <w:pPr>
        <w:pStyle w:val="Beschriftung"/>
        <w:ind w:left="2124"/>
      </w:pPr>
      <w:r>
        <w:t xml:space="preserve">                  </w:t>
      </w:r>
      <w:r w:rsidR="00597137">
        <w:t xml:space="preserve"> </w:t>
      </w:r>
      <w:r>
        <w:t xml:space="preserve">Formel </w:t>
      </w:r>
      <w:r w:rsidR="00D514AE">
        <w:fldChar w:fldCharType="begin"/>
      </w:r>
      <w:r w:rsidR="00D514AE">
        <w:instrText xml:space="preserve"> SEQ Formel \* ARABIC </w:instrText>
      </w:r>
      <w:r w:rsidR="00D514AE">
        <w:fldChar w:fldCharType="separate"/>
      </w:r>
      <w:r w:rsidR="00146BD5">
        <w:rPr>
          <w:noProof/>
        </w:rPr>
        <w:t>7</w:t>
      </w:r>
      <w:r w:rsidR="00D514AE">
        <w:rPr>
          <w:noProof/>
        </w:rPr>
        <w:fldChar w:fldCharType="end"/>
      </w:r>
      <w:r>
        <w:t>: Fehlerfunktion in Matrixschreibweise</w:t>
      </w:r>
    </w:p>
    <w:p w:rsidR="00C64674" w:rsidRDefault="00AE6171" w:rsidP="00895582">
      <w:r>
        <w:t xml:space="preserve">Die folgende </w:t>
      </w:r>
      <w:r w:rsidR="007B3259">
        <w:t>Gleichung</w:t>
      </w:r>
      <w:r>
        <w:t xml:space="preserve">, was den Vorgang der Backpropagation darstellt, baut auf eben vorgestellter </w:t>
      </w:r>
      <w:r w:rsidR="007B3259">
        <w:t>Gleichung</w:t>
      </w:r>
      <w:r w:rsidR="00BA73A9">
        <w:t xml:space="preserve"> 7</w:t>
      </w:r>
      <w:r>
        <w:t xml:space="preserve"> auf.</w:t>
      </w:r>
    </w:p>
    <w:p w:rsidR="00AE6171" w:rsidRDefault="00D514AE" w:rsidP="00AE6171">
      <w:pPr>
        <w:keepNext/>
      </w:pPr>
      <m:oMathPara>
        <m:oMath>
          <m:sSup>
            <m:sSupPr>
              <m:ctrlPr>
                <w:rPr>
                  <w:rFonts w:ascii="Cambria Math" w:hAnsi="Cambria Math"/>
                  <w:i/>
                </w:rPr>
              </m:ctrlPr>
            </m:sSupPr>
            <m:e>
              <m:r>
                <w:rPr>
                  <w:rFonts w:ascii="Cambria Math" w:hAnsi="Cambria Math"/>
                </w:rPr>
                <m:t>δ</m:t>
              </m:r>
            </m:e>
            <m:sup>
              <m:r>
                <w:rPr>
                  <w:rFonts w:ascii="Cambria Math" w:hAnsi="Cambria Math"/>
                </w:rPr>
                <m:t>l</m:t>
              </m:r>
            </m:sup>
          </m:sSup>
          <m:r>
            <w:rPr>
              <w:rFonts w:ascii="Cambria Math" w:hAnsi="Cambria Math"/>
            </w:rPr>
            <m:t>=(</m:t>
          </m:r>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w</m:t>
                      </m:r>
                    </m:e>
                    <m:sup>
                      <m:r>
                        <w:rPr>
                          <w:rFonts w:ascii="Cambria Math" w:hAnsi="Cambria Math"/>
                        </w:rPr>
                        <m:t>l+1</m:t>
                      </m:r>
                    </m:sup>
                  </m:sSup>
                </m:e>
              </m:d>
            </m:e>
            <m:sup>
              <m:r>
                <w:rPr>
                  <w:rFonts w:ascii="Cambria Math" w:hAnsi="Cambria Math"/>
                </w:rPr>
                <m:t>T</m:t>
              </m:r>
            </m:sup>
          </m:sSup>
          <m:r>
            <w:rPr>
              <w:rFonts w:ascii="Cambria Math" w:hAnsi="Cambria Math"/>
            </w:rPr>
            <m:t>*</m:t>
          </m:r>
          <m:sSup>
            <m:sSupPr>
              <m:ctrlPr>
                <w:rPr>
                  <w:rFonts w:ascii="Cambria Math" w:hAnsi="Cambria Math"/>
                  <w:i/>
                </w:rPr>
              </m:ctrlPr>
            </m:sSupPr>
            <m:e>
              <m:r>
                <w:rPr>
                  <w:rFonts w:ascii="Cambria Math" w:hAnsi="Cambria Math"/>
                </w:rPr>
                <m:t>δ</m:t>
              </m:r>
            </m:e>
            <m:sup>
              <m:r>
                <w:rPr>
                  <w:rFonts w:ascii="Cambria Math" w:hAnsi="Cambria Math"/>
                </w:rPr>
                <m:t>l+1</m:t>
              </m:r>
            </m:sup>
          </m:sSup>
          <m:r>
            <w:rPr>
              <w:rFonts w:ascii="Cambria Math" w:hAnsi="Cambria Math"/>
            </w:rPr>
            <m:t>⊙б'(</m:t>
          </m:r>
          <m:sSup>
            <m:sSupPr>
              <m:ctrlPr>
                <w:rPr>
                  <w:rFonts w:ascii="Cambria Math" w:hAnsi="Cambria Math"/>
                  <w:i/>
                </w:rPr>
              </m:ctrlPr>
            </m:sSupPr>
            <m:e>
              <m:r>
                <w:rPr>
                  <w:rFonts w:ascii="Cambria Math" w:hAnsi="Cambria Math"/>
                </w:rPr>
                <m:t>z</m:t>
              </m:r>
            </m:e>
            <m:sup>
              <m:r>
                <w:rPr>
                  <w:rFonts w:ascii="Cambria Math" w:hAnsi="Cambria Math"/>
                </w:rPr>
                <m:t>l</m:t>
              </m:r>
            </m:sup>
          </m:sSup>
          <m:r>
            <w:rPr>
              <w:rFonts w:ascii="Cambria Math" w:hAnsi="Cambria Math"/>
            </w:rPr>
            <m:t>)</m:t>
          </m:r>
        </m:oMath>
      </m:oMathPara>
    </w:p>
    <w:p w:rsidR="001620F7" w:rsidRDefault="00AE6171" w:rsidP="001620F7">
      <w:pPr>
        <w:pStyle w:val="Beschriftung"/>
        <w:ind w:left="1416" w:firstLine="708"/>
      </w:pPr>
      <w:r>
        <w:t xml:space="preserve">   Formel </w:t>
      </w:r>
      <w:r w:rsidR="00D514AE">
        <w:fldChar w:fldCharType="begin"/>
      </w:r>
      <w:r w:rsidR="00D514AE">
        <w:instrText xml:space="preserve"> SEQ Formel \* ARABIC </w:instrText>
      </w:r>
      <w:r w:rsidR="00D514AE">
        <w:fldChar w:fldCharType="separate"/>
      </w:r>
      <w:r w:rsidR="00146BD5">
        <w:rPr>
          <w:noProof/>
        </w:rPr>
        <w:t>8</w:t>
      </w:r>
      <w:r w:rsidR="00D514AE">
        <w:rPr>
          <w:noProof/>
        </w:rPr>
        <w:fldChar w:fldCharType="end"/>
      </w:r>
      <w:r>
        <w:t>: Fehler der nächsten Schicht</w:t>
      </w:r>
    </w:p>
    <w:p w:rsidR="00597137" w:rsidRPr="00597137" w:rsidRDefault="001620F7" w:rsidP="00FF1342">
      <w:pPr>
        <w:rPr>
          <w:rFonts w:eastAsiaTheme="minorEastAsia"/>
          <w:b/>
          <w:bCs/>
          <w:color w:val="FF0000"/>
        </w:rPr>
      </w:pPr>
      <w:r>
        <w:t xml:space="preserve">Formel 8 ist essenziell für die Backpropagation. </w:t>
      </w:r>
      <w:r w:rsidR="003700D9">
        <w:t xml:space="preserve">Die Fehlerfunktion, für den Fehler der nächsten Schicht, ist jedoch </w:t>
      </w:r>
      <w:r>
        <w:t xml:space="preserve">gut verständlich. </w:t>
      </w:r>
      <w:r w:rsidR="00A074E4">
        <w:t>Wenn</w:t>
      </w:r>
      <w:r>
        <w:t xml:space="preserve"> das </w:t>
      </w:r>
      <w:r w:rsidR="00A074E4">
        <w:t>NN</w:t>
      </w:r>
      <w:r>
        <w:t xml:space="preserve"> den Backpropagation Vorgang starten, liegen dem Netz bereits folgende Informationen vor.</w:t>
      </w:r>
      <w:r w:rsidR="001C64F9">
        <w:t xml:space="preserve"> </w:t>
      </w:r>
      <m:oMath>
        <m:sSup>
          <m:sSupPr>
            <m:ctrlPr>
              <w:rPr>
                <w:rFonts w:ascii="Cambria Math" w:hAnsi="Cambria Math"/>
                <w:i/>
              </w:rPr>
            </m:ctrlPr>
          </m:sSupPr>
          <m:e>
            <m:r>
              <w:rPr>
                <w:rFonts w:ascii="Cambria Math" w:hAnsi="Cambria Math"/>
              </w:rPr>
              <m:t>w</m:t>
            </m:r>
          </m:e>
          <m:sup>
            <m:r>
              <w:rPr>
                <w:rFonts w:ascii="Cambria Math" w:hAnsi="Cambria Math"/>
              </w:rPr>
              <m:t>l+1</m:t>
            </m:r>
          </m:sup>
        </m:sSup>
      </m:oMath>
      <w:r w:rsidR="001C64F9">
        <w:rPr>
          <w:rFonts w:eastAsiaTheme="minorEastAsia"/>
        </w:rPr>
        <w:t xml:space="preserve"> sind die Gewichte der nächsten Schicht. </w:t>
      </w:r>
      <m:oMath>
        <m:sSup>
          <m:sSupPr>
            <m:ctrlPr>
              <w:rPr>
                <w:rFonts w:ascii="Cambria Math" w:hAnsi="Cambria Math"/>
                <w:i/>
              </w:rPr>
            </m:ctrlPr>
          </m:sSupPr>
          <m:e>
            <m:r>
              <w:rPr>
                <w:rFonts w:ascii="Cambria Math" w:hAnsi="Cambria Math"/>
              </w:rPr>
              <m:t>δ</m:t>
            </m:r>
          </m:e>
          <m:sup>
            <m:r>
              <w:rPr>
                <w:rFonts w:ascii="Cambria Math" w:hAnsi="Cambria Math"/>
              </w:rPr>
              <m:t>l+1</m:t>
            </m:r>
          </m:sup>
        </m:sSup>
      </m:oMath>
      <w:r w:rsidR="007B3259">
        <w:rPr>
          <w:rFonts w:eastAsiaTheme="minorEastAsia"/>
        </w:rPr>
        <w:t xml:space="preserve"> </w:t>
      </w:r>
      <w:r w:rsidR="001C64F9">
        <w:rPr>
          <w:rFonts w:eastAsiaTheme="minorEastAsia"/>
        </w:rPr>
        <w:t>ist bei der</w:t>
      </w:r>
      <w:r>
        <w:rPr>
          <w:rFonts w:eastAsiaTheme="minorEastAsia"/>
        </w:rPr>
        <w:t xml:space="preserve"> ersten Anwend</w:t>
      </w:r>
      <w:r w:rsidR="001C64F9">
        <w:rPr>
          <w:rFonts w:eastAsiaTheme="minorEastAsia"/>
        </w:rPr>
        <w:t>ung</w:t>
      </w:r>
      <w:r>
        <w:rPr>
          <w:rFonts w:eastAsiaTheme="minorEastAsia"/>
        </w:rPr>
        <w:t xml:space="preserve"> der </w:t>
      </w:r>
      <w:r w:rsidR="001C64F9">
        <w:rPr>
          <w:rFonts w:eastAsiaTheme="minorEastAsia"/>
        </w:rPr>
        <w:t xml:space="preserve">Formel </w:t>
      </w:r>
      <w:r w:rsidR="007B3259">
        <w:rPr>
          <w:rFonts w:eastAsiaTheme="minorEastAsia"/>
        </w:rPr>
        <w:t xml:space="preserve">die Fehlerfunktion des NN, was </w:t>
      </w:r>
      <w:r w:rsidR="001C64F9">
        <w:rPr>
          <w:rFonts w:eastAsiaTheme="minorEastAsia"/>
        </w:rPr>
        <w:t xml:space="preserve">das Ergebnis aus </w:t>
      </w:r>
      <w:r w:rsidR="007B3259">
        <w:rPr>
          <w:rFonts w:eastAsiaTheme="minorEastAsia"/>
        </w:rPr>
        <w:t>Gleichung</w:t>
      </w:r>
      <w:r w:rsidR="001C64F9">
        <w:rPr>
          <w:rFonts w:eastAsiaTheme="minorEastAsia"/>
        </w:rPr>
        <w:t xml:space="preserve"> 7</w:t>
      </w:r>
      <w:r w:rsidR="007B3259">
        <w:rPr>
          <w:rFonts w:eastAsiaTheme="minorEastAsia"/>
        </w:rPr>
        <w:t xml:space="preserve"> ist</w:t>
      </w:r>
      <w:r w:rsidR="001C64F9">
        <w:rPr>
          <w:rFonts w:eastAsiaTheme="minorEastAsia"/>
        </w:rPr>
        <w:t xml:space="preserve">. </w:t>
      </w:r>
      <w:r>
        <w:t xml:space="preserve"> </w:t>
      </w:r>
      <w:r w:rsidR="001C64F9">
        <w:t xml:space="preserve">Beim zweiten Anwenden </w:t>
      </w:r>
      <w:r w:rsidR="007B3259">
        <w:t xml:space="preserve">von Formel 8 ist </w:t>
      </w:r>
      <m:oMath>
        <m:sSup>
          <m:sSupPr>
            <m:ctrlPr>
              <w:rPr>
                <w:rFonts w:ascii="Cambria Math" w:hAnsi="Cambria Math"/>
                <w:i/>
              </w:rPr>
            </m:ctrlPr>
          </m:sSupPr>
          <m:e>
            <m:r>
              <w:rPr>
                <w:rFonts w:ascii="Cambria Math" w:hAnsi="Cambria Math"/>
              </w:rPr>
              <m:t>δ</m:t>
            </m:r>
          </m:e>
          <m:sup>
            <m:r>
              <w:rPr>
                <w:rFonts w:ascii="Cambria Math" w:hAnsi="Cambria Math"/>
              </w:rPr>
              <m:t>l+1</m:t>
            </m:r>
          </m:sup>
        </m:sSup>
      </m:oMath>
      <w:r w:rsidR="007B3259">
        <w:rPr>
          <w:rFonts w:eastAsiaTheme="minorEastAsia"/>
        </w:rPr>
        <w:t xml:space="preserve"> </w:t>
      </w:r>
      <w:r w:rsidR="001C64F9">
        <w:t>das Ergebnis der ersten Anwendung</w:t>
      </w:r>
      <w:r w:rsidR="007B3259">
        <w:t xml:space="preserve"> von Formel 8. </w:t>
      </w:r>
      <w:r w:rsidR="00BA73A9">
        <w:t>Durch diesen Sachverhalt</w:t>
      </w:r>
      <w:r w:rsidR="001C64F9">
        <w:t xml:space="preserve"> </w:t>
      </w:r>
      <w:r w:rsidR="007B3259">
        <w:t>rechnet sich die Gleichung durch das gesamte Netz zurück</w:t>
      </w:r>
      <w:r w:rsidR="001C64F9">
        <w:t xml:space="preserve">. Wenn sich die Formel durch das gesamte Netz gearbeitet hat, liegt der Fehler für jede Schicht in Vektorschreibweise vor. Die Aktivierungsintensität der Neuronen aus Schicht </w:t>
      </w:r>
      <w:r w:rsidR="001C64F9" w:rsidRPr="001C64F9">
        <w:rPr>
          <w:i/>
          <w:iCs/>
        </w:rPr>
        <w:t>l</w:t>
      </w:r>
      <w:r w:rsidR="001C64F9">
        <w:t xml:space="preserve"> wird mit </w:t>
      </w:r>
      <m:oMath>
        <m:r>
          <w:rPr>
            <w:rFonts w:ascii="Cambria Math" w:hAnsi="Cambria Math"/>
          </w:rPr>
          <m:t>б'(</m:t>
        </m:r>
        <m:sSup>
          <m:sSupPr>
            <m:ctrlPr>
              <w:rPr>
                <w:rFonts w:ascii="Cambria Math" w:hAnsi="Cambria Math"/>
                <w:i/>
              </w:rPr>
            </m:ctrlPr>
          </m:sSupPr>
          <m:e>
            <m:r>
              <w:rPr>
                <w:rFonts w:ascii="Cambria Math" w:hAnsi="Cambria Math"/>
              </w:rPr>
              <m:t>z</m:t>
            </m:r>
          </m:e>
          <m:sup>
            <m:r>
              <w:rPr>
                <w:rFonts w:ascii="Cambria Math" w:hAnsi="Cambria Math"/>
              </w:rPr>
              <m:t>l</m:t>
            </m:r>
          </m:sup>
        </m:sSup>
        <m:r>
          <w:rPr>
            <w:rFonts w:ascii="Cambria Math" w:hAnsi="Cambria Math"/>
          </w:rPr>
          <m:t>)</m:t>
        </m:r>
      </m:oMath>
      <w:r w:rsidR="001C64F9">
        <w:rPr>
          <w:rFonts w:eastAsiaTheme="minorEastAsia"/>
        </w:rPr>
        <w:t xml:space="preserve"> berechnet. </w:t>
      </w:r>
    </w:p>
    <w:p w:rsidR="00597137" w:rsidRDefault="00A0174B" w:rsidP="001C64F9">
      <w:r>
        <w:rPr>
          <w:rFonts w:eastAsiaTheme="minorEastAsia"/>
        </w:rPr>
        <w:t xml:space="preserve">Der in Formel 7 und 8 enthaltene Parameter </w:t>
      </w:r>
      <m:oMath>
        <m:r>
          <w:rPr>
            <w:rFonts w:ascii="Cambria Math" w:hAnsi="Cambria Math"/>
          </w:rPr>
          <m:t>б'(</m:t>
        </m:r>
        <m:sSup>
          <m:sSupPr>
            <m:ctrlPr>
              <w:rPr>
                <w:rFonts w:ascii="Cambria Math" w:hAnsi="Cambria Math"/>
                <w:i/>
              </w:rPr>
            </m:ctrlPr>
          </m:sSupPr>
          <m:e>
            <m:r>
              <w:rPr>
                <w:rFonts w:ascii="Cambria Math" w:hAnsi="Cambria Math"/>
              </w:rPr>
              <m:t>z</m:t>
            </m:r>
          </m:e>
          <m:sup>
            <m:r>
              <w:rPr>
                <w:rFonts w:ascii="Cambria Math" w:hAnsi="Cambria Math"/>
              </w:rPr>
              <m:t>l</m:t>
            </m:r>
          </m:sup>
        </m:sSup>
        <m:r>
          <w:rPr>
            <w:rFonts w:ascii="Cambria Math" w:hAnsi="Cambria Math"/>
          </w:rPr>
          <m:t>)</m:t>
        </m:r>
      </m:oMath>
      <w:r>
        <w:rPr>
          <w:rFonts w:eastAsiaTheme="minorEastAsia"/>
        </w:rPr>
        <w:t xml:space="preserve"> zeigt auch auf wie schnell ein Netz lernt. </w:t>
      </w:r>
      <w:r w:rsidR="00FF1342">
        <w:rPr>
          <w:rFonts w:eastAsiaTheme="minorEastAsia"/>
        </w:rPr>
        <w:t>Dies wird</w:t>
      </w:r>
      <w:r>
        <w:rPr>
          <w:rFonts w:eastAsiaTheme="minorEastAsia"/>
        </w:rPr>
        <w:t xml:space="preserve"> in </w:t>
      </w:r>
      <w:r w:rsidRPr="00A0174B">
        <w:rPr>
          <w:rFonts w:eastAsiaTheme="minorEastAsia"/>
          <w:b/>
          <w:bCs/>
          <w:color w:val="FF0000"/>
        </w:rPr>
        <w:t>Abbildung ?</w:t>
      </w:r>
      <w:r>
        <w:rPr>
          <w:rFonts w:eastAsiaTheme="minorEastAsia"/>
        </w:rPr>
        <w:t xml:space="preserve"> </w:t>
      </w:r>
      <w:r w:rsidR="00FF1342">
        <w:rPr>
          <w:rFonts w:eastAsiaTheme="minorEastAsia"/>
        </w:rPr>
        <w:t>aufgezeigt</w:t>
      </w:r>
      <w:r>
        <w:rPr>
          <w:rFonts w:eastAsiaTheme="minorEastAsia"/>
        </w:rPr>
        <w:t>. Dabei wurde, wie auch schon im gesamten Kapitel, die Sigmoid Funktion dargestellt</w:t>
      </w:r>
      <w:r w:rsidR="007B3259">
        <w:rPr>
          <w:rFonts w:eastAsiaTheme="minorEastAsia"/>
        </w:rPr>
        <w:t>,</w:t>
      </w:r>
      <w:r>
        <w:rPr>
          <w:rFonts w:eastAsiaTheme="minorEastAsia"/>
        </w:rPr>
        <w:t xml:space="preserve"> mit der benötigten ersten Ableitung der Funktion. Dabei ist zu sehen, dass der Anstieg in der Nähe von null und eins, gegen 0 geht. Der geringe Anstieg </w:t>
      </w:r>
      <w:r w:rsidR="00FF1342">
        <w:rPr>
          <w:rFonts w:eastAsiaTheme="minorEastAsia"/>
        </w:rPr>
        <w:t>in diesen Bereichen</w:t>
      </w:r>
      <w:r w:rsidR="00BA73A9">
        <w:rPr>
          <w:rFonts w:eastAsiaTheme="minorEastAsia"/>
        </w:rPr>
        <w:t xml:space="preserve"> </w:t>
      </w:r>
      <w:r>
        <w:rPr>
          <w:rFonts w:eastAsiaTheme="minorEastAsia"/>
        </w:rPr>
        <w:t>sorgt dafür, dass das Neuron „</w:t>
      </w:r>
      <w:r w:rsidRPr="00A0174B">
        <w:rPr>
          <w:rFonts w:eastAsiaTheme="minorEastAsia"/>
          <w:i/>
          <w:iCs/>
        </w:rPr>
        <w:t>gesättigt</w:t>
      </w:r>
      <w:r>
        <w:rPr>
          <w:rFonts w:eastAsiaTheme="minorEastAsia"/>
        </w:rPr>
        <w:t>“ ist und nur noch langsam oder, wie bei der ReLU-Funktion durch die „</w:t>
      </w:r>
      <w:r w:rsidRPr="00A0174B">
        <w:rPr>
          <w:rFonts w:eastAsiaTheme="minorEastAsia"/>
          <w:i/>
          <w:iCs/>
        </w:rPr>
        <w:t>harte</w:t>
      </w:r>
      <w:r>
        <w:rPr>
          <w:rFonts w:eastAsiaTheme="minorEastAsia"/>
        </w:rPr>
        <w:t>“ 0, gar nicht mehr lernt.</w:t>
      </w:r>
    </w:p>
    <w:p w:rsidR="00933735" w:rsidRDefault="00933735" w:rsidP="00933735">
      <w:pPr>
        <w:keepNext/>
      </w:pPr>
      <w:r>
        <w:rPr>
          <w:b/>
          <w:bCs/>
          <w:noProof/>
          <w:color w:val="FF0000"/>
        </w:rPr>
        <w:lastRenderedPageBreak/>
        <w:drawing>
          <wp:inline distT="0" distB="0" distL="0" distR="0">
            <wp:extent cx="4679950" cy="2245767"/>
            <wp:effectExtent l="0" t="0" r="6350" b="2540"/>
            <wp:docPr id="9" name="Grafik 9" descr="Ein Bild, das Himmel, draußen, Wand, Bo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bbleitungSigmoid.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760709" cy="2284521"/>
                    </a:xfrm>
                    <a:prstGeom prst="rect">
                      <a:avLst/>
                    </a:prstGeom>
                  </pic:spPr>
                </pic:pic>
              </a:graphicData>
            </a:graphic>
          </wp:inline>
        </w:drawing>
      </w:r>
    </w:p>
    <w:p w:rsidR="00933735" w:rsidRDefault="00933735" w:rsidP="00933735">
      <w:pPr>
        <w:pStyle w:val="Beschriftung"/>
        <w:rPr>
          <w:b/>
          <w:bCs/>
          <w:color w:val="FF0000"/>
        </w:rPr>
      </w:pPr>
      <w:r>
        <w:t xml:space="preserve">Abbildung </w:t>
      </w:r>
      <w:r w:rsidR="00D514AE">
        <w:fldChar w:fldCharType="begin"/>
      </w:r>
      <w:r w:rsidR="00D514AE">
        <w:instrText xml:space="preserve"> SEQ Abbildung \* ARABIC </w:instrText>
      </w:r>
      <w:r w:rsidR="00D514AE">
        <w:fldChar w:fldCharType="separate"/>
      </w:r>
      <w:r w:rsidR="009701AD">
        <w:rPr>
          <w:noProof/>
        </w:rPr>
        <w:t>9</w:t>
      </w:r>
      <w:r w:rsidR="00D514AE">
        <w:rPr>
          <w:noProof/>
        </w:rPr>
        <w:fldChar w:fldCharType="end"/>
      </w:r>
      <w:r>
        <w:t>: Erste Ableitung der Sigmoid Aktivierungsfunktion</w:t>
      </w:r>
    </w:p>
    <w:p w:rsidR="00A0174B" w:rsidRDefault="00EA1EAC" w:rsidP="00895582">
      <w:r>
        <w:t>Die letzten beiden Punkte im Ablauf der Backpropagation gesch</w:t>
      </w:r>
      <w:r w:rsidR="00FF1342">
        <w:t>ehen</w:t>
      </w:r>
      <w:r>
        <w:t xml:space="preserve"> in einer </w:t>
      </w:r>
      <w:r w:rsidR="007B3259">
        <w:t>Rechnung</w:t>
      </w:r>
      <w:r>
        <w:t>.</w:t>
      </w:r>
    </w:p>
    <w:p w:rsidR="00EA1EAC" w:rsidRDefault="00EA1EAC" w:rsidP="00EA1EAC">
      <w:pPr>
        <w:keepNext/>
      </w:pPr>
      <m:oMathPara>
        <m:oMath>
          <m:r>
            <w:rPr>
              <w:rFonts w:ascii="Cambria Math" w:hAnsi="Cambria Math"/>
            </w:rPr>
            <m:t>Δ</m:t>
          </m:r>
          <m:sSub>
            <m:sSubPr>
              <m:ctrlPr>
                <w:rPr>
                  <w:rFonts w:ascii="Cambria Math" w:hAnsi="Cambria Math"/>
                  <w:i/>
                </w:rPr>
              </m:ctrlPr>
            </m:sSubPr>
            <m:e>
              <m:r>
                <w:rPr>
                  <w:rFonts w:ascii="Cambria Math" w:hAnsi="Cambria Math"/>
                </w:rPr>
                <m:t>w</m:t>
              </m:r>
            </m:e>
            <m:sub>
              <m:r>
                <w:rPr>
                  <w:rFonts w:ascii="Cambria Math" w:hAnsi="Cambria Math"/>
                </w:rPr>
                <m:t>ij</m:t>
              </m:r>
            </m:sub>
          </m:sSub>
          <m:r>
            <w:rPr>
              <w:rFonts w:ascii="Cambria Math" w:hAnsi="Cambria Math"/>
            </w:rPr>
            <m:t>=-γ</m:t>
          </m:r>
          <m:sSubSup>
            <m:sSubSupPr>
              <m:ctrlPr>
                <w:rPr>
                  <w:rFonts w:ascii="Cambria Math" w:hAnsi="Cambria Math"/>
                  <w:i/>
                </w:rPr>
              </m:ctrlPr>
            </m:sSubSupPr>
            <m:e>
              <m:r>
                <w:rPr>
                  <w:rFonts w:ascii="Cambria Math" w:hAnsi="Cambria Math"/>
                </w:rPr>
                <m:t>*a</m:t>
              </m:r>
            </m:e>
            <m:sub>
              <m:r>
                <w:rPr>
                  <w:rFonts w:ascii="Cambria Math" w:hAnsi="Cambria Math"/>
                </w:rPr>
                <m:t>i</m:t>
              </m:r>
            </m:sub>
            <m:sup>
              <m:r>
                <w:rPr>
                  <w:rFonts w:ascii="Cambria Math" w:hAnsi="Cambria Math"/>
                </w:rPr>
                <m:t>l-1</m:t>
              </m:r>
            </m:sup>
          </m:sSubSup>
          <m:sSubSup>
            <m:sSubSupPr>
              <m:ctrlPr>
                <w:rPr>
                  <w:rFonts w:ascii="Cambria Math" w:hAnsi="Cambria Math"/>
                  <w:i/>
                </w:rPr>
              </m:ctrlPr>
            </m:sSubSupPr>
            <m:e>
              <m:r>
                <w:rPr>
                  <w:rFonts w:ascii="Cambria Math" w:hAnsi="Cambria Math"/>
                </w:rPr>
                <m:t>δ</m:t>
              </m:r>
            </m:e>
            <m:sub>
              <m:r>
                <w:rPr>
                  <w:rFonts w:ascii="Cambria Math" w:hAnsi="Cambria Math"/>
                </w:rPr>
                <m:t>j</m:t>
              </m:r>
            </m:sub>
            <m:sup>
              <m:r>
                <w:rPr>
                  <w:rFonts w:ascii="Cambria Math" w:hAnsi="Cambria Math"/>
                </w:rPr>
                <m:t>l</m:t>
              </m:r>
            </m:sup>
          </m:sSubSup>
        </m:oMath>
      </m:oMathPara>
    </w:p>
    <w:p w:rsidR="00EA1EAC" w:rsidRDefault="00EA1EAC" w:rsidP="00EA1EAC">
      <w:pPr>
        <w:pStyle w:val="Beschriftung"/>
        <w:ind w:left="2124"/>
      </w:pPr>
      <w:r>
        <w:t xml:space="preserve">                  Formel </w:t>
      </w:r>
      <w:r w:rsidR="00D514AE">
        <w:fldChar w:fldCharType="begin"/>
      </w:r>
      <w:r w:rsidR="00D514AE">
        <w:instrText xml:space="preserve"> SEQ Formel \* ARABIC </w:instrText>
      </w:r>
      <w:r w:rsidR="00D514AE">
        <w:fldChar w:fldCharType="separate"/>
      </w:r>
      <w:r w:rsidR="00146BD5">
        <w:rPr>
          <w:noProof/>
        </w:rPr>
        <w:t>9</w:t>
      </w:r>
      <w:r w:rsidR="00D514AE">
        <w:rPr>
          <w:noProof/>
        </w:rPr>
        <w:fldChar w:fldCharType="end"/>
      </w:r>
      <w:r>
        <w:t>: Formel zum Ändern der Gewichte</w:t>
      </w:r>
    </w:p>
    <w:p w:rsidR="00EA1EAC" w:rsidRDefault="00EA1EAC" w:rsidP="00895582">
      <w:r>
        <w:t xml:space="preserve">γ stellt die vom Benutzer gewählte Schrittweite beim </w:t>
      </w:r>
      <w:r w:rsidR="00BA73A9">
        <w:t>Lernen</w:t>
      </w:r>
      <w:r>
        <w:t xml:space="preserve"> da und </w:t>
      </w:r>
      <m:oMath>
        <m:sSubSup>
          <m:sSubSupPr>
            <m:ctrlPr>
              <w:rPr>
                <w:rFonts w:ascii="Cambria Math" w:hAnsi="Cambria Math"/>
                <w:i/>
              </w:rPr>
            </m:ctrlPr>
          </m:sSubSupPr>
          <m:e>
            <m:r>
              <w:rPr>
                <w:rFonts w:ascii="Cambria Math" w:hAnsi="Cambria Math"/>
              </w:rPr>
              <m:t>a</m:t>
            </m:r>
          </m:e>
          <m:sub>
            <m:r>
              <w:rPr>
                <w:rFonts w:ascii="Cambria Math" w:hAnsi="Cambria Math"/>
              </w:rPr>
              <m:t>i</m:t>
            </m:r>
          </m:sub>
          <m:sup>
            <m:r>
              <w:rPr>
                <w:rFonts w:ascii="Cambria Math" w:hAnsi="Cambria Math"/>
              </w:rPr>
              <m:t>l-1</m:t>
            </m:r>
          </m:sup>
        </m:sSubSup>
        <m:sSubSup>
          <m:sSubSupPr>
            <m:ctrlPr>
              <w:rPr>
                <w:rFonts w:ascii="Cambria Math" w:hAnsi="Cambria Math"/>
                <w:i/>
              </w:rPr>
            </m:ctrlPr>
          </m:sSubSupPr>
          <m:e>
            <m:r>
              <w:rPr>
                <w:rFonts w:ascii="Cambria Math" w:hAnsi="Cambria Math"/>
              </w:rPr>
              <m:t>δ</m:t>
            </m:r>
          </m:e>
          <m:sub>
            <m:r>
              <w:rPr>
                <w:rFonts w:ascii="Cambria Math" w:hAnsi="Cambria Math"/>
              </w:rPr>
              <m:t>j</m:t>
            </m:r>
          </m:sub>
          <m:sup>
            <m:r>
              <w:rPr>
                <w:rFonts w:ascii="Cambria Math" w:hAnsi="Cambria Math"/>
              </w:rPr>
              <m:t>l</m:t>
            </m:r>
          </m:sup>
        </m:sSubSup>
      </m:oMath>
      <w:r>
        <w:rPr>
          <w:rFonts w:eastAsiaTheme="minorEastAsia"/>
        </w:rPr>
        <w:t xml:space="preserve"> ist der Gradient der Fehlerfunktion. Deshalb wird die Schrittweite auch negativ mit dem Gradienten multipliziert, um dem Fehler entgegen zu wirken.</w:t>
      </w:r>
    </w:p>
    <w:p w:rsidR="00146C0C" w:rsidRDefault="00146C0C" w:rsidP="00146C0C">
      <w:pPr>
        <w:pStyle w:val="berschrift1"/>
      </w:pPr>
      <w:bookmarkStart w:id="14" w:name="_Toc39246076"/>
      <w:r>
        <w:t>5.</w:t>
      </w:r>
      <w:r w:rsidR="00262C8A">
        <w:t>4</w:t>
      </w:r>
      <w:r>
        <w:t xml:space="preserve">. Segmentation </w:t>
      </w:r>
      <w:r w:rsidR="009902E1">
        <w:t>Algorithmen</w:t>
      </w:r>
      <w:bookmarkEnd w:id="14"/>
    </w:p>
    <w:p w:rsidR="00F650C3" w:rsidRDefault="00F650C3" w:rsidP="00F56CE6">
      <w:r>
        <w:t>Die Klassifizierung von Bildern unterscheidet sich von der Objekterkennung in Bildern. Bei der Klassifizierung wird jedem Bild nur eine</w:t>
      </w:r>
      <w:r w:rsidR="00555415">
        <w:t>r</w:t>
      </w:r>
      <w:r>
        <w:t xml:space="preserve"> Gruppe zugeordnet. Bei der Objekterkennung kann jedoch jedes Bild mehrere Objekte aus mehreren Gruppen enthalten. Um die einzelnen Objekte zu erkennen und deren Position zu bestimmen muss das Bild segmentiert werden, um anschließend eine Bounding Box um diese</w:t>
      </w:r>
      <w:r w:rsidR="00555415">
        <w:t>n</w:t>
      </w:r>
      <w:r>
        <w:t xml:space="preserve"> Bereich ziehen zu können.</w:t>
      </w:r>
      <w:sdt>
        <w:sdtPr>
          <w:id w:val="1187866576"/>
          <w:citation/>
        </w:sdtPr>
        <w:sdtEndPr/>
        <w:sdtContent>
          <w:r>
            <w:fldChar w:fldCharType="begin"/>
          </w:r>
          <w:r>
            <w:instrText xml:space="preserve"> CITATION Zha20 \l 1031 </w:instrText>
          </w:r>
          <w:r>
            <w:fldChar w:fldCharType="separate"/>
          </w:r>
          <w:r w:rsidR="00E25234">
            <w:rPr>
              <w:noProof/>
            </w:rPr>
            <w:t xml:space="preserve"> (Zhang, C. Lipton, Li, &amp; J. Smola, 2020)</w:t>
          </w:r>
          <w:r>
            <w:fldChar w:fldCharType="end"/>
          </w:r>
        </w:sdtContent>
      </w:sdt>
    </w:p>
    <w:p w:rsidR="00F650C3" w:rsidRDefault="009902E1" w:rsidP="00F56CE6">
      <w:r>
        <w:t xml:space="preserve">Dieses Kapitel wird die drei Segmentationsalgorithmen YOLOv3, SSD und Faster R-CNN betrachtet. Es werden nur die drei Algorithmen betrachtet, da sie die am meisten Verbreiteten und </w:t>
      </w:r>
      <w:r w:rsidR="00D92B1E">
        <w:t xml:space="preserve">unter anderem mit zu den </w:t>
      </w:r>
      <w:r>
        <w:t xml:space="preserve">schnellsten Algorithmen zur Segmentierung </w:t>
      </w:r>
      <w:r w:rsidR="00D92B1E">
        <w:t>gehören</w:t>
      </w:r>
      <w:r>
        <w:t>.</w:t>
      </w:r>
      <w:sdt>
        <w:sdtPr>
          <w:id w:val="-830222843"/>
          <w:citation/>
        </w:sdtPr>
        <w:sdtEndPr/>
        <w:sdtContent>
          <w:r w:rsidR="00D92B1E">
            <w:fldChar w:fldCharType="begin"/>
          </w:r>
          <w:r w:rsidR="00555415">
            <w:instrText xml:space="preserve">CITATION Red18 \t  \l 1031 </w:instrText>
          </w:r>
          <w:r w:rsidR="00D92B1E">
            <w:fldChar w:fldCharType="separate"/>
          </w:r>
          <w:r w:rsidR="00E25234">
            <w:rPr>
              <w:noProof/>
            </w:rPr>
            <w:t xml:space="preserve"> (Redmon &amp; Farhadi, 2018)</w:t>
          </w:r>
          <w:r w:rsidR="00D92B1E">
            <w:fldChar w:fldCharType="end"/>
          </w:r>
        </w:sdtContent>
      </w:sdt>
      <w:r w:rsidR="00D92B1E">
        <w:t xml:space="preserve"> Aus Gründen der fehlenden Rechenleistung des Erstellers dieser Arbeit wird auf andere und komplexeren Verfahren verzichtet.</w:t>
      </w:r>
    </w:p>
    <w:p w:rsidR="00D92B1E" w:rsidRPr="00CD2410" w:rsidRDefault="007E7265" w:rsidP="007E7265">
      <w:pPr>
        <w:pStyle w:val="berschrift1"/>
        <w:rPr>
          <w:lang w:val="en-US"/>
        </w:rPr>
      </w:pPr>
      <w:bookmarkStart w:id="15" w:name="_Toc39246077"/>
      <w:r w:rsidRPr="00CD2410">
        <w:rPr>
          <w:lang w:val="en-US"/>
        </w:rPr>
        <w:t xml:space="preserve">5.4.1. </w:t>
      </w:r>
      <w:r w:rsidR="00D92B1E" w:rsidRPr="00CD2410">
        <w:rPr>
          <w:lang w:val="en-US"/>
        </w:rPr>
        <w:t>You only look once (YOLO)</w:t>
      </w:r>
      <w:bookmarkEnd w:id="15"/>
    </w:p>
    <w:p w:rsidR="00321D0B" w:rsidRPr="00321D0B" w:rsidRDefault="007E7265" w:rsidP="007E7265">
      <w:pPr>
        <w:pStyle w:val="Listenabsatz"/>
        <w:ind w:left="0"/>
      </w:pPr>
      <w:r>
        <w:t xml:space="preserve">YOLO ist ein Algorithmus zum Segmentieren eines Bildes. Aufgrund dieser Segmentierung kann ein Objekt in einem Bild erkannt, Klassifiziert und die </w:t>
      </w:r>
      <w:r>
        <w:lastRenderedPageBreak/>
        <w:t xml:space="preserve">Position mit Hilfe einer </w:t>
      </w:r>
      <w:r w:rsidRPr="007E7265">
        <w:rPr>
          <w:i/>
          <w:iCs/>
        </w:rPr>
        <w:t>Bounding Box</w:t>
      </w:r>
      <w:r>
        <w:t xml:space="preserve"> bestimmt</w:t>
      </w:r>
      <w:r w:rsidR="00555415">
        <w:t xml:space="preserve"> werden</w:t>
      </w:r>
      <w:r>
        <w:t xml:space="preserve">. YOLO arbeitet auf dem gesamten Bild. Zuerst wird das Bild in ein </w:t>
      </w:r>
      <w:r w:rsidR="00900CAC">
        <w:t>S</w:t>
      </w:r>
      <w:r>
        <w:t>x</w:t>
      </w:r>
      <w:r w:rsidR="00900CAC">
        <w:t>S</w:t>
      </w:r>
      <w:r>
        <w:t xml:space="preserve">-Grid unterteilt. Darauf werden in jedem </w:t>
      </w:r>
      <w:r w:rsidR="00900CAC">
        <w:t xml:space="preserve">Bereich des Grids B Bounding Boxes aufgespannt. </w:t>
      </w:r>
      <w:r w:rsidR="00706CD5">
        <w:t xml:space="preserve">Dabei kann frei </w:t>
      </w:r>
      <w:r w:rsidR="00706CD5" w:rsidRPr="00321D0B">
        <w:t xml:space="preserve">bestimmt werden wie viele Bounding Boxes pro Grid erzeugt werden sollen. </w:t>
      </w:r>
    </w:p>
    <w:p w:rsidR="007E7265" w:rsidRPr="00321D0B" w:rsidRDefault="00900CAC" w:rsidP="007E7265">
      <w:pPr>
        <w:pStyle w:val="Listenabsatz"/>
        <w:ind w:left="0"/>
      </w:pPr>
      <w:r w:rsidRPr="00321D0B">
        <w:t xml:space="preserve">Jede </w:t>
      </w:r>
      <w:r w:rsidR="00321D0B" w:rsidRPr="00321D0B">
        <w:t>vom Netz aufgespannte</w:t>
      </w:r>
      <w:r w:rsidRPr="00321D0B">
        <w:t xml:space="preserve"> Bounding Box erhält eine</w:t>
      </w:r>
      <w:r w:rsidR="0023408A" w:rsidRPr="00321D0B">
        <w:t xml:space="preserve">n </w:t>
      </w:r>
      <w:r w:rsidR="0023408A" w:rsidRPr="00321D0B">
        <w:rPr>
          <w:i/>
          <w:iCs/>
        </w:rPr>
        <w:t>Confidence Score</w:t>
      </w:r>
      <w:r w:rsidRPr="00321D0B">
        <w:t xml:space="preserve"> für ein bestimmtes Objekt. D</w:t>
      </w:r>
      <w:r w:rsidR="00706CD5" w:rsidRPr="00321D0B">
        <w:t>er</w:t>
      </w:r>
      <w:r w:rsidRPr="00321D0B">
        <w:t xml:space="preserve"> zugewiesene </w:t>
      </w:r>
      <w:r w:rsidR="00706CD5" w:rsidRPr="00321D0B">
        <w:t>Score</w:t>
      </w:r>
      <w:r w:rsidRPr="00321D0B">
        <w:t xml:space="preserve"> bestimmt nicht nur wie wahrscheinlich es ist, dass </w:t>
      </w:r>
      <w:r w:rsidR="0023408A" w:rsidRPr="00321D0B">
        <w:t>ein</w:t>
      </w:r>
      <w:r w:rsidRPr="00321D0B">
        <w:t xml:space="preserve"> Objekt in der aufgespannten Bounding Box enthalten ist, sondern auch die Einschätzung des Netzes über die Genauigkeit der Box.</w:t>
      </w:r>
    </w:p>
    <w:p w:rsidR="0023408A" w:rsidRDefault="0023408A" w:rsidP="007E7265">
      <w:pPr>
        <w:pStyle w:val="Listenabsatz"/>
        <w:ind w:left="0"/>
      </w:pPr>
      <w:r w:rsidRPr="00321D0B">
        <w:t xml:space="preserve">Die Bounding Boxes enthalten dabei fünf Parameter. </w:t>
      </w:r>
      <w:r w:rsidR="00706CD5" w:rsidRPr="00321D0B">
        <w:t xml:space="preserve">Der </w:t>
      </w:r>
      <w:r w:rsidRPr="00321D0B">
        <w:t xml:space="preserve">x und y </w:t>
      </w:r>
      <w:r w:rsidR="00706CD5" w:rsidRPr="00321D0B">
        <w:t xml:space="preserve">Parameter bestimmen </w:t>
      </w:r>
      <w:r w:rsidR="00706CD5">
        <w:t>den</w:t>
      </w:r>
      <w:r>
        <w:t xml:space="preserve"> Mittelpunkt der Box. Diese zwei Parameter stehen im Kontext des Grids. w und h sind die Höhe und Breite der Box im Kontext des gesamten Bildes. Der fünfte </w:t>
      </w:r>
      <w:r w:rsidR="00706CD5">
        <w:t>Wert</w:t>
      </w:r>
      <w:r>
        <w:t xml:space="preserve"> ist der </w:t>
      </w:r>
      <w:r w:rsidR="00706CD5">
        <w:t>oben</w:t>
      </w:r>
      <w:r>
        <w:t xml:space="preserve"> beschriebene Confidence Score.</w:t>
      </w:r>
    </w:p>
    <w:p w:rsidR="0023408A" w:rsidRDefault="0023408A" w:rsidP="007E7265">
      <w:pPr>
        <w:pStyle w:val="Listenabsatz"/>
        <w:ind w:left="0"/>
      </w:pPr>
      <w:r>
        <w:t xml:space="preserve">Parallel dazu wird jedem Bereich des Grids eine Klasse </w:t>
      </w:r>
      <w:r w:rsidRPr="0023408A">
        <w:rPr>
          <w:i/>
          <w:iCs/>
        </w:rPr>
        <w:t>C</w:t>
      </w:r>
      <w:r>
        <w:t xml:space="preserve"> zugeordnet. Jeder Bereich kann jedoch nur eine Klasse zugeordnet werden. Nachdem das gesamte Gitter des Bildes </w:t>
      </w:r>
      <w:r w:rsidR="00855F12">
        <w:t>unterteilt ist, besteht das Bild idealerweise aus unterschiedlich Klassifizierten Bereichen.</w:t>
      </w:r>
    </w:p>
    <w:p w:rsidR="00855F12" w:rsidRDefault="00855F12" w:rsidP="007E7265">
      <w:pPr>
        <w:pStyle w:val="Listenabsatz"/>
        <w:ind w:left="0"/>
      </w:pPr>
      <w:r>
        <w:t xml:space="preserve">Wenn die Berechnungen </w:t>
      </w:r>
      <w:r w:rsidR="00706CD5">
        <w:t xml:space="preserve">der Bounding Boxes und der Gridklassifizierung </w:t>
      </w:r>
      <w:r>
        <w:t xml:space="preserve">erfolgt sind, werden die </w:t>
      </w:r>
      <w:r w:rsidR="00706CD5">
        <w:t>Werte</w:t>
      </w:r>
      <w:r>
        <w:t xml:space="preserve"> miteinander multipliziert. Aus diesem Wert werden dann die Bounding Boxes im gesamten Bild berechnet. </w:t>
      </w:r>
      <w:sdt>
        <w:sdtPr>
          <w:id w:val="869735957"/>
          <w:citation/>
        </w:sdtPr>
        <w:sdtEndPr/>
        <w:sdtContent>
          <w:r w:rsidR="00706CD5">
            <w:fldChar w:fldCharType="begin"/>
          </w:r>
          <w:r w:rsidR="00706CD5">
            <w:instrText xml:space="preserve"> CITATION Red16 \l 1031 </w:instrText>
          </w:r>
          <w:r w:rsidR="00706CD5">
            <w:fldChar w:fldCharType="separate"/>
          </w:r>
          <w:r w:rsidR="00E25234">
            <w:rPr>
              <w:noProof/>
            </w:rPr>
            <w:t>(Redmon, Divvala, Girshick, &amp; Farhadi, 2016)</w:t>
          </w:r>
          <w:r w:rsidR="00706CD5">
            <w:fldChar w:fldCharType="end"/>
          </w:r>
        </w:sdtContent>
      </w:sdt>
    </w:p>
    <w:p w:rsidR="00706CD5" w:rsidRPr="00A01344" w:rsidRDefault="00FA5E75" w:rsidP="007E7265">
      <w:pPr>
        <w:pStyle w:val="Listenabsatz"/>
        <w:ind w:left="0"/>
      </w:pPr>
      <w:r>
        <w:t>YOLO ist der schnellste Segmentierungsalgorithmus von den vorzustellenden Algorithmen. YOLOv</w:t>
      </w:r>
      <w:r w:rsidR="004741EC">
        <w:t>3</w:t>
      </w:r>
      <w:r>
        <w:t xml:space="preserve"> ermöglicht es Bounding Boxes in Echtzeit zu erzeugen. Die maximal mögliche Bilderrate, bei einem 320x320 Pixel großen Bild und einer TitanX Grafikkarte, beträgt 45 FPS.</w:t>
      </w:r>
      <w:r w:rsidR="006B19AD">
        <w:t xml:space="preserve"> Die Genauigkeit der Positionsbestimmung ist genauso gut wie der, im folgenden Kapitel vorgestellte, Algorithmus SSD und nur etwas schlechter wie der Algorithmus aus Kapitel 5.4.3.. Jedoch hat YOLO</w:t>
      </w:r>
      <w:r w:rsidR="008B4B1E">
        <w:t>v2</w:t>
      </w:r>
      <w:r w:rsidR="006B19AD">
        <w:t xml:space="preserve"> ein Problem bei der Erkennung von kleineren Objekten in einem Bild.</w:t>
      </w:r>
      <w:r w:rsidR="008B4B1E">
        <w:t xml:space="preserve"> Bei YOLOv3 ist dieser Sachverhalt anders herum. YOLOv3 ist besser bei der Erkennung von kleinen Objekten und schlechter bei mittleren und großen Objekten.</w:t>
      </w:r>
      <w:r w:rsidR="006B19AD">
        <w:t xml:space="preserve"> </w:t>
      </w:r>
      <w:sdt>
        <w:sdtPr>
          <w:id w:val="1735651718"/>
          <w:citation/>
        </w:sdtPr>
        <w:sdtEndPr/>
        <w:sdtContent>
          <w:r w:rsidR="006B19AD">
            <w:fldChar w:fldCharType="begin"/>
          </w:r>
          <w:r w:rsidR="006B19AD">
            <w:instrText xml:space="preserve">CITATION Red18 \t  \l 1031 </w:instrText>
          </w:r>
          <w:r w:rsidR="006B19AD">
            <w:fldChar w:fldCharType="separate"/>
          </w:r>
          <w:r w:rsidR="00E25234" w:rsidRPr="00A01344">
            <w:rPr>
              <w:noProof/>
            </w:rPr>
            <w:t>(Redmon &amp; Farhadi, 2018)</w:t>
          </w:r>
          <w:r w:rsidR="006B19AD">
            <w:fldChar w:fldCharType="end"/>
          </w:r>
        </w:sdtContent>
      </w:sdt>
      <w:r w:rsidR="008B4B1E" w:rsidRPr="00A01344">
        <w:t xml:space="preserve"> </w:t>
      </w:r>
    </w:p>
    <w:p w:rsidR="004741EC" w:rsidRPr="00A01CF3" w:rsidRDefault="00A01344" w:rsidP="007E7265">
      <w:pPr>
        <w:pStyle w:val="Listenabsatz"/>
        <w:ind w:left="0"/>
      </w:pPr>
      <w:r>
        <w:t xml:space="preserve">YOLOv4, welche im April 2020 erschien, ist die neueste Version von YOLO. Version 3 und Version 4 sind ungefähr gleich schnell. In der Genauigkeit unterscheiden sich die beiden Versionen jedoch enorm. Die </w:t>
      </w:r>
      <w:r w:rsidRPr="00A01344">
        <w:rPr>
          <w:i/>
          <w:iCs/>
        </w:rPr>
        <w:t>Average Presicion</w:t>
      </w:r>
      <w:r>
        <w:t xml:space="preserve"> von YOLOv4 ist in allen Fällen um </w:t>
      </w:r>
      <w:r w:rsidR="00B34B74">
        <w:t>20%-30% höher als die von YOLOv3.</w:t>
      </w:r>
      <w:r>
        <w:t xml:space="preserve"> </w:t>
      </w:r>
      <w:sdt>
        <w:sdtPr>
          <w:id w:val="-583683922"/>
          <w:citation/>
        </w:sdtPr>
        <w:sdtEndPr/>
        <w:sdtContent>
          <w:r w:rsidR="00FE14CD">
            <w:fldChar w:fldCharType="begin"/>
          </w:r>
          <w:r w:rsidR="00FE14CD">
            <w:instrText xml:space="preserve">CITATION Boc20 \t  \l 1031 </w:instrText>
          </w:r>
          <w:r w:rsidR="00FE14CD">
            <w:fldChar w:fldCharType="separate"/>
          </w:r>
          <w:r w:rsidR="00FE14CD">
            <w:rPr>
              <w:noProof/>
            </w:rPr>
            <w:t>(Bochkovskiy, Wang, &amp; Mark Liao, 2020)</w:t>
          </w:r>
          <w:r w:rsidR="00FE14CD">
            <w:fldChar w:fldCharType="end"/>
          </w:r>
        </w:sdtContent>
      </w:sdt>
    </w:p>
    <w:p w:rsidR="00D92B1E" w:rsidRPr="00A01344" w:rsidRDefault="00D92B1E" w:rsidP="00D92B1E">
      <w:pPr>
        <w:pStyle w:val="berschrift1"/>
      </w:pPr>
      <w:bookmarkStart w:id="16" w:name="_Toc39246078"/>
      <w:r w:rsidRPr="00A01344">
        <w:t>5.4.2. Single Shoot Detector (SSD)</w:t>
      </w:r>
      <w:bookmarkEnd w:id="16"/>
    </w:p>
    <w:p w:rsidR="009A5AAC" w:rsidRDefault="00D44559" w:rsidP="00D44559">
      <w:r>
        <w:t xml:space="preserve">SSD arbeitet wie YOLO indem es ein Gitter über das Bild legt, welches </w:t>
      </w:r>
      <w:r w:rsidR="009A5AAC">
        <w:t>das Bild in gleichgroße Teile</w:t>
      </w:r>
      <w:r>
        <w:t xml:space="preserve"> unterteilt. Für jeden Bereich des Bildes werden verschieden große und frei wählbare </w:t>
      </w:r>
      <w:r w:rsidRPr="00555415">
        <w:rPr>
          <w:i/>
          <w:iCs/>
        </w:rPr>
        <w:t>Anchor Boxe</w:t>
      </w:r>
      <w:r w:rsidR="00555415">
        <w:rPr>
          <w:i/>
          <w:iCs/>
        </w:rPr>
        <w:t>s</w:t>
      </w:r>
      <w:r>
        <w:t xml:space="preserve"> deklariert. Jede Box besitz dabei </w:t>
      </w:r>
      <w:r w:rsidRPr="00D44559">
        <w:rPr>
          <w:i/>
          <w:iCs/>
        </w:rPr>
        <w:t>K+1</w:t>
      </w:r>
      <w:r>
        <w:t xml:space="preserve"> Kategorien. </w:t>
      </w:r>
      <w:r w:rsidRPr="00D44559">
        <w:rPr>
          <w:i/>
          <w:iCs/>
        </w:rPr>
        <w:t>K</w:t>
      </w:r>
      <w:r>
        <w:t xml:space="preserve"> steht hierbei für die Anzahl der </w:t>
      </w:r>
      <w:r w:rsidR="009A5AAC">
        <w:t>Klassifikationsgruppen</w:t>
      </w:r>
      <w:r>
        <w:t xml:space="preserve"> und </w:t>
      </w:r>
      <w:r w:rsidRPr="00D44559">
        <w:rPr>
          <w:i/>
          <w:iCs/>
        </w:rPr>
        <w:t>+1</w:t>
      </w:r>
      <w:r>
        <w:t xml:space="preserve"> weil eine Anchor Box ohne Objekt mit 0, was für die </w:t>
      </w:r>
      <w:r w:rsidR="009A5AAC">
        <w:t>Klassifikation</w:t>
      </w:r>
      <w:r w:rsidR="00555415">
        <w:t xml:space="preserve"> als</w:t>
      </w:r>
      <w:r>
        <w:t xml:space="preserve"> Hintergrund </w:t>
      </w:r>
      <w:r>
        <w:lastRenderedPageBreak/>
        <w:t>steht, Kategorisiert wird.</w:t>
      </w:r>
      <w:sdt>
        <w:sdtPr>
          <w:id w:val="1382060194"/>
          <w:citation/>
        </w:sdtPr>
        <w:sdtEndPr/>
        <w:sdtContent>
          <w:r w:rsidR="009A5AAC">
            <w:fldChar w:fldCharType="begin"/>
          </w:r>
          <w:r w:rsidR="002B7121">
            <w:instrText xml:space="preserve">CITATION Zha20 \l 1031 </w:instrText>
          </w:r>
          <w:r w:rsidR="009A5AAC">
            <w:fldChar w:fldCharType="separate"/>
          </w:r>
          <w:r w:rsidR="00E25234">
            <w:rPr>
              <w:noProof/>
            </w:rPr>
            <w:t xml:space="preserve"> (Zhang, C. Lipton, Li, &amp; J. Smola, 2020)</w:t>
          </w:r>
          <w:r w:rsidR="009A5AAC">
            <w:fldChar w:fldCharType="end"/>
          </w:r>
        </w:sdtContent>
      </w:sdt>
      <w:r>
        <w:t xml:space="preserve"> Die Anchor Boxes können jede beliebige recht</w:t>
      </w:r>
      <w:r w:rsidR="009A5AAC">
        <w:t>eckige</w:t>
      </w:r>
      <w:r>
        <w:t xml:space="preserve"> Form haben. Ein Zoom Level bestimmt dabei wie groß die Anchor Box, im Verhältnis </w:t>
      </w:r>
      <w:r w:rsidR="009A5AAC">
        <w:t xml:space="preserve">zu </w:t>
      </w:r>
      <w:r>
        <w:t>eine</w:t>
      </w:r>
      <w:r w:rsidR="009A5AAC">
        <w:t>m</w:t>
      </w:r>
      <w:r>
        <w:t xml:space="preserve"> Bereich </w:t>
      </w:r>
      <w:r w:rsidR="009A5AAC">
        <w:t>des</w:t>
      </w:r>
      <w:r>
        <w:t xml:space="preserve"> Gitter</w:t>
      </w:r>
      <w:r w:rsidR="009A5AAC">
        <w:t>s</w:t>
      </w:r>
      <w:r>
        <w:t xml:space="preserve">, ist. Jede Form hat dabei Einfluss auf die Erkennungsrate des Netzes. Eine Box mit den Maßen 4x2 (4 breit und 2 hoch) ist schlechter zur Erkennung von aufrecht laufenden Menschen geeignet als eine 2x4 Anchor Box. </w:t>
      </w:r>
    </w:p>
    <w:p w:rsidR="006B19AD" w:rsidRDefault="00D44559" w:rsidP="00D44559">
      <w:r>
        <w:t xml:space="preserve">Ein </w:t>
      </w:r>
      <w:r w:rsidR="009A5AAC">
        <w:t>NN</w:t>
      </w:r>
      <w:r>
        <w:t xml:space="preserve">, welches mit SSD arbeitet, besitzt ebenfalls einen anderen Aufbau als ein Netz was mit YOLO arbeitet. SSD-Netze haben am Anfang ein </w:t>
      </w:r>
      <w:r w:rsidR="009A5AAC">
        <w:t>NN</w:t>
      </w:r>
      <w:r>
        <w:t xml:space="preserve">, welches Semantische Informationen extrahiert. Dieses ist aufgebaut wie </w:t>
      </w:r>
      <w:r w:rsidR="009A5AAC">
        <w:t>jedes andere CNN</w:t>
      </w:r>
      <w:r>
        <w:t xml:space="preserve"> nur ohne dem voll vermaschten Teil. Der zweite Teil sind die SSD-Schichten. Die Schichten werden an den </w:t>
      </w:r>
      <w:r w:rsidR="009A5AAC">
        <w:t>e</w:t>
      </w:r>
      <w:r>
        <w:t xml:space="preserve">rsten </w:t>
      </w:r>
      <w:r w:rsidR="009A5AAC">
        <w:t>Netzt</w:t>
      </w:r>
      <w:r>
        <w:t xml:space="preserve">eil gehangen und die Ausgabe der SSD-Schichten werden, von dem folgenden voll vermaschten Netzteil, als Bounding Box und Klassifizierung des erkannten Objektes interpretiert. An </w:t>
      </w:r>
      <w:r w:rsidR="00621B92">
        <w:t>den</w:t>
      </w:r>
      <w:r>
        <w:t xml:space="preserve"> </w:t>
      </w:r>
      <w:r w:rsidR="00621B92">
        <w:t>voll vermaschten Netzteil</w:t>
      </w:r>
      <w:r>
        <w:t xml:space="preserve"> </w:t>
      </w:r>
      <w:r w:rsidR="00621B92">
        <w:t>werden die Ergebnisse der zwei Teilbausteine geschickt. Ein wichtiger Hinweis ist auch, dass nicht nur Endergebnisse weitergegeben werden müssen. Es können auch Zwischenergebnisse der zwei beschriebenen Netzteile an den voll vermaschten Teil weitergegeben werden.</w:t>
      </w:r>
      <w:sdt>
        <w:sdtPr>
          <w:id w:val="-259063380"/>
          <w:citation/>
        </w:sdtPr>
        <w:sdtEndPr/>
        <w:sdtContent>
          <w:r w:rsidR="00621B92">
            <w:fldChar w:fldCharType="begin"/>
          </w:r>
          <w:r w:rsidR="00621B92">
            <w:instrText xml:space="preserve"> CITATION Arc19 \l 1031 </w:instrText>
          </w:r>
          <w:r w:rsidR="00621B92">
            <w:fldChar w:fldCharType="separate"/>
          </w:r>
          <w:r w:rsidR="00E25234">
            <w:rPr>
              <w:noProof/>
            </w:rPr>
            <w:t xml:space="preserve"> (ArcGIS, 2019)</w:t>
          </w:r>
          <w:r w:rsidR="00621B92">
            <w:fldChar w:fldCharType="end"/>
          </w:r>
        </w:sdtContent>
      </w:sdt>
    </w:p>
    <w:p w:rsidR="004C0F8E" w:rsidRDefault="004C0F8E" w:rsidP="004C0F8E">
      <w:pPr>
        <w:keepNext/>
      </w:pPr>
      <w:r>
        <w:rPr>
          <w:b/>
          <w:bCs/>
          <w:noProof/>
          <w:color w:val="FF0000"/>
        </w:rPr>
        <w:drawing>
          <wp:inline distT="0" distB="0" distL="0" distR="0">
            <wp:extent cx="4679950" cy="2807335"/>
            <wp:effectExtent l="0" t="0" r="6350" b="0"/>
            <wp:docPr id="10" name="Grafik 10" descr="Ein Bild, das Kar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KopiertesBildIanFischer.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679950" cy="2807335"/>
                    </a:xfrm>
                    <a:prstGeom prst="rect">
                      <a:avLst/>
                    </a:prstGeom>
                  </pic:spPr>
                </pic:pic>
              </a:graphicData>
            </a:graphic>
          </wp:inline>
        </w:drawing>
      </w:r>
    </w:p>
    <w:p w:rsidR="004C0F8E" w:rsidRDefault="004C0F8E" w:rsidP="004C0F8E">
      <w:pPr>
        <w:pStyle w:val="Beschriftung"/>
      </w:pPr>
      <w:r>
        <w:t xml:space="preserve">Abbildung </w:t>
      </w:r>
      <w:r w:rsidR="00D514AE">
        <w:fldChar w:fldCharType="begin"/>
      </w:r>
      <w:r w:rsidR="00D514AE">
        <w:instrText xml:space="preserve"> SEQ Abbildung \* ARABIC </w:instrText>
      </w:r>
      <w:r w:rsidR="00D514AE">
        <w:fldChar w:fldCharType="separate"/>
      </w:r>
      <w:r w:rsidR="009701AD">
        <w:rPr>
          <w:noProof/>
        </w:rPr>
        <w:t>10</w:t>
      </w:r>
      <w:r w:rsidR="00D514AE">
        <w:rPr>
          <w:noProof/>
        </w:rPr>
        <w:fldChar w:fldCharType="end"/>
      </w:r>
      <w:r>
        <w:t xml:space="preserve">: Ergebnis eines Versuches in welchem </w:t>
      </w:r>
      <w:r w:rsidR="00DC4746">
        <w:t xml:space="preserve">zwischen </w:t>
      </w:r>
      <w:r>
        <w:t xml:space="preserve">Genauigkeit </w:t>
      </w:r>
      <w:r w:rsidR="00DC4746">
        <w:t>und</w:t>
      </w:r>
      <w:r>
        <w:t xml:space="preserve"> Rechenzeit</w:t>
      </w:r>
      <w:r w:rsidR="00471984">
        <w:t xml:space="preserve"> abgewägt wird</w:t>
      </w:r>
      <w:r>
        <w:t>. Die Form gibt die Art des Verwendeten Netzes an und die Farbe die Art der Merkmalsextraktion.</w:t>
      </w:r>
      <w:r>
        <w:br/>
        <w:t>Quelle:</w:t>
      </w:r>
      <w:sdt>
        <w:sdtPr>
          <w:id w:val="-855269618"/>
          <w:citation/>
        </w:sdtPr>
        <w:sdtEndPr/>
        <w:sdtContent>
          <w:r>
            <w:fldChar w:fldCharType="begin"/>
          </w:r>
          <w:r>
            <w:instrText xml:space="preserve"> CITATION Hua17 \l 1031 </w:instrText>
          </w:r>
          <w:r>
            <w:fldChar w:fldCharType="separate"/>
          </w:r>
          <w:r w:rsidR="00E25234">
            <w:rPr>
              <w:noProof/>
            </w:rPr>
            <w:t xml:space="preserve"> (Huang, et al., 2017)</w:t>
          </w:r>
          <w:r>
            <w:fldChar w:fldCharType="end"/>
          </w:r>
        </w:sdtContent>
      </w:sdt>
      <w:r>
        <w:t>, S. 8</w:t>
      </w:r>
    </w:p>
    <w:p w:rsidR="00D03996" w:rsidRPr="006B19AD" w:rsidRDefault="00DC4746" w:rsidP="00D44559">
      <w:r>
        <w:t>In obiger Abbildung ist erkennbar, das SSD in allen Fällen schneller ist als das im folgenden Kapitel vorgestellte Faster R-CNN. Jedoch ist die Durchschnittliche Genauigkeit der erzeugten Bounding Boxes geringer.</w:t>
      </w:r>
    </w:p>
    <w:p w:rsidR="00D92B1E" w:rsidRPr="00CD2410" w:rsidRDefault="00D92B1E" w:rsidP="00D92B1E">
      <w:pPr>
        <w:pStyle w:val="berschrift1"/>
        <w:rPr>
          <w:lang w:val="en-US"/>
        </w:rPr>
      </w:pPr>
      <w:bookmarkStart w:id="17" w:name="_Toc39246079"/>
      <w:r w:rsidRPr="00783969">
        <w:rPr>
          <w:lang w:val="en-US"/>
        </w:rPr>
        <w:lastRenderedPageBreak/>
        <w:t xml:space="preserve">5.4.3. </w:t>
      </w:r>
      <w:r w:rsidRPr="00CD2410">
        <w:rPr>
          <w:lang w:val="en-US"/>
        </w:rPr>
        <w:t>Faster Region-Based Convolutional Neuronal Network</w:t>
      </w:r>
      <w:r w:rsidR="000B134B" w:rsidRPr="00CD2410">
        <w:rPr>
          <w:lang w:val="en-US"/>
        </w:rPr>
        <w:t xml:space="preserve"> (Faster R-CNN)</w:t>
      </w:r>
      <w:bookmarkEnd w:id="17"/>
    </w:p>
    <w:p w:rsidR="00527DEB" w:rsidRDefault="0040556F" w:rsidP="00527DEB">
      <w:r>
        <w:t xml:space="preserve">Faster R-CNN’s verwenden ein vorgestelltes </w:t>
      </w:r>
      <w:r w:rsidR="00422C48">
        <w:t>C</w:t>
      </w:r>
      <w:r>
        <w:t>NN</w:t>
      </w:r>
      <w:r w:rsidR="00C35587">
        <w:t>,</w:t>
      </w:r>
      <w:r>
        <w:t xml:space="preserve"> welches eine Feature Map von dem </w:t>
      </w:r>
      <w:r w:rsidR="00555415">
        <w:t>zu Klassifizierenden</w:t>
      </w:r>
      <w:r>
        <w:t xml:space="preserve"> Bild erstellt. Diese Feature Map wird für zwei Dinge benutzt. Die erste Anwendung ist die Vorbestimmung von möglichen Objekten in einem </w:t>
      </w:r>
      <w:r w:rsidRPr="0040556F">
        <w:rPr>
          <w:i/>
          <w:iCs/>
        </w:rPr>
        <w:t>Region Proposal Network</w:t>
      </w:r>
      <w:r>
        <w:t xml:space="preserve"> </w:t>
      </w:r>
      <w:r w:rsidR="00C35587">
        <w:t xml:space="preserve">(RPN) </w:t>
      </w:r>
      <w:r>
        <w:t>und die zweite ist das Region of Interest-Pooling</w:t>
      </w:r>
      <w:r w:rsidR="00F650C3">
        <w:t>, auch RoI-Pooling genannt</w:t>
      </w:r>
      <w:r w:rsidR="00555415">
        <w:t>. Dieses skaliert</w:t>
      </w:r>
      <w:r w:rsidR="00F650C3">
        <w:t xml:space="preserve"> die </w:t>
      </w:r>
      <w:r w:rsidR="00C35587">
        <w:t>G</w:t>
      </w:r>
      <w:r w:rsidR="00F650C3">
        <w:t xml:space="preserve">röße der Feature Map auf </w:t>
      </w:r>
      <w:r w:rsidR="00C35587">
        <w:t>die geforderte Größe des folgenden Klassifizierungsschichte</w:t>
      </w:r>
      <w:r w:rsidR="00F650C3">
        <w:t>.</w:t>
      </w:r>
      <w:r w:rsidR="00C35587">
        <w:t xml:space="preserve"> </w:t>
      </w:r>
      <w:sdt>
        <w:sdtPr>
          <w:id w:val="1532686614"/>
          <w:citation/>
        </w:sdtPr>
        <w:sdtEndPr/>
        <w:sdtContent>
          <w:r w:rsidR="00D215E5">
            <w:fldChar w:fldCharType="begin"/>
          </w:r>
          <w:r w:rsidR="00D215E5">
            <w:instrText xml:space="preserve"> CITATION Gre17 \l 1031 </w:instrText>
          </w:r>
          <w:r w:rsidR="00D215E5">
            <w:fldChar w:fldCharType="separate"/>
          </w:r>
          <w:r w:rsidR="00E25234">
            <w:rPr>
              <w:noProof/>
            </w:rPr>
            <w:t>(Grel, 2017)</w:t>
          </w:r>
          <w:r w:rsidR="00D215E5">
            <w:fldChar w:fldCharType="end"/>
          </w:r>
        </w:sdtContent>
      </w:sdt>
    </w:p>
    <w:p w:rsidR="00B920BB" w:rsidRDefault="00BC7497" w:rsidP="00527DEB">
      <w:r>
        <w:rPr>
          <w:noProof/>
        </w:rPr>
        <mc:AlternateContent>
          <mc:Choice Requires="wps">
            <w:drawing>
              <wp:anchor distT="0" distB="0" distL="114300" distR="114300" simplePos="0" relativeHeight="251663360" behindDoc="0" locked="0" layoutInCell="1" allowOverlap="1" wp14:anchorId="659F083D" wp14:editId="210BE746">
                <wp:simplePos x="0" y="0"/>
                <wp:positionH relativeFrom="column">
                  <wp:posOffset>-6350</wp:posOffset>
                </wp:positionH>
                <wp:positionV relativeFrom="paragraph">
                  <wp:posOffset>4446270</wp:posOffset>
                </wp:positionV>
                <wp:extent cx="4679950" cy="635"/>
                <wp:effectExtent l="0" t="0" r="0" b="0"/>
                <wp:wrapTopAndBottom/>
                <wp:docPr id="7" name="Textfeld 7"/>
                <wp:cNvGraphicFramePr/>
                <a:graphic xmlns:a="http://schemas.openxmlformats.org/drawingml/2006/main">
                  <a:graphicData uri="http://schemas.microsoft.com/office/word/2010/wordprocessingShape">
                    <wps:wsp>
                      <wps:cNvSpPr txBox="1"/>
                      <wps:spPr>
                        <a:xfrm>
                          <a:off x="0" y="0"/>
                          <a:ext cx="4679950" cy="635"/>
                        </a:xfrm>
                        <a:prstGeom prst="rect">
                          <a:avLst/>
                        </a:prstGeom>
                        <a:solidFill>
                          <a:prstClr val="white"/>
                        </a:solidFill>
                        <a:ln>
                          <a:noFill/>
                        </a:ln>
                      </wps:spPr>
                      <wps:txbx>
                        <w:txbxContent>
                          <w:p w:rsidR="00A01344" w:rsidRPr="00E055C2" w:rsidRDefault="00A01344" w:rsidP="00BC7497">
                            <w:pPr>
                              <w:pStyle w:val="Beschriftung"/>
                              <w:rPr>
                                <w:noProof/>
                              </w:rPr>
                            </w:pPr>
                            <w:r>
                              <w:t xml:space="preserve">Abbildung </w:t>
                            </w:r>
                            <w:r w:rsidR="00D514AE">
                              <w:fldChar w:fldCharType="begin"/>
                            </w:r>
                            <w:r w:rsidR="00D514AE">
                              <w:instrText xml:space="preserve"> SEQ Abbildung \* ARABIC </w:instrText>
                            </w:r>
                            <w:r w:rsidR="00D514AE">
                              <w:fldChar w:fldCharType="separate"/>
                            </w:r>
                            <w:r w:rsidR="009701AD">
                              <w:rPr>
                                <w:noProof/>
                              </w:rPr>
                              <w:t>11</w:t>
                            </w:r>
                            <w:r w:rsidR="00D514AE">
                              <w:rPr>
                                <w:noProof/>
                              </w:rPr>
                              <w:fldChar w:fldCharType="end"/>
                            </w:r>
                            <w:r>
                              <w:t xml:space="preserve">: </w:t>
                            </w:r>
                            <w:r w:rsidRPr="00D34F99">
                              <w:t>Aufbau eines Faster R-CNN von Quelle (Ren, He, Girshick, &amp; Sun, 2016) nachgestellt.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9F083D" id="Textfeld 7" o:spid="_x0000_s1027" type="#_x0000_t202" style="position:absolute;left:0;text-align:left;margin-left:-.5pt;margin-top:350.1pt;width:368.5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" stroked="f">
                <v:textbox style="mso-fit-shape-to-text:t" inset="0,0,0,0">
                  <w:txbxContent>
                    <w:p w:rsidR="00A01344" w:rsidRPr="00E055C2" w:rsidRDefault="00A01344" w:rsidP="00BC7497">
                      <w:pPr>
                        <w:pStyle w:val="Beschriftung"/>
                        <w:rPr>
                          <w:noProof/>
                        </w:rPr>
                      </w:pPr>
                      <w:r>
                        <w:t xml:space="preserve">Abbildung </w:t>
                      </w:r>
                      <w:r w:rsidR="00D514AE">
                        <w:fldChar w:fldCharType="begin"/>
                      </w:r>
                      <w:r w:rsidR="00D514AE">
                        <w:instrText xml:space="preserve"> SEQ Abbildung \* ARABIC </w:instrText>
                      </w:r>
                      <w:r w:rsidR="00D514AE">
                        <w:fldChar w:fldCharType="separate"/>
                      </w:r>
                      <w:r w:rsidR="009701AD">
                        <w:rPr>
                          <w:noProof/>
                        </w:rPr>
                        <w:t>11</w:t>
                      </w:r>
                      <w:r w:rsidR="00D514AE">
                        <w:rPr>
                          <w:noProof/>
                        </w:rPr>
                        <w:fldChar w:fldCharType="end"/>
                      </w:r>
                      <w:r>
                        <w:t xml:space="preserve">: </w:t>
                      </w:r>
                      <w:r w:rsidRPr="00D34F99">
                        <w:t>Aufbau eines Faster R-CNN von Quelle (Ren, He, Girshick, &amp; Sun, 2016) nachgestellt.</w:t>
                      </w:r>
                    </w:p>
                  </w:txbxContent>
                </v:textbox>
                <w10:wrap type="topAndBottom"/>
              </v:shape>
            </w:pict>
          </mc:Fallback>
        </mc:AlternateContent>
      </w:r>
      <w:r>
        <w:rPr>
          <w:noProof/>
        </w:rPr>
        <w:drawing>
          <wp:anchor distT="0" distB="0" distL="114300" distR="114300" simplePos="0" relativeHeight="251661312" behindDoc="0" locked="0" layoutInCell="1" allowOverlap="1" wp14:anchorId="5134C073">
            <wp:simplePos x="0" y="0"/>
            <wp:positionH relativeFrom="margin">
              <wp:align>right</wp:align>
            </wp:positionH>
            <wp:positionV relativeFrom="paragraph">
              <wp:posOffset>1778000</wp:posOffset>
            </wp:positionV>
            <wp:extent cx="4679950" cy="2611120"/>
            <wp:effectExtent l="0" t="0" r="6350" b="0"/>
            <wp:wrapTopAndBottom/>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asterRCNN.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679950" cy="2611120"/>
                    </a:xfrm>
                    <a:prstGeom prst="rect">
                      <a:avLst/>
                    </a:prstGeom>
                  </pic:spPr>
                </pic:pic>
              </a:graphicData>
            </a:graphic>
            <wp14:sizeRelH relativeFrom="page">
              <wp14:pctWidth>0</wp14:pctWidth>
            </wp14:sizeRelH>
            <wp14:sizeRelV relativeFrom="page">
              <wp14:pctHeight>0</wp14:pctHeight>
            </wp14:sizeRelV>
          </wp:anchor>
        </w:drawing>
      </w:r>
      <w:r w:rsidR="00C96479">
        <w:rPr>
          <w:noProof/>
        </w:rPr>
        <mc:AlternateContent>
          <mc:Choice Requires="wps">
            <w:drawing>
              <wp:anchor distT="0" distB="0" distL="114300" distR="114300" simplePos="0" relativeHeight="251660288" behindDoc="0" locked="0" layoutInCell="1" allowOverlap="1" wp14:anchorId="77158B46" wp14:editId="108CED46">
                <wp:simplePos x="0" y="0"/>
                <wp:positionH relativeFrom="column">
                  <wp:posOffset>539750</wp:posOffset>
                </wp:positionH>
                <wp:positionV relativeFrom="paragraph">
                  <wp:posOffset>4764405</wp:posOffset>
                </wp:positionV>
                <wp:extent cx="3598545" cy="635"/>
                <wp:effectExtent l="0" t="0" r="0" b="0"/>
                <wp:wrapTopAndBottom/>
                <wp:docPr id="12" name="Textfeld 12"/>
                <wp:cNvGraphicFramePr/>
                <a:graphic xmlns:a="http://schemas.openxmlformats.org/drawingml/2006/main">
                  <a:graphicData uri="http://schemas.microsoft.com/office/word/2010/wordprocessingShape">
                    <wps:wsp>
                      <wps:cNvSpPr txBox="1"/>
                      <wps:spPr>
                        <a:xfrm>
                          <a:off x="0" y="0"/>
                          <a:ext cx="3598545" cy="635"/>
                        </a:xfrm>
                        <a:prstGeom prst="rect">
                          <a:avLst/>
                        </a:prstGeom>
                        <a:solidFill>
                          <a:prstClr val="white"/>
                        </a:solidFill>
                        <a:ln>
                          <a:noFill/>
                        </a:ln>
                      </wps:spPr>
                      <wps:txbx>
                        <w:txbxContent>
                          <w:p w:rsidR="00A01344" w:rsidRPr="00244643" w:rsidRDefault="00A01344" w:rsidP="00C96479">
                            <w:pPr>
                              <w:pStyle w:val="Beschriftung"/>
                              <w:rPr>
                                <w:b/>
                                <w:bCs/>
                                <w:noProof/>
                                <w:color w:val="FF000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158B46" id="Textfeld 12" o:spid="_x0000_s1028" type="#_x0000_t202" style="position:absolute;left:0;text-align:left;margin-left:42.5pt;margin-top:375.15pt;width:283.35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" stroked="f">
                <v:textbox style="mso-fit-shape-to-text:t" inset="0,0,0,0">
                  <w:txbxContent>
                    <w:p w:rsidR="00A01344" w:rsidRPr="00244643" w:rsidRDefault="00A01344" w:rsidP="00C96479">
                      <w:pPr>
                        <w:pStyle w:val="Beschriftung"/>
                        <w:rPr>
                          <w:b/>
                          <w:bCs/>
                          <w:noProof/>
                          <w:color w:val="FF0000"/>
                        </w:rPr>
                      </w:pPr>
                    </w:p>
                  </w:txbxContent>
                </v:textbox>
                <w10:wrap type="topAndBottom"/>
              </v:shape>
            </w:pict>
          </mc:Fallback>
        </mc:AlternateContent>
      </w:r>
      <w:r w:rsidR="00D215E5">
        <w:t xml:space="preserve">Das RPN </w:t>
      </w:r>
      <w:r w:rsidR="005011F2">
        <w:t>bekommt die</w:t>
      </w:r>
      <w:r w:rsidR="00D215E5">
        <w:t xml:space="preserve"> Feature Maps </w:t>
      </w:r>
      <w:r w:rsidR="00422C48">
        <w:t xml:space="preserve">des CNN’s </w:t>
      </w:r>
      <w:r w:rsidR="00D215E5">
        <w:t>und gibt rechteckige Bereiche</w:t>
      </w:r>
      <w:r w:rsidR="00856A47">
        <w:t xml:space="preserve"> des Bildes,</w:t>
      </w:r>
      <w:r w:rsidR="00856A47" w:rsidRPr="00856A47">
        <w:t xml:space="preserve"> </w:t>
      </w:r>
      <w:r w:rsidR="00856A47">
        <w:t>mit einer dazugehörigen Wahrscheinlichkeit zu welcher Gruppe dieser Bereich gehört,</w:t>
      </w:r>
      <w:r w:rsidR="005011F2">
        <w:t xml:space="preserve"> </w:t>
      </w:r>
      <w:r w:rsidR="00555415">
        <w:t>zurück</w:t>
      </w:r>
      <w:r w:rsidR="00D215E5">
        <w:t>.</w:t>
      </w:r>
      <w:r w:rsidR="00B920BB">
        <w:t xml:space="preserve"> Um dies zu erreichen wird ein </w:t>
      </w:r>
      <w:r w:rsidR="00B920BB" w:rsidRPr="00B920BB">
        <w:rPr>
          <w:i/>
          <w:iCs/>
        </w:rPr>
        <w:t>nxn</w:t>
      </w:r>
      <w:r w:rsidR="00B920BB">
        <w:t xml:space="preserve"> große </w:t>
      </w:r>
      <w:r w:rsidR="00422C48">
        <w:t>Convolutional Schicht</w:t>
      </w:r>
      <w:r w:rsidR="00B920BB">
        <w:t xml:space="preserve"> erstellt, welches sich über die Feature Map schiebt.</w:t>
      </w:r>
      <w:r w:rsidR="005011F2">
        <w:t xml:space="preserve"> Das Ergebnis wird in einer Box-Regression-Schicht und einer Box-Klassifizierungs-Schicht bearbeitet. Die Box-Regression-Schicht ist für die Anpassung der Größe der Bounding-Box zuständig und die Box-Klassifizierungs-Schicht wird für die Klassifizierungswahrscheinlichkeit benötigt. Die zwei Schichten werden </w:t>
      </w:r>
      <w:r w:rsidR="00422C48">
        <w:t>üblicherweise mit einer 1x1 Convolutional Schicht umgesetzt.</w:t>
      </w:r>
      <w:sdt>
        <w:sdtPr>
          <w:id w:val="233060671"/>
          <w:citation/>
        </w:sdtPr>
        <w:sdtEndPr/>
        <w:sdtContent>
          <w:r w:rsidR="00422C48">
            <w:fldChar w:fldCharType="begin"/>
          </w:r>
          <w:r w:rsidR="00422C48">
            <w:instrText xml:space="preserve"> CITATION Gre17 \l 1031 </w:instrText>
          </w:r>
          <w:r w:rsidR="00422C48">
            <w:fldChar w:fldCharType="separate"/>
          </w:r>
          <w:r w:rsidR="00E25234">
            <w:rPr>
              <w:noProof/>
            </w:rPr>
            <w:t xml:space="preserve"> (Grel, 2017)</w:t>
          </w:r>
          <w:r w:rsidR="00422C48">
            <w:fldChar w:fldCharType="end"/>
          </w:r>
        </w:sdtContent>
      </w:sdt>
      <w:sdt>
        <w:sdtPr>
          <w:id w:val="1852914035"/>
          <w:citation/>
        </w:sdtPr>
        <w:sdtEndPr/>
        <w:sdtContent>
          <w:r w:rsidR="00422C48">
            <w:fldChar w:fldCharType="begin"/>
          </w:r>
          <w:r w:rsidR="00422C48">
            <w:instrText xml:space="preserve"> CITATION Ren16 \l 1031 </w:instrText>
          </w:r>
          <w:r w:rsidR="00422C48">
            <w:fldChar w:fldCharType="separate"/>
          </w:r>
          <w:r w:rsidR="00E25234">
            <w:rPr>
              <w:noProof/>
            </w:rPr>
            <w:t xml:space="preserve"> (Ren, He, Girshick, &amp; Sun, 2016)</w:t>
          </w:r>
          <w:r w:rsidR="00422C48">
            <w:fldChar w:fldCharType="end"/>
          </w:r>
        </w:sdtContent>
      </w:sdt>
    </w:p>
    <w:p w:rsidR="00C96479" w:rsidRDefault="00C96479" w:rsidP="00527DEB">
      <w:pPr>
        <w:rPr>
          <w:b/>
          <w:bCs/>
          <w:color w:val="FF0000"/>
        </w:rPr>
      </w:pPr>
    </w:p>
    <w:p w:rsidR="00422C48" w:rsidRDefault="00422C48" w:rsidP="00527DEB">
      <w:r>
        <w:t xml:space="preserve">Im Anschluss übernimmt die Klassifizierungs-Schicht, welche nach dem RoI-Pooling </w:t>
      </w:r>
      <w:r w:rsidR="003D747F">
        <w:t>implementiert ist, die genauen Bounding-Boxes und die Wahrscheinlichkeit zu welcher Gruppe diese Box gehört.</w:t>
      </w:r>
    </w:p>
    <w:p w:rsidR="00C96479" w:rsidRDefault="00C96479" w:rsidP="00527DEB">
      <w:r w:rsidRPr="00C96479">
        <w:rPr>
          <w:b/>
          <w:bCs/>
          <w:color w:val="FF0000"/>
        </w:rPr>
        <w:lastRenderedPageBreak/>
        <w:t>Abbildung ?</w:t>
      </w:r>
      <w:r>
        <w:t xml:space="preserve"> zeigt den Aufbau eines Faster R-CNN um den eben beschriebenen Aufbau verständlich </w:t>
      </w:r>
      <w:r w:rsidR="00CB3116">
        <w:t>d</w:t>
      </w:r>
      <w:r>
        <w:t>arzustellen.</w:t>
      </w:r>
    </w:p>
    <w:p w:rsidR="00BC7497" w:rsidRDefault="003D747F" w:rsidP="00527DEB">
      <w:r>
        <w:t xml:space="preserve">Das Faster R-CNN ist der langsamste aber genaueste </w:t>
      </w:r>
      <w:r w:rsidR="00CB3116">
        <w:t>der</w:t>
      </w:r>
      <w:r>
        <w:t xml:space="preserve"> drei vorgestellten Algorithmen</w:t>
      </w:r>
      <w:r w:rsidR="00EF0B06">
        <w:t xml:space="preserve">, was in </w:t>
      </w:r>
      <w:r w:rsidR="00EF0B06" w:rsidRPr="00EF0B06">
        <w:rPr>
          <w:b/>
          <w:bCs/>
          <w:color w:val="FF0000"/>
        </w:rPr>
        <w:t>Abbildung ?</w:t>
      </w:r>
      <w:r w:rsidR="00EF0B06">
        <w:t xml:space="preserve"> </w:t>
      </w:r>
      <w:r w:rsidR="00CB3116">
        <w:t>erkennbar ist</w:t>
      </w:r>
      <w:r>
        <w:t>.</w:t>
      </w:r>
      <w:sdt>
        <w:sdtPr>
          <w:id w:val="-650599358"/>
          <w:citation/>
        </w:sdtPr>
        <w:sdtEndPr/>
        <w:sdtContent>
          <w:r>
            <w:fldChar w:fldCharType="begin"/>
          </w:r>
          <w:r>
            <w:instrText xml:space="preserve"> CITATION Hua17 \l 1031 </w:instrText>
          </w:r>
          <w:r>
            <w:fldChar w:fldCharType="separate"/>
          </w:r>
          <w:r w:rsidR="00E25234">
            <w:rPr>
              <w:noProof/>
            </w:rPr>
            <w:t xml:space="preserve"> (Huang, et al., 2017)</w:t>
          </w:r>
          <w:r>
            <w:fldChar w:fldCharType="end"/>
          </w:r>
        </w:sdtContent>
      </w:sdt>
      <w:r>
        <w:t xml:space="preserve"> Die geringere Geschwindigkeit und die höhere Genauigkeit der Bounding-Boxes entsteht durch die Arbeitsweise des Netzes. Die oben beschriebene Arbeitsweise zeigt auf, dass Faster R-CNN’s das Bild</w:t>
      </w:r>
      <w:r w:rsidR="00FD1CF8">
        <w:t xml:space="preserve"> zweimal</w:t>
      </w:r>
      <w:r>
        <w:t xml:space="preserve"> </w:t>
      </w:r>
      <w:r w:rsidR="002B063E">
        <w:t>verarbeiten,</w:t>
      </w:r>
      <w:r>
        <w:t xml:space="preserve"> um die endgültigen Bounding-Boxes zu bestimmen. YOLO und SSD gehen nur einmal über das Bild.</w:t>
      </w:r>
      <w:r w:rsidR="00BC7497" w:rsidRPr="00BC7497">
        <w:rPr>
          <w:noProof/>
        </w:rPr>
        <w:t xml:space="preserve"> </w:t>
      </w:r>
    </w:p>
    <w:p w:rsidR="003D747F" w:rsidRDefault="003D747F" w:rsidP="00527DEB">
      <w:r>
        <w:t xml:space="preserve">Dadurch wird Zeit und Rechenleistung gespart. Des Weiteren ist der Aufbau eines Faster R-CNN komplexer als die zwei anderen, was wiederum die Rechenzeit </w:t>
      </w:r>
      <w:r w:rsidR="002B063E">
        <w:t xml:space="preserve">und den Speicherbedarf </w:t>
      </w:r>
      <w:r>
        <w:t>anhebt.</w:t>
      </w:r>
      <w:sdt>
        <w:sdtPr>
          <w:id w:val="386546174"/>
          <w:citation/>
        </w:sdtPr>
        <w:sdtEndPr/>
        <w:sdtContent>
          <w:r>
            <w:fldChar w:fldCharType="begin"/>
          </w:r>
          <w:r>
            <w:instrText xml:space="preserve"> CITATION Hua17 \l 1031 </w:instrText>
          </w:r>
          <w:r>
            <w:fldChar w:fldCharType="separate"/>
          </w:r>
          <w:r w:rsidR="00E25234">
            <w:rPr>
              <w:noProof/>
            </w:rPr>
            <w:t xml:space="preserve"> (Huang, et al., 2017)</w:t>
          </w:r>
          <w:r>
            <w:fldChar w:fldCharType="end"/>
          </w:r>
        </w:sdtContent>
      </w:sdt>
    </w:p>
    <w:p w:rsidR="00B9755C" w:rsidRPr="00001D93" w:rsidRDefault="00B9755C" w:rsidP="00B9755C">
      <w:pPr>
        <w:pStyle w:val="berschrift1"/>
        <w:rPr>
          <w:rFonts w:eastAsia="Times New Roman"/>
          <w:lang w:eastAsia="de-DE"/>
        </w:rPr>
      </w:pPr>
      <w:bookmarkStart w:id="18" w:name="_Toc39246080"/>
      <w:r>
        <w:rPr>
          <w:rFonts w:eastAsia="Times New Roman"/>
          <w:lang w:eastAsia="de-DE"/>
        </w:rPr>
        <w:t>6</w:t>
      </w:r>
      <w:r w:rsidRPr="00001D93">
        <w:rPr>
          <w:rFonts w:eastAsia="Times New Roman"/>
          <w:lang w:eastAsia="de-DE"/>
        </w:rPr>
        <w:t>. Realisierung der Pattern Erkennung</w:t>
      </w:r>
      <w:r>
        <w:rPr>
          <w:rFonts w:eastAsia="Times New Roman"/>
          <w:lang w:eastAsia="de-DE"/>
        </w:rPr>
        <w:t xml:space="preserve"> mittels einem Convolutional Neuronal Network</w:t>
      </w:r>
      <w:bookmarkEnd w:id="18"/>
    </w:p>
    <w:p w:rsidR="00B9755C" w:rsidRPr="00001D93" w:rsidRDefault="00B9755C" w:rsidP="00B9755C">
      <w:pPr>
        <w:rPr>
          <w:lang w:eastAsia="de-DE"/>
        </w:rPr>
      </w:pPr>
      <w:r w:rsidRPr="00001D93">
        <w:rPr>
          <w:lang w:eastAsia="de-DE"/>
        </w:rPr>
        <w:t>Nach dem in den vorherigen Kapiteln Grundlagen der einzelnen</w:t>
      </w:r>
      <w:r>
        <w:rPr>
          <w:lang w:eastAsia="de-DE"/>
        </w:rPr>
        <w:t xml:space="preserve"> </w:t>
      </w:r>
      <w:r w:rsidRPr="00001D93">
        <w:rPr>
          <w:lang w:eastAsia="de-DE"/>
        </w:rPr>
        <w:t>Grundbausteine der Pattern Erkennung</w:t>
      </w:r>
      <w:r>
        <w:rPr>
          <w:lang w:eastAsia="de-DE"/>
        </w:rPr>
        <w:t xml:space="preserve"> mit einem CNN</w:t>
      </w:r>
      <w:r w:rsidRPr="00001D93">
        <w:rPr>
          <w:lang w:eastAsia="de-DE"/>
        </w:rPr>
        <w:t xml:space="preserve"> erklärt wurden, geht es in diesem</w:t>
      </w:r>
      <w:r>
        <w:rPr>
          <w:lang w:eastAsia="de-DE"/>
        </w:rPr>
        <w:t xml:space="preserve"> </w:t>
      </w:r>
      <w:r w:rsidRPr="00001D93">
        <w:rPr>
          <w:lang w:eastAsia="de-DE"/>
        </w:rPr>
        <w:t>Abschnitt um die Realisierung der einzelnen Zwischen</w:t>
      </w:r>
      <w:r w:rsidR="002B063E">
        <w:rPr>
          <w:lang w:eastAsia="de-DE"/>
        </w:rPr>
        <w:t>schritte</w:t>
      </w:r>
      <w:r w:rsidRPr="00001D93">
        <w:rPr>
          <w:lang w:eastAsia="de-DE"/>
        </w:rPr>
        <w:t>. Die</w:t>
      </w:r>
      <w:r>
        <w:rPr>
          <w:lang w:eastAsia="de-DE"/>
        </w:rPr>
        <w:t xml:space="preserve"> </w:t>
      </w:r>
      <w:r w:rsidRPr="00001D93">
        <w:rPr>
          <w:lang w:eastAsia="de-DE"/>
        </w:rPr>
        <w:t>Umsetzung des Projektes wird in Python geschehen.</w:t>
      </w:r>
    </w:p>
    <w:p w:rsidR="00B9755C" w:rsidRDefault="00B9755C" w:rsidP="00B9755C">
      <w:pPr>
        <w:rPr>
          <w:lang w:eastAsia="de-DE"/>
        </w:rPr>
      </w:pPr>
      <w:r w:rsidRPr="00001D93">
        <w:rPr>
          <w:lang w:eastAsia="de-DE"/>
        </w:rPr>
        <w:t xml:space="preserve">Zu aller erst müssen auf das gewünschte Musikstück </w:t>
      </w:r>
      <w:r w:rsidR="00471984" w:rsidRPr="00001D93">
        <w:rPr>
          <w:lang w:eastAsia="de-DE"/>
        </w:rPr>
        <w:t>ein Low-Pass-Filter, ein</w:t>
      </w:r>
      <w:r w:rsidR="00471984">
        <w:rPr>
          <w:lang w:eastAsia="de-DE"/>
        </w:rPr>
        <w:t xml:space="preserve"> </w:t>
      </w:r>
      <w:r w:rsidR="00471984" w:rsidRPr="00001D93">
        <w:rPr>
          <w:lang w:eastAsia="de-DE"/>
        </w:rPr>
        <w:t xml:space="preserve">Band-Pass-Filter und ein High-Pass-Filter </w:t>
      </w:r>
      <w:r w:rsidRPr="00001D93">
        <w:rPr>
          <w:lang w:eastAsia="de-DE"/>
        </w:rPr>
        <w:t xml:space="preserve">gelegt werden. </w:t>
      </w:r>
      <w:r w:rsidR="00471984">
        <w:rPr>
          <w:lang w:eastAsia="de-DE"/>
        </w:rPr>
        <w:t xml:space="preserve">Durch die Verwendung von drei Filtern können mehr Informationen aus einem einzelnen Spektrum gewonnen werden. </w:t>
      </w:r>
      <w:r>
        <w:rPr>
          <w:lang w:eastAsia="de-DE"/>
        </w:rPr>
        <w:t xml:space="preserve">Aus diesem Grund werden pro </w:t>
      </w:r>
      <w:r w:rsidR="00CB3116">
        <w:rPr>
          <w:lang w:eastAsia="de-DE"/>
        </w:rPr>
        <w:t>Musikstück</w:t>
      </w:r>
      <w:r>
        <w:rPr>
          <w:lang w:eastAsia="de-DE"/>
        </w:rPr>
        <w:t xml:space="preserve"> drei Klassifizierungen durch das Netz nötig sein. </w:t>
      </w:r>
      <w:r w:rsidRPr="00001D93">
        <w:rPr>
          <w:lang w:eastAsia="de-DE"/>
        </w:rPr>
        <w:t xml:space="preserve">Danach werden die </w:t>
      </w:r>
      <w:r w:rsidR="00471984">
        <w:rPr>
          <w:lang w:eastAsia="de-DE"/>
        </w:rPr>
        <w:t>Spektren</w:t>
      </w:r>
      <w:r w:rsidRPr="00001D93">
        <w:rPr>
          <w:lang w:eastAsia="de-DE"/>
        </w:rPr>
        <w:t xml:space="preserve"> des Low- und</w:t>
      </w:r>
      <w:r>
        <w:rPr>
          <w:lang w:eastAsia="de-DE"/>
        </w:rPr>
        <w:t xml:space="preserve"> </w:t>
      </w:r>
      <w:r w:rsidRPr="00001D93">
        <w:rPr>
          <w:lang w:eastAsia="de-DE"/>
        </w:rPr>
        <w:t>High-Pass- an ein</w:t>
      </w:r>
      <w:r>
        <w:rPr>
          <w:lang w:eastAsia="de-DE"/>
        </w:rPr>
        <w:t xml:space="preserve"> </w:t>
      </w:r>
      <w:r w:rsidRPr="00001D93">
        <w:rPr>
          <w:lang w:eastAsia="de-DE"/>
        </w:rPr>
        <w:t xml:space="preserve">neuronales Netz gegeben, um die Pattern des Basses, der </w:t>
      </w:r>
      <w:r w:rsidR="00CB3116">
        <w:rPr>
          <w:lang w:eastAsia="de-DE"/>
        </w:rPr>
        <w:t>Bass-</w:t>
      </w:r>
      <w:r w:rsidRPr="00001D93">
        <w:rPr>
          <w:lang w:eastAsia="de-DE"/>
        </w:rPr>
        <w:t>Drum und der Clap</w:t>
      </w:r>
      <w:r>
        <w:rPr>
          <w:lang w:eastAsia="de-DE"/>
        </w:rPr>
        <w:t xml:space="preserve"> </w:t>
      </w:r>
      <w:r w:rsidRPr="00001D93">
        <w:rPr>
          <w:lang w:eastAsia="de-DE"/>
        </w:rPr>
        <w:t>zu erkennen.</w:t>
      </w:r>
      <w:r w:rsidR="00741502">
        <w:rPr>
          <w:lang w:eastAsia="de-DE"/>
        </w:rPr>
        <w:t xml:space="preserve"> Der Bass, Drum und die Clap sind </w:t>
      </w:r>
      <w:r w:rsidR="00471984">
        <w:rPr>
          <w:lang w:eastAsia="de-DE"/>
        </w:rPr>
        <w:t>selbst ohne CNN zu</w:t>
      </w:r>
      <w:r w:rsidR="00741502">
        <w:rPr>
          <w:lang w:eastAsia="de-DE"/>
        </w:rPr>
        <w:t xml:space="preserve"> erkennen, wie </w:t>
      </w:r>
      <w:r w:rsidR="00741502" w:rsidRPr="00741502">
        <w:rPr>
          <w:b/>
          <w:bCs/>
          <w:color w:val="FF0000"/>
          <w:lang w:eastAsia="de-DE"/>
        </w:rPr>
        <w:t>Abbildung ?</w:t>
      </w:r>
      <w:r w:rsidR="00741502">
        <w:rPr>
          <w:b/>
          <w:bCs/>
          <w:color w:val="FF0000"/>
          <w:lang w:eastAsia="de-DE"/>
        </w:rPr>
        <w:t xml:space="preserve"> a und c</w:t>
      </w:r>
      <w:r w:rsidR="00741502">
        <w:rPr>
          <w:lang w:eastAsia="de-DE"/>
        </w:rPr>
        <w:t xml:space="preserve"> </w:t>
      </w:r>
      <w:r w:rsidR="00C24E7D">
        <w:rPr>
          <w:lang w:eastAsia="de-DE"/>
        </w:rPr>
        <w:t>beweist</w:t>
      </w:r>
      <w:r w:rsidR="00741502">
        <w:rPr>
          <w:lang w:eastAsia="de-DE"/>
        </w:rPr>
        <w:t>.</w:t>
      </w:r>
    </w:p>
    <w:p w:rsidR="00E158D5" w:rsidRDefault="00E158D5" w:rsidP="00E158D5">
      <w:pPr>
        <w:keepNext/>
      </w:pPr>
      <w:r>
        <w:rPr>
          <w:noProof/>
          <w:lang w:eastAsia="de-DE"/>
        </w:rPr>
        <w:lastRenderedPageBreak/>
        <w:drawing>
          <wp:inline distT="0" distB="0" distL="0" distR="0">
            <wp:extent cx="4679636" cy="2186813"/>
            <wp:effectExtent l="0" t="0" r="6985" b="4445"/>
            <wp:docPr id="13" name="Grafik 13" descr="Ein Bild, das drinnen, Monitor, Bildschirm, Fernseh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pektren NIVIRIO.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716426" cy="2204005"/>
                    </a:xfrm>
                    <a:prstGeom prst="rect">
                      <a:avLst/>
                    </a:prstGeom>
                  </pic:spPr>
                </pic:pic>
              </a:graphicData>
            </a:graphic>
          </wp:inline>
        </w:drawing>
      </w:r>
    </w:p>
    <w:p w:rsidR="00E158D5" w:rsidRDefault="00E158D5" w:rsidP="00E158D5">
      <w:pPr>
        <w:pStyle w:val="Beschriftung"/>
        <w:rPr>
          <w:lang w:eastAsia="de-DE"/>
        </w:rPr>
      </w:pPr>
      <w:r>
        <w:t xml:space="preserve">Abbildung </w:t>
      </w:r>
      <w:r w:rsidR="00D514AE">
        <w:fldChar w:fldCharType="begin"/>
      </w:r>
      <w:r w:rsidR="00D514AE">
        <w:instrText xml:space="preserve"> SEQ Abbildung \* ARABIC </w:instrText>
      </w:r>
      <w:r w:rsidR="00D514AE">
        <w:fldChar w:fldCharType="separate"/>
      </w:r>
      <w:r w:rsidR="009701AD">
        <w:rPr>
          <w:noProof/>
        </w:rPr>
        <w:t>12</w:t>
      </w:r>
      <w:r w:rsidR="00D514AE">
        <w:rPr>
          <w:noProof/>
        </w:rPr>
        <w:fldChar w:fldCharType="end"/>
      </w:r>
      <w:r>
        <w:t xml:space="preserve">: a) Spektrum Highpass-Filter </w:t>
      </w:r>
      <w:r>
        <w:tab/>
      </w:r>
      <w:r>
        <w:tab/>
      </w:r>
      <w:r>
        <w:tab/>
      </w:r>
      <w:r>
        <w:tab/>
      </w:r>
      <w:r>
        <w:tab/>
      </w:r>
      <w:r>
        <w:tab/>
      </w:r>
      <w:r>
        <w:tab/>
        <w:t xml:space="preserve">       </w:t>
      </w:r>
      <w:r w:rsidR="00EC3A02">
        <w:t xml:space="preserve">  </w:t>
      </w:r>
      <w:r>
        <w:t>b) Spektrum Bandpass-Filter</w:t>
      </w:r>
      <w:r w:rsidR="00EC3A02">
        <w:t xml:space="preserve"> (Zoomed in)</w:t>
      </w:r>
      <w:r>
        <w:tab/>
      </w:r>
      <w:r>
        <w:tab/>
      </w:r>
      <w:r>
        <w:tab/>
      </w:r>
      <w:r>
        <w:tab/>
      </w:r>
      <w:r>
        <w:tab/>
      </w:r>
      <w:r>
        <w:tab/>
        <w:t xml:space="preserve">       </w:t>
      </w:r>
      <w:r w:rsidR="00EC3A02">
        <w:t xml:space="preserve">  </w:t>
      </w:r>
      <w:r>
        <w:t>c) Spektrum Lowpass-Filter</w:t>
      </w:r>
    </w:p>
    <w:p w:rsidR="00B9755C" w:rsidRPr="00001D93" w:rsidRDefault="00B9755C" w:rsidP="00B9755C">
      <w:pPr>
        <w:rPr>
          <w:lang w:eastAsia="de-DE"/>
        </w:rPr>
      </w:pPr>
      <w:r>
        <w:rPr>
          <w:lang w:eastAsia="de-DE"/>
        </w:rPr>
        <w:t>Das Spektrum des Middle-Pass-Filters wird der schwierigste Teil in dieser Klassifikation</w:t>
      </w:r>
      <w:r w:rsidR="00F46DA3">
        <w:rPr>
          <w:lang w:eastAsia="de-DE"/>
        </w:rPr>
        <w:t>. I</w:t>
      </w:r>
      <w:r>
        <w:rPr>
          <w:lang w:eastAsia="de-DE"/>
        </w:rPr>
        <w:t xml:space="preserve">n diesem </w:t>
      </w:r>
      <w:r w:rsidR="00741502">
        <w:rPr>
          <w:lang w:eastAsia="de-DE"/>
        </w:rPr>
        <w:t xml:space="preserve">Frequenzbereich </w:t>
      </w:r>
      <w:r w:rsidR="00F46DA3">
        <w:rPr>
          <w:lang w:eastAsia="de-DE"/>
        </w:rPr>
        <w:t xml:space="preserve">befinden sich </w:t>
      </w:r>
      <w:r w:rsidR="00741502">
        <w:rPr>
          <w:lang w:eastAsia="de-DE"/>
        </w:rPr>
        <w:t xml:space="preserve">die restlichen Instrumente. Somit überlagern sich in diesem Spektrum auch die Frequenzen der Instrumente, was das Spektrum in </w:t>
      </w:r>
      <w:r w:rsidR="00741502" w:rsidRPr="00741502">
        <w:rPr>
          <w:b/>
          <w:bCs/>
          <w:color w:val="FF0000"/>
          <w:lang w:eastAsia="de-DE"/>
        </w:rPr>
        <w:t>Abbildung ?</w:t>
      </w:r>
      <w:r w:rsidR="00741502" w:rsidRPr="00741502">
        <w:rPr>
          <w:color w:val="FF0000"/>
          <w:lang w:eastAsia="de-DE"/>
        </w:rPr>
        <w:t xml:space="preserve"> </w:t>
      </w:r>
      <w:r w:rsidR="00741502">
        <w:rPr>
          <w:lang w:eastAsia="de-DE"/>
        </w:rPr>
        <w:t xml:space="preserve">b </w:t>
      </w:r>
      <w:r w:rsidR="00CB3116">
        <w:rPr>
          <w:lang w:eastAsia="de-DE"/>
        </w:rPr>
        <w:t>verdeutlicht</w:t>
      </w:r>
      <w:r w:rsidR="00741502">
        <w:rPr>
          <w:lang w:eastAsia="de-DE"/>
        </w:rPr>
        <w:t>. Dadurch wird es nicht mehr möglich sein</w:t>
      </w:r>
      <w:r w:rsidR="00CB3116">
        <w:rPr>
          <w:lang w:eastAsia="de-DE"/>
        </w:rPr>
        <w:t>,</w:t>
      </w:r>
      <w:r w:rsidR="00741502">
        <w:rPr>
          <w:lang w:eastAsia="de-DE"/>
        </w:rPr>
        <w:t xml:space="preserve"> die erkannten Pattern einem Instrument zuzuordnen. Somit </w:t>
      </w:r>
      <w:r w:rsidR="002B063E">
        <w:rPr>
          <w:lang w:eastAsia="de-DE"/>
        </w:rPr>
        <w:t>soll</w:t>
      </w:r>
      <w:r w:rsidR="00741502">
        <w:rPr>
          <w:lang w:eastAsia="de-DE"/>
        </w:rPr>
        <w:t xml:space="preserve"> das CNN lediglich wiederholende Muster im Spektrum erkennen. </w:t>
      </w:r>
      <w:r w:rsidR="00F46DA3">
        <w:rPr>
          <w:lang w:eastAsia="de-DE"/>
        </w:rPr>
        <w:t>Das Erkennen von Mustern wird sich somit nicht auf einzelne Instrumente beschränken, wodurch im Bandpass-Spektrum lediglich sich wiederholende Blöcke angezeigt werden.</w:t>
      </w:r>
    </w:p>
    <w:p w:rsidR="00B9755C" w:rsidRPr="00001D93" w:rsidRDefault="00B9755C" w:rsidP="00B9755C">
      <w:pPr>
        <w:rPr>
          <w:lang w:eastAsia="de-DE"/>
        </w:rPr>
      </w:pPr>
      <w:r w:rsidRPr="00001D93">
        <w:rPr>
          <w:lang w:eastAsia="de-DE"/>
        </w:rPr>
        <w:t xml:space="preserve">Zum Schluss </w:t>
      </w:r>
      <w:r w:rsidR="002B063E">
        <w:rPr>
          <w:lang w:eastAsia="de-DE"/>
        </w:rPr>
        <w:t>werden</w:t>
      </w:r>
      <w:r w:rsidRPr="00001D93">
        <w:rPr>
          <w:lang w:eastAsia="de-DE"/>
        </w:rPr>
        <w:t xml:space="preserve"> die erkannten Pattern </w:t>
      </w:r>
      <w:r w:rsidR="002B063E">
        <w:rPr>
          <w:lang w:eastAsia="de-DE"/>
        </w:rPr>
        <w:t xml:space="preserve">mithilfe von Bounding Boxes </w:t>
      </w:r>
      <w:r w:rsidRPr="00001D93">
        <w:rPr>
          <w:lang w:eastAsia="de-DE"/>
        </w:rPr>
        <w:t>angezeigt.</w:t>
      </w:r>
    </w:p>
    <w:p w:rsidR="00B9755C" w:rsidRPr="00001D93" w:rsidRDefault="00B9755C" w:rsidP="00B9755C">
      <w:pPr>
        <w:pStyle w:val="berschrift1"/>
        <w:rPr>
          <w:rFonts w:eastAsia="Times New Roman"/>
          <w:lang w:eastAsia="de-DE"/>
        </w:rPr>
      </w:pPr>
      <w:bookmarkStart w:id="19" w:name="_Toc39246081"/>
      <w:r>
        <w:rPr>
          <w:rFonts w:eastAsia="Times New Roman"/>
          <w:lang w:eastAsia="de-DE"/>
        </w:rPr>
        <w:t>6</w:t>
      </w:r>
      <w:r w:rsidRPr="00001D93">
        <w:rPr>
          <w:rFonts w:eastAsia="Times New Roman"/>
          <w:lang w:eastAsia="de-DE"/>
        </w:rPr>
        <w:t>.1. Realisierung des Low-/Band-/High-Pass-Filter</w:t>
      </w:r>
      <w:bookmarkEnd w:id="19"/>
    </w:p>
    <w:p w:rsidR="00B9755C" w:rsidRDefault="00B9755C" w:rsidP="00B9755C">
      <w:pPr>
        <w:rPr>
          <w:lang w:eastAsia="de-DE"/>
        </w:rPr>
      </w:pPr>
      <w:r w:rsidRPr="00001D93">
        <w:rPr>
          <w:lang w:eastAsia="de-DE"/>
        </w:rPr>
        <w:t>Für die Umsetzung der drei Filter</w:t>
      </w:r>
      <w:r>
        <w:rPr>
          <w:lang w:eastAsia="de-DE"/>
        </w:rPr>
        <w:t>,</w:t>
      </w:r>
      <w:r w:rsidRPr="00001D93">
        <w:rPr>
          <w:lang w:eastAsia="de-DE"/>
        </w:rPr>
        <w:t xml:space="preserve"> wird das aus der Pythonbibliothek</w:t>
      </w:r>
      <w:r>
        <w:rPr>
          <w:lang w:eastAsia="de-DE"/>
        </w:rPr>
        <w:t xml:space="preserve"> </w:t>
      </w:r>
      <w:r w:rsidRPr="00001D93">
        <w:rPr>
          <w:lang w:eastAsia="de-DE"/>
        </w:rPr>
        <w:t xml:space="preserve">stammende Packet </w:t>
      </w:r>
      <w:r w:rsidRPr="002B063E">
        <w:rPr>
          <w:i/>
          <w:iCs/>
          <w:lang w:eastAsia="de-DE"/>
        </w:rPr>
        <w:t>aubio</w:t>
      </w:r>
      <w:r w:rsidRPr="00001D93">
        <w:rPr>
          <w:lang w:eastAsia="de-DE"/>
        </w:rPr>
        <w:t xml:space="preserve"> verwendet. Dieses ist </w:t>
      </w:r>
      <w:r w:rsidR="002B063E">
        <w:rPr>
          <w:lang w:eastAsia="de-DE"/>
        </w:rPr>
        <w:t xml:space="preserve">unter anderem </w:t>
      </w:r>
      <w:r w:rsidRPr="00001D93">
        <w:rPr>
          <w:lang w:eastAsia="de-DE"/>
        </w:rPr>
        <w:t xml:space="preserve">zum </w:t>
      </w:r>
      <w:r w:rsidR="00F46DA3">
        <w:rPr>
          <w:lang w:eastAsia="de-DE"/>
        </w:rPr>
        <w:t>E</w:t>
      </w:r>
      <w:r w:rsidRPr="00001D93">
        <w:rPr>
          <w:lang w:eastAsia="de-DE"/>
        </w:rPr>
        <w:t xml:space="preserve">inlesen der </w:t>
      </w:r>
      <w:r w:rsidRPr="00F46DA3">
        <w:rPr>
          <w:i/>
          <w:iCs/>
          <w:lang w:eastAsia="de-DE"/>
        </w:rPr>
        <w:t>.wav</w:t>
      </w:r>
      <w:r>
        <w:rPr>
          <w:lang w:eastAsia="de-DE"/>
        </w:rPr>
        <w:t xml:space="preserve"> </w:t>
      </w:r>
      <w:r w:rsidRPr="00001D93">
        <w:rPr>
          <w:lang w:eastAsia="de-DE"/>
        </w:rPr>
        <w:t>zuständig. Da es in diesem Packet keine Funktionen für einen</w:t>
      </w:r>
      <w:r>
        <w:rPr>
          <w:lang w:eastAsia="de-DE"/>
        </w:rPr>
        <w:t xml:space="preserve"> </w:t>
      </w:r>
      <w:r w:rsidRPr="00001D93">
        <w:rPr>
          <w:lang w:eastAsia="de-DE"/>
        </w:rPr>
        <w:t xml:space="preserve">Low-/Band-/High-Pass-Filter gibt, </w:t>
      </w:r>
      <w:r w:rsidR="00CB3116">
        <w:rPr>
          <w:lang w:eastAsia="de-DE"/>
        </w:rPr>
        <w:t>werden diese mit einem</w:t>
      </w:r>
      <w:r>
        <w:rPr>
          <w:lang w:eastAsia="de-DE"/>
        </w:rPr>
        <w:t xml:space="preserve"> </w:t>
      </w:r>
      <w:r w:rsidRPr="00001D93">
        <w:rPr>
          <w:lang w:eastAsia="de-DE"/>
        </w:rPr>
        <w:t xml:space="preserve">Biquad-Filter </w:t>
      </w:r>
      <w:r w:rsidR="00CB3116">
        <w:rPr>
          <w:lang w:eastAsia="de-DE"/>
        </w:rPr>
        <w:t>realisiert</w:t>
      </w:r>
      <w:r w:rsidRPr="00001D93">
        <w:rPr>
          <w:lang w:eastAsia="de-DE"/>
        </w:rPr>
        <w:t>.</w:t>
      </w:r>
      <w:r w:rsidR="00DA44F2">
        <w:rPr>
          <w:lang w:eastAsia="de-DE"/>
        </w:rPr>
        <w:t xml:space="preserve"> Ein Biquad-Filter ist ein </w:t>
      </w:r>
      <w:r w:rsidR="00DA44F2" w:rsidRPr="00DA44F2">
        <w:rPr>
          <w:i/>
          <w:iCs/>
          <w:lang w:eastAsia="de-DE"/>
        </w:rPr>
        <w:t>infinite impulse response</w:t>
      </w:r>
      <w:r w:rsidR="00DA44F2">
        <w:rPr>
          <w:lang w:eastAsia="de-DE"/>
        </w:rPr>
        <w:t xml:space="preserve"> Filter der zweiten Ordnung welcher als Grundbaustein für komplexere Filter dient.</w:t>
      </w:r>
      <w:sdt>
        <w:sdtPr>
          <w:rPr>
            <w:lang w:eastAsia="de-DE"/>
          </w:rPr>
          <w:id w:val="1502460442"/>
          <w:citation/>
        </w:sdtPr>
        <w:sdtEndPr/>
        <w:sdtContent>
          <w:r w:rsidR="00DA44F2">
            <w:rPr>
              <w:lang w:eastAsia="de-DE"/>
            </w:rPr>
            <w:fldChar w:fldCharType="begin"/>
          </w:r>
          <w:r w:rsidR="00DA44F2">
            <w:rPr>
              <w:lang w:eastAsia="de-DE"/>
            </w:rPr>
            <w:instrText xml:space="preserve"> CITATION Red03 \l 1031 </w:instrText>
          </w:r>
          <w:r w:rsidR="00DA44F2">
            <w:rPr>
              <w:lang w:eastAsia="de-DE"/>
            </w:rPr>
            <w:fldChar w:fldCharType="separate"/>
          </w:r>
          <w:r w:rsidR="00E25234">
            <w:rPr>
              <w:noProof/>
              <w:lang w:eastAsia="de-DE"/>
            </w:rPr>
            <w:t xml:space="preserve"> (Redmon N. , Biquads, 2003)</w:t>
          </w:r>
          <w:r w:rsidR="00DA44F2">
            <w:rPr>
              <w:lang w:eastAsia="de-DE"/>
            </w:rPr>
            <w:fldChar w:fldCharType="end"/>
          </w:r>
        </w:sdtContent>
      </w:sdt>
    </w:p>
    <w:p w:rsidR="00257EC8" w:rsidRDefault="00EE12B9" w:rsidP="00B9755C">
      <w:pPr>
        <w:rPr>
          <w:lang w:eastAsia="de-DE"/>
        </w:rPr>
      </w:pPr>
      <w:r>
        <w:rPr>
          <w:lang w:eastAsia="de-DE"/>
        </w:rPr>
        <w:t xml:space="preserve">Als nächstes müssen die Koeffizienten für den Biquad bestimmt werden. </w:t>
      </w:r>
      <w:r w:rsidR="00F46DA3">
        <w:rPr>
          <w:lang w:eastAsia="de-DE"/>
        </w:rPr>
        <w:t xml:space="preserve">Dafür </w:t>
      </w:r>
      <w:r w:rsidR="00E906B2">
        <w:rPr>
          <w:lang w:eastAsia="de-DE"/>
        </w:rPr>
        <w:t>werden</w:t>
      </w:r>
      <w:r w:rsidR="00F46DA3">
        <w:rPr>
          <w:lang w:eastAsia="de-DE"/>
        </w:rPr>
        <w:t xml:space="preserve"> mehrere Online Rechentools für die Berechnung der Biquad-Koeffizienten verwendet </w:t>
      </w:r>
      <w:r w:rsidR="00E906B2">
        <w:rPr>
          <w:lang w:eastAsia="de-DE"/>
        </w:rPr>
        <w:t xml:space="preserve">und die Ergebnisse verglichen, </w:t>
      </w:r>
      <w:r w:rsidR="00F46DA3">
        <w:rPr>
          <w:lang w:eastAsia="de-DE"/>
        </w:rPr>
        <w:t xml:space="preserve">um </w:t>
      </w:r>
      <w:r w:rsidR="00E906B2">
        <w:rPr>
          <w:lang w:eastAsia="de-DE"/>
        </w:rPr>
        <w:t xml:space="preserve">eine fehlerhafte Rechnung auszuschließen. </w:t>
      </w:r>
      <w:r w:rsidR="00E906B2" w:rsidRPr="00CE093B">
        <w:rPr>
          <w:lang w:eastAsia="de-DE"/>
        </w:rPr>
        <w:t>Die verwendeten Rechentools sind von Arachnoid</w:t>
      </w:r>
      <w:sdt>
        <w:sdtPr>
          <w:rPr>
            <w:lang w:eastAsia="de-DE"/>
          </w:rPr>
          <w:id w:val="1763337910"/>
          <w:citation/>
        </w:sdtPr>
        <w:sdtEndPr/>
        <w:sdtContent>
          <w:r w:rsidR="00E906B2">
            <w:rPr>
              <w:lang w:eastAsia="de-DE"/>
            </w:rPr>
            <w:fldChar w:fldCharType="begin"/>
          </w:r>
          <w:r w:rsidR="00E906B2" w:rsidRPr="00CE093B">
            <w:rPr>
              <w:lang w:eastAsia="de-DE"/>
            </w:rPr>
            <w:instrText xml:space="preserve"> CITATION Lut19 \l 1031 </w:instrText>
          </w:r>
          <w:r w:rsidR="00E906B2">
            <w:rPr>
              <w:lang w:eastAsia="de-DE"/>
            </w:rPr>
            <w:fldChar w:fldCharType="separate"/>
          </w:r>
          <w:r w:rsidR="00E25234">
            <w:rPr>
              <w:noProof/>
              <w:lang w:eastAsia="de-DE"/>
            </w:rPr>
            <w:t xml:space="preserve"> (Lutus, 2019)</w:t>
          </w:r>
          <w:r w:rsidR="00E906B2">
            <w:rPr>
              <w:lang w:eastAsia="de-DE"/>
            </w:rPr>
            <w:fldChar w:fldCharType="end"/>
          </w:r>
        </w:sdtContent>
      </w:sdt>
      <w:r w:rsidR="00E906B2" w:rsidRPr="00CE093B">
        <w:rPr>
          <w:lang w:eastAsia="de-DE"/>
        </w:rPr>
        <w:t xml:space="preserve">, EasyCalculation.com </w:t>
      </w:r>
      <w:sdt>
        <w:sdtPr>
          <w:rPr>
            <w:lang w:eastAsia="de-DE"/>
          </w:rPr>
          <w:id w:val="-410471059"/>
          <w:citation/>
        </w:sdtPr>
        <w:sdtEndPr/>
        <w:sdtContent>
          <w:r w:rsidR="00E906B2">
            <w:rPr>
              <w:lang w:eastAsia="de-DE"/>
            </w:rPr>
            <w:fldChar w:fldCharType="begin"/>
          </w:r>
          <w:r w:rsidR="00E906B2" w:rsidRPr="00CE093B">
            <w:rPr>
              <w:lang w:eastAsia="de-DE"/>
            </w:rPr>
            <w:instrText xml:space="preserve"> CITATION Eas \l 1031 </w:instrText>
          </w:r>
          <w:r w:rsidR="00E906B2">
            <w:rPr>
              <w:lang w:eastAsia="de-DE"/>
            </w:rPr>
            <w:fldChar w:fldCharType="separate"/>
          </w:r>
          <w:r w:rsidR="00E25234">
            <w:rPr>
              <w:noProof/>
              <w:lang w:eastAsia="de-DE"/>
            </w:rPr>
            <w:t>(EasyCalculation.com)</w:t>
          </w:r>
          <w:r w:rsidR="00E906B2">
            <w:rPr>
              <w:lang w:eastAsia="de-DE"/>
            </w:rPr>
            <w:fldChar w:fldCharType="end"/>
          </w:r>
        </w:sdtContent>
      </w:sdt>
      <w:r w:rsidR="00E906B2" w:rsidRPr="00CE093B">
        <w:rPr>
          <w:lang w:eastAsia="de-DE"/>
        </w:rPr>
        <w:t xml:space="preserve"> und Ear Level Engineering </w:t>
      </w:r>
      <w:sdt>
        <w:sdtPr>
          <w:rPr>
            <w:lang w:eastAsia="de-DE"/>
          </w:rPr>
          <w:id w:val="1052961277"/>
          <w:citation/>
        </w:sdtPr>
        <w:sdtEndPr/>
        <w:sdtContent>
          <w:r w:rsidR="00E906B2">
            <w:rPr>
              <w:lang w:eastAsia="de-DE"/>
            </w:rPr>
            <w:fldChar w:fldCharType="begin"/>
          </w:r>
          <w:r w:rsidR="00A06C17" w:rsidRPr="00CE093B">
            <w:rPr>
              <w:lang w:eastAsia="de-DE"/>
            </w:rPr>
            <w:instrText xml:space="preserve">CITATION Red13 \t  \l 1031 </w:instrText>
          </w:r>
          <w:r w:rsidR="00E906B2">
            <w:rPr>
              <w:lang w:eastAsia="de-DE"/>
            </w:rPr>
            <w:fldChar w:fldCharType="separate"/>
          </w:r>
          <w:r w:rsidR="00E25234">
            <w:rPr>
              <w:noProof/>
              <w:lang w:eastAsia="de-DE"/>
            </w:rPr>
            <w:t>(Redmon N. , 2013)</w:t>
          </w:r>
          <w:r w:rsidR="00E906B2">
            <w:rPr>
              <w:lang w:eastAsia="de-DE"/>
            </w:rPr>
            <w:fldChar w:fldCharType="end"/>
          </w:r>
        </w:sdtContent>
      </w:sdt>
      <w:r w:rsidR="00E906B2" w:rsidRPr="00CE093B">
        <w:rPr>
          <w:lang w:eastAsia="de-DE"/>
        </w:rPr>
        <w:t>.</w:t>
      </w:r>
    </w:p>
    <w:p w:rsidR="00CB3116" w:rsidRPr="00CE093B" w:rsidRDefault="00CB3116" w:rsidP="00B9755C">
      <w:pPr>
        <w:rPr>
          <w:b/>
          <w:bCs/>
          <w:color w:val="FF0000"/>
          <w:lang w:eastAsia="de-DE"/>
        </w:rPr>
      </w:pPr>
      <w:r>
        <w:rPr>
          <w:lang w:eastAsia="de-DE"/>
        </w:rPr>
        <w:lastRenderedPageBreak/>
        <w:t xml:space="preserve">Die errechneten Kurvenverläufe der Filter müssen dabei den Anforderungen hingehend bestimmt werden. Der Low-Pass-Filter muss Frequenzen bis 150 Hz möglichst klar darstellen und Frequenzen über 200 Hz komplett herausfiltern. Der Band-Pass-Filter soll Frequenzen ab 200 Hz darstellen bis zu einer Frequenz von 6000 Hz, da in diesem Frequenzbereich </w:t>
      </w:r>
      <w:r w:rsidR="000A2391">
        <w:rPr>
          <w:lang w:eastAsia="de-DE"/>
        </w:rPr>
        <w:t xml:space="preserve">die chromatische Tonleiter aller Instrumente liegt. </w:t>
      </w:r>
      <w:sdt>
        <w:sdtPr>
          <w:rPr>
            <w:lang w:eastAsia="de-DE"/>
          </w:rPr>
          <w:id w:val="-688441673"/>
          <w:citation/>
        </w:sdtPr>
        <w:sdtEndPr/>
        <w:sdtContent>
          <w:r w:rsidR="00453941" w:rsidRPr="00453941">
            <w:rPr>
              <w:lang w:eastAsia="de-DE"/>
            </w:rPr>
            <w:fldChar w:fldCharType="begin"/>
          </w:r>
          <w:r w:rsidR="00453941" w:rsidRPr="00453941">
            <w:rPr>
              <w:b/>
              <w:bCs/>
              <w:lang w:eastAsia="de-DE"/>
            </w:rPr>
            <w:instrText xml:space="preserve"> CITATION Ged06 \l 1031 </w:instrText>
          </w:r>
          <w:r w:rsidR="00453941" w:rsidRPr="00453941">
            <w:rPr>
              <w:lang w:eastAsia="de-DE"/>
            </w:rPr>
            <w:fldChar w:fldCharType="separate"/>
          </w:r>
          <w:r w:rsidR="00453941" w:rsidRPr="00453941">
            <w:rPr>
              <w:noProof/>
              <w:lang w:eastAsia="de-DE"/>
            </w:rPr>
            <w:t>(Gedan, 2006)</w:t>
          </w:r>
          <w:r w:rsidR="00453941" w:rsidRPr="00453941">
            <w:rPr>
              <w:lang w:eastAsia="de-DE"/>
            </w:rPr>
            <w:fldChar w:fldCharType="end"/>
          </w:r>
        </w:sdtContent>
      </w:sdt>
      <w:r w:rsidR="00453941">
        <w:rPr>
          <w:lang w:eastAsia="de-DE"/>
        </w:rPr>
        <w:t xml:space="preserve"> Der überbleibende Frequenzbereich von 6000 Hz bis 21000 Hz muss vom High-Pass-Filter abgedeckt werden. Die aufgeführten Eigenschaften der Filter erfüllen die eben beschriebenen Anforderungen. </w:t>
      </w:r>
    </w:p>
    <w:p w:rsidR="00A06C17" w:rsidRDefault="00CE093B" w:rsidP="00B9755C">
      <w:pPr>
        <w:rPr>
          <w:lang w:eastAsia="de-DE"/>
        </w:rPr>
      </w:pPr>
      <w:r>
        <w:rPr>
          <w:lang w:eastAsia="de-DE"/>
        </w:rPr>
        <w:t>Für den Low-Pass-Filter sind folgende Angaben getroffen worden:</w:t>
      </w:r>
    </w:p>
    <w:p w:rsidR="00CE093B" w:rsidRDefault="00CE093B" w:rsidP="00CE093B">
      <w:pPr>
        <w:pStyle w:val="Listenabsatz"/>
        <w:numPr>
          <w:ilvl w:val="0"/>
          <w:numId w:val="10"/>
        </w:numPr>
        <w:rPr>
          <w:lang w:eastAsia="de-DE"/>
        </w:rPr>
      </w:pPr>
      <w:r>
        <w:rPr>
          <w:lang w:eastAsia="de-DE"/>
        </w:rPr>
        <w:t>Samplerate: 41000</w:t>
      </w:r>
    </w:p>
    <w:p w:rsidR="00CE093B" w:rsidRDefault="00CE093B" w:rsidP="00CE093B">
      <w:pPr>
        <w:pStyle w:val="Listenabsatz"/>
        <w:numPr>
          <w:ilvl w:val="0"/>
          <w:numId w:val="10"/>
        </w:numPr>
        <w:rPr>
          <w:lang w:eastAsia="de-DE"/>
        </w:rPr>
      </w:pPr>
      <w:r>
        <w:rPr>
          <w:lang w:eastAsia="de-DE"/>
        </w:rPr>
        <w:t>Mittenfrequenz: 150 Hz</w:t>
      </w:r>
    </w:p>
    <w:p w:rsidR="00CE093B" w:rsidRDefault="00CE093B" w:rsidP="00CE093B">
      <w:pPr>
        <w:pStyle w:val="Listenabsatz"/>
        <w:numPr>
          <w:ilvl w:val="0"/>
          <w:numId w:val="10"/>
        </w:numPr>
        <w:rPr>
          <w:lang w:eastAsia="de-DE"/>
        </w:rPr>
      </w:pPr>
      <w:r>
        <w:rPr>
          <w:lang w:eastAsia="de-DE"/>
        </w:rPr>
        <w:t>Bandbreite 0,75</w:t>
      </w:r>
    </w:p>
    <w:p w:rsidR="00CE093B" w:rsidRDefault="00CE093B" w:rsidP="00B9755C">
      <w:pPr>
        <w:rPr>
          <w:lang w:eastAsia="de-DE"/>
        </w:rPr>
      </w:pPr>
      <w:r>
        <w:rPr>
          <w:lang w:eastAsia="de-DE"/>
        </w:rPr>
        <w:t>Berechnet wurden folgende Koeffizienten:</w:t>
      </w:r>
    </w:p>
    <w:p w:rsidR="00CE093B" w:rsidRDefault="00CE093B" w:rsidP="00CE093B">
      <w:pPr>
        <w:pStyle w:val="Listenabsatz"/>
        <w:numPr>
          <w:ilvl w:val="0"/>
          <w:numId w:val="11"/>
        </w:numPr>
        <w:rPr>
          <w:lang w:eastAsia="de-DE"/>
        </w:rPr>
      </w:pPr>
      <w:r>
        <w:rPr>
          <w:lang w:eastAsia="de-DE"/>
        </w:rPr>
        <w:t>a0=1</w:t>
      </w:r>
    </w:p>
    <w:p w:rsidR="00CE093B" w:rsidRDefault="00CE093B" w:rsidP="00CE093B">
      <w:pPr>
        <w:pStyle w:val="Listenabsatz"/>
        <w:numPr>
          <w:ilvl w:val="0"/>
          <w:numId w:val="11"/>
        </w:numPr>
        <w:rPr>
          <w:lang w:eastAsia="de-DE"/>
        </w:rPr>
      </w:pPr>
      <w:r>
        <w:rPr>
          <w:lang w:eastAsia="de-DE"/>
        </w:rPr>
        <w:t>a1=-1,96929513</w:t>
      </w:r>
    </w:p>
    <w:p w:rsidR="00CE093B" w:rsidRDefault="00CE093B" w:rsidP="00CE093B">
      <w:pPr>
        <w:pStyle w:val="Listenabsatz"/>
        <w:numPr>
          <w:ilvl w:val="0"/>
          <w:numId w:val="11"/>
        </w:numPr>
        <w:rPr>
          <w:lang w:eastAsia="de-DE"/>
        </w:rPr>
      </w:pPr>
      <w:r>
        <w:rPr>
          <w:lang w:eastAsia="de-DE"/>
        </w:rPr>
        <w:t>a2= 0.96981555</w:t>
      </w:r>
    </w:p>
    <w:p w:rsidR="00CE093B" w:rsidRDefault="00CE093B" w:rsidP="00CE093B">
      <w:pPr>
        <w:pStyle w:val="Listenabsatz"/>
        <w:numPr>
          <w:ilvl w:val="0"/>
          <w:numId w:val="11"/>
        </w:numPr>
        <w:rPr>
          <w:lang w:eastAsia="de-DE"/>
        </w:rPr>
      </w:pPr>
      <w:r>
        <w:rPr>
          <w:lang w:eastAsia="de-DE"/>
        </w:rPr>
        <w:t>b0=1,30104102*</w:t>
      </w:r>
      <m:oMath>
        <m:sSup>
          <m:sSupPr>
            <m:ctrlPr>
              <w:rPr>
                <w:rFonts w:ascii="Cambria Math" w:hAnsi="Cambria Math"/>
                <w:i/>
                <w:lang w:eastAsia="de-DE"/>
              </w:rPr>
            </m:ctrlPr>
          </m:sSupPr>
          <m:e>
            <m:r>
              <w:rPr>
                <w:rFonts w:ascii="Cambria Math" w:hAnsi="Cambria Math"/>
                <w:lang w:eastAsia="de-DE"/>
              </w:rPr>
              <m:t>10</m:t>
            </m:r>
          </m:e>
          <m:sup>
            <m:r>
              <w:rPr>
                <w:rFonts w:ascii="Cambria Math" w:hAnsi="Cambria Math"/>
                <w:lang w:eastAsia="de-DE"/>
              </w:rPr>
              <m:t>-4</m:t>
            </m:r>
          </m:sup>
        </m:sSup>
      </m:oMath>
    </w:p>
    <w:p w:rsidR="00CE093B" w:rsidRDefault="00CE093B" w:rsidP="00CE093B">
      <w:pPr>
        <w:pStyle w:val="Listenabsatz"/>
        <w:numPr>
          <w:ilvl w:val="0"/>
          <w:numId w:val="11"/>
        </w:numPr>
        <w:rPr>
          <w:lang w:eastAsia="de-DE"/>
        </w:rPr>
      </w:pPr>
      <w:r>
        <w:rPr>
          <w:lang w:eastAsia="de-DE"/>
        </w:rPr>
        <w:t>b1=2,60208205*</w:t>
      </w:r>
      <m:oMath>
        <m:sSup>
          <m:sSupPr>
            <m:ctrlPr>
              <w:rPr>
                <w:rFonts w:ascii="Cambria Math" w:hAnsi="Cambria Math"/>
                <w:i/>
                <w:lang w:eastAsia="de-DE"/>
              </w:rPr>
            </m:ctrlPr>
          </m:sSupPr>
          <m:e>
            <m:r>
              <w:rPr>
                <w:rFonts w:ascii="Cambria Math" w:hAnsi="Cambria Math"/>
                <w:lang w:eastAsia="de-DE"/>
              </w:rPr>
              <m:t>10</m:t>
            </m:r>
          </m:e>
          <m:sup>
            <m:r>
              <w:rPr>
                <w:rFonts w:ascii="Cambria Math" w:hAnsi="Cambria Math"/>
                <w:lang w:eastAsia="de-DE"/>
              </w:rPr>
              <m:t>-4</m:t>
            </m:r>
          </m:sup>
        </m:sSup>
      </m:oMath>
    </w:p>
    <w:p w:rsidR="00CE093B" w:rsidRPr="00CE093B" w:rsidRDefault="00CE093B" w:rsidP="00CE093B">
      <w:pPr>
        <w:pStyle w:val="Listenabsatz"/>
        <w:numPr>
          <w:ilvl w:val="0"/>
          <w:numId w:val="11"/>
        </w:numPr>
        <w:rPr>
          <w:lang w:eastAsia="de-DE"/>
        </w:rPr>
      </w:pPr>
      <w:r>
        <w:rPr>
          <w:lang w:eastAsia="de-DE"/>
        </w:rPr>
        <w:t>b2=1,30104102*</w:t>
      </w:r>
      <m:oMath>
        <m:sSup>
          <m:sSupPr>
            <m:ctrlPr>
              <w:rPr>
                <w:rFonts w:ascii="Cambria Math" w:hAnsi="Cambria Math"/>
                <w:i/>
                <w:lang w:eastAsia="de-DE"/>
              </w:rPr>
            </m:ctrlPr>
          </m:sSupPr>
          <m:e>
            <m:r>
              <w:rPr>
                <w:rFonts w:ascii="Cambria Math" w:hAnsi="Cambria Math"/>
                <w:lang w:eastAsia="de-DE"/>
              </w:rPr>
              <m:t>10</m:t>
            </m:r>
          </m:e>
          <m:sup>
            <m:r>
              <w:rPr>
                <w:rFonts w:ascii="Cambria Math" w:hAnsi="Cambria Math"/>
                <w:lang w:eastAsia="de-DE"/>
              </w:rPr>
              <m:t>-4</m:t>
            </m:r>
          </m:sup>
        </m:sSup>
      </m:oMath>
    </w:p>
    <w:p w:rsidR="00CE093B" w:rsidRDefault="00CE093B" w:rsidP="00D52FEE">
      <w:pPr>
        <w:rPr>
          <w:lang w:eastAsia="de-DE"/>
        </w:rPr>
      </w:pPr>
      <w:r>
        <w:rPr>
          <w:lang w:eastAsia="de-DE"/>
        </w:rPr>
        <w:t>Der Band-Pass-Filter ist aus einem High</w:t>
      </w:r>
      <w:r w:rsidR="00D52FEE">
        <w:rPr>
          <w:lang w:eastAsia="de-DE"/>
        </w:rPr>
        <w:t xml:space="preserve">-Pass- und einem Low-Pass-Filter zusammengesetzt, wodurch </w:t>
      </w:r>
      <w:r>
        <w:rPr>
          <w:lang w:eastAsia="de-DE"/>
        </w:rPr>
        <w:t xml:space="preserve">folgende Angaben </w:t>
      </w:r>
      <w:r w:rsidR="00D52FEE">
        <w:rPr>
          <w:lang w:eastAsia="de-DE"/>
        </w:rPr>
        <w:t xml:space="preserve">für den Filter </w:t>
      </w:r>
      <w:r>
        <w:rPr>
          <w:lang w:eastAsia="de-DE"/>
        </w:rPr>
        <w:t xml:space="preserve">getroffen </w:t>
      </w:r>
      <w:r w:rsidR="00D52FEE">
        <w:rPr>
          <w:lang w:eastAsia="de-DE"/>
        </w:rPr>
        <w:t>wurden</w:t>
      </w:r>
      <w:r>
        <w:rPr>
          <w:lang w:eastAsia="de-DE"/>
        </w:rPr>
        <w:t>:</w:t>
      </w:r>
    </w:p>
    <w:p w:rsidR="00D52FEE" w:rsidRDefault="00D52FEE" w:rsidP="00D52FEE">
      <w:pPr>
        <w:rPr>
          <w:lang w:eastAsia="de-DE"/>
        </w:rPr>
      </w:pPr>
      <w:r>
        <w:rPr>
          <w:lang w:eastAsia="de-DE"/>
        </w:rPr>
        <w:t>Low-Pass-Filter:</w:t>
      </w:r>
    </w:p>
    <w:p w:rsidR="00CE093B" w:rsidRDefault="00CE093B" w:rsidP="00CE093B">
      <w:pPr>
        <w:pStyle w:val="Listenabsatz"/>
        <w:numPr>
          <w:ilvl w:val="0"/>
          <w:numId w:val="10"/>
        </w:numPr>
        <w:rPr>
          <w:lang w:eastAsia="de-DE"/>
        </w:rPr>
      </w:pPr>
      <w:r>
        <w:rPr>
          <w:lang w:eastAsia="de-DE"/>
        </w:rPr>
        <w:t>Samplerate: 41000</w:t>
      </w:r>
    </w:p>
    <w:p w:rsidR="00CE093B" w:rsidRDefault="00CE093B" w:rsidP="00CE093B">
      <w:pPr>
        <w:pStyle w:val="Listenabsatz"/>
        <w:numPr>
          <w:ilvl w:val="0"/>
          <w:numId w:val="10"/>
        </w:numPr>
        <w:rPr>
          <w:lang w:eastAsia="de-DE"/>
        </w:rPr>
      </w:pPr>
      <w:r>
        <w:rPr>
          <w:lang w:eastAsia="de-DE"/>
        </w:rPr>
        <w:t xml:space="preserve">Mittenfrequenz: </w:t>
      </w:r>
      <w:r w:rsidR="00D52FEE">
        <w:rPr>
          <w:lang w:eastAsia="de-DE"/>
        </w:rPr>
        <w:t>6000</w:t>
      </w:r>
      <w:r>
        <w:rPr>
          <w:lang w:eastAsia="de-DE"/>
        </w:rPr>
        <w:t xml:space="preserve"> Hz</w:t>
      </w:r>
    </w:p>
    <w:p w:rsidR="00CE093B" w:rsidRDefault="00CE093B" w:rsidP="00CE093B">
      <w:pPr>
        <w:pStyle w:val="Listenabsatz"/>
        <w:numPr>
          <w:ilvl w:val="0"/>
          <w:numId w:val="10"/>
        </w:numPr>
        <w:rPr>
          <w:lang w:eastAsia="de-DE"/>
        </w:rPr>
      </w:pPr>
      <w:r>
        <w:rPr>
          <w:lang w:eastAsia="de-DE"/>
        </w:rPr>
        <w:t>Bandbreite 0,7</w:t>
      </w:r>
    </w:p>
    <w:p w:rsidR="00D52FEE" w:rsidRDefault="00D52FEE" w:rsidP="00D52FEE">
      <w:pPr>
        <w:rPr>
          <w:lang w:eastAsia="de-DE"/>
        </w:rPr>
      </w:pPr>
      <w:r>
        <w:rPr>
          <w:lang w:eastAsia="de-DE"/>
        </w:rPr>
        <w:t>High-Pass-Filter:</w:t>
      </w:r>
    </w:p>
    <w:p w:rsidR="00D52FEE" w:rsidRDefault="00D52FEE" w:rsidP="00D52FEE">
      <w:pPr>
        <w:pStyle w:val="Listenabsatz"/>
        <w:numPr>
          <w:ilvl w:val="0"/>
          <w:numId w:val="10"/>
        </w:numPr>
        <w:rPr>
          <w:lang w:eastAsia="de-DE"/>
        </w:rPr>
      </w:pPr>
      <w:r>
        <w:rPr>
          <w:lang w:eastAsia="de-DE"/>
        </w:rPr>
        <w:t>Samplerate: 41000</w:t>
      </w:r>
    </w:p>
    <w:p w:rsidR="00D52FEE" w:rsidRDefault="00D52FEE" w:rsidP="00D52FEE">
      <w:pPr>
        <w:pStyle w:val="Listenabsatz"/>
        <w:numPr>
          <w:ilvl w:val="0"/>
          <w:numId w:val="10"/>
        </w:numPr>
        <w:rPr>
          <w:lang w:eastAsia="de-DE"/>
        </w:rPr>
      </w:pPr>
      <w:r>
        <w:rPr>
          <w:lang w:eastAsia="de-DE"/>
        </w:rPr>
        <w:t xml:space="preserve">Mittenfrequenz: </w:t>
      </w:r>
      <w:r w:rsidR="00280FF4">
        <w:rPr>
          <w:lang w:eastAsia="de-DE"/>
        </w:rPr>
        <w:t>200</w:t>
      </w:r>
      <w:r>
        <w:rPr>
          <w:lang w:eastAsia="de-DE"/>
        </w:rPr>
        <w:t xml:space="preserve"> Hz</w:t>
      </w:r>
    </w:p>
    <w:p w:rsidR="00D52FEE" w:rsidRDefault="00D52FEE" w:rsidP="00D52FEE">
      <w:pPr>
        <w:pStyle w:val="Listenabsatz"/>
        <w:numPr>
          <w:ilvl w:val="0"/>
          <w:numId w:val="10"/>
        </w:numPr>
        <w:rPr>
          <w:lang w:eastAsia="de-DE"/>
        </w:rPr>
      </w:pPr>
      <w:r>
        <w:rPr>
          <w:lang w:eastAsia="de-DE"/>
        </w:rPr>
        <w:t>Bandbreite 0,7</w:t>
      </w:r>
    </w:p>
    <w:p w:rsidR="00CE093B" w:rsidRDefault="00CE093B" w:rsidP="00CE093B">
      <w:pPr>
        <w:rPr>
          <w:lang w:eastAsia="de-DE"/>
        </w:rPr>
      </w:pPr>
      <w:r>
        <w:rPr>
          <w:lang w:eastAsia="de-DE"/>
        </w:rPr>
        <w:t>Berechnet wurden folgende Koeffizienten:</w:t>
      </w:r>
    </w:p>
    <w:p w:rsidR="00CE093B" w:rsidRDefault="00D514AE" w:rsidP="00CE093B">
      <w:pPr>
        <w:pStyle w:val="Listenabsatz"/>
        <w:numPr>
          <w:ilvl w:val="0"/>
          <w:numId w:val="11"/>
        </w:numPr>
        <w:rPr>
          <w:lang w:eastAsia="de-DE"/>
        </w:rPr>
      </w:pPr>
      <m:oMath>
        <m:sSub>
          <m:sSubPr>
            <m:ctrlPr>
              <w:rPr>
                <w:rFonts w:ascii="Cambria Math" w:hAnsi="Cambria Math"/>
                <w:i/>
                <w:lang w:eastAsia="de-DE"/>
              </w:rPr>
            </m:ctrlPr>
          </m:sSubPr>
          <m:e>
            <m:r>
              <w:rPr>
                <w:rFonts w:ascii="Cambria Math" w:hAnsi="Cambria Math"/>
                <w:lang w:eastAsia="de-DE"/>
              </w:rPr>
              <m:t>a0</m:t>
            </m:r>
          </m:e>
          <m:sub>
            <m:r>
              <w:rPr>
                <w:rFonts w:ascii="Cambria Math" w:hAnsi="Cambria Math"/>
                <w:lang w:eastAsia="de-DE"/>
              </w:rPr>
              <m:t>l</m:t>
            </m:r>
          </m:sub>
        </m:sSub>
      </m:oMath>
      <w:r w:rsidR="00CE093B">
        <w:rPr>
          <w:lang w:eastAsia="de-DE"/>
        </w:rPr>
        <w:t>=1</w:t>
      </w:r>
    </w:p>
    <w:p w:rsidR="00CE093B" w:rsidRDefault="00D514AE" w:rsidP="00CE093B">
      <w:pPr>
        <w:pStyle w:val="Listenabsatz"/>
        <w:numPr>
          <w:ilvl w:val="0"/>
          <w:numId w:val="11"/>
        </w:numPr>
        <w:rPr>
          <w:lang w:eastAsia="de-DE"/>
        </w:rPr>
      </w:pPr>
      <m:oMath>
        <m:sSub>
          <m:sSubPr>
            <m:ctrlPr>
              <w:rPr>
                <w:rFonts w:ascii="Cambria Math" w:hAnsi="Cambria Math"/>
                <w:i/>
                <w:lang w:eastAsia="de-DE"/>
              </w:rPr>
            </m:ctrlPr>
          </m:sSubPr>
          <m:e>
            <m:r>
              <w:rPr>
                <w:rFonts w:ascii="Cambria Math" w:hAnsi="Cambria Math"/>
                <w:lang w:eastAsia="de-DE"/>
              </w:rPr>
              <m:t>a1</m:t>
            </m:r>
          </m:e>
          <m:sub>
            <m:r>
              <w:rPr>
                <w:rFonts w:ascii="Cambria Math" w:hAnsi="Cambria Math"/>
                <w:lang w:eastAsia="de-DE"/>
              </w:rPr>
              <m:t>l</m:t>
            </m:r>
          </m:sub>
        </m:sSub>
      </m:oMath>
      <w:r w:rsidR="00CE093B">
        <w:rPr>
          <w:lang w:eastAsia="de-DE"/>
        </w:rPr>
        <w:t>=-</w:t>
      </w:r>
      <w:r w:rsidR="00D52FEE">
        <w:rPr>
          <w:lang w:eastAsia="de-DE"/>
        </w:rPr>
        <w:t>0,77321399</w:t>
      </w:r>
    </w:p>
    <w:p w:rsidR="00CE093B" w:rsidRDefault="00D514AE" w:rsidP="00CE093B">
      <w:pPr>
        <w:pStyle w:val="Listenabsatz"/>
        <w:numPr>
          <w:ilvl w:val="0"/>
          <w:numId w:val="11"/>
        </w:numPr>
        <w:rPr>
          <w:lang w:eastAsia="de-DE"/>
        </w:rPr>
      </w:pPr>
      <m:oMath>
        <m:sSub>
          <m:sSubPr>
            <m:ctrlPr>
              <w:rPr>
                <w:rFonts w:ascii="Cambria Math" w:hAnsi="Cambria Math"/>
                <w:i/>
                <w:lang w:eastAsia="de-DE"/>
              </w:rPr>
            </m:ctrlPr>
          </m:sSubPr>
          <m:e>
            <m:r>
              <w:rPr>
                <w:rFonts w:ascii="Cambria Math" w:hAnsi="Cambria Math"/>
                <w:lang w:eastAsia="de-DE"/>
              </w:rPr>
              <m:t>a2</m:t>
            </m:r>
          </m:e>
          <m:sub>
            <m:r>
              <w:rPr>
                <w:rFonts w:ascii="Cambria Math" w:hAnsi="Cambria Math"/>
                <w:lang w:eastAsia="de-DE"/>
              </w:rPr>
              <m:t>l</m:t>
            </m:r>
          </m:sub>
        </m:sSub>
      </m:oMath>
      <w:r w:rsidR="00CE093B">
        <w:rPr>
          <w:lang w:eastAsia="de-DE"/>
        </w:rPr>
        <w:t>= 0.</w:t>
      </w:r>
      <w:r w:rsidR="00D52FEE">
        <w:rPr>
          <w:lang w:eastAsia="de-DE"/>
        </w:rPr>
        <w:t>27545624</w:t>
      </w:r>
    </w:p>
    <w:p w:rsidR="00CE093B" w:rsidRDefault="00D514AE" w:rsidP="00CE093B">
      <w:pPr>
        <w:pStyle w:val="Listenabsatz"/>
        <w:numPr>
          <w:ilvl w:val="0"/>
          <w:numId w:val="11"/>
        </w:numPr>
        <w:rPr>
          <w:lang w:eastAsia="de-DE"/>
        </w:rPr>
      </w:pPr>
      <m:oMath>
        <m:sSub>
          <m:sSubPr>
            <m:ctrlPr>
              <w:rPr>
                <w:rFonts w:ascii="Cambria Math" w:hAnsi="Cambria Math"/>
                <w:i/>
                <w:lang w:eastAsia="de-DE"/>
              </w:rPr>
            </m:ctrlPr>
          </m:sSubPr>
          <m:e>
            <m:r>
              <w:rPr>
                <w:rFonts w:ascii="Cambria Math" w:hAnsi="Cambria Math"/>
                <w:lang w:eastAsia="de-DE"/>
              </w:rPr>
              <m:t>b0</m:t>
            </m:r>
          </m:e>
          <m:sub>
            <m:r>
              <w:rPr>
                <w:rFonts w:ascii="Cambria Math" w:hAnsi="Cambria Math"/>
                <w:lang w:eastAsia="de-DE"/>
              </w:rPr>
              <m:t>l</m:t>
            </m:r>
          </m:sub>
        </m:sSub>
      </m:oMath>
      <w:r w:rsidR="00CE093B">
        <w:rPr>
          <w:lang w:eastAsia="de-DE"/>
        </w:rPr>
        <w:t>=</w:t>
      </w:r>
      <w:r w:rsidR="00D52FEE">
        <w:rPr>
          <w:lang w:eastAsia="de-DE"/>
        </w:rPr>
        <w:t>0</w:t>
      </w:r>
      <w:r w:rsidR="00CE093B">
        <w:rPr>
          <w:lang w:eastAsia="de-DE"/>
        </w:rPr>
        <w:t>,</w:t>
      </w:r>
      <w:r w:rsidR="00D52FEE">
        <w:rPr>
          <w:lang w:eastAsia="de-DE"/>
        </w:rPr>
        <w:t>12556056</w:t>
      </w:r>
    </w:p>
    <w:p w:rsidR="00CE093B" w:rsidRDefault="00D514AE" w:rsidP="00CE093B">
      <w:pPr>
        <w:pStyle w:val="Listenabsatz"/>
        <w:numPr>
          <w:ilvl w:val="0"/>
          <w:numId w:val="11"/>
        </w:numPr>
        <w:rPr>
          <w:lang w:eastAsia="de-DE"/>
        </w:rPr>
      </w:pPr>
      <m:oMath>
        <m:sSub>
          <m:sSubPr>
            <m:ctrlPr>
              <w:rPr>
                <w:rFonts w:ascii="Cambria Math" w:hAnsi="Cambria Math"/>
                <w:i/>
                <w:lang w:eastAsia="de-DE"/>
              </w:rPr>
            </m:ctrlPr>
          </m:sSubPr>
          <m:e>
            <m:r>
              <w:rPr>
                <w:rFonts w:ascii="Cambria Math" w:hAnsi="Cambria Math"/>
                <w:lang w:eastAsia="de-DE"/>
              </w:rPr>
              <m:t>b1</m:t>
            </m:r>
          </m:e>
          <m:sub>
            <m:r>
              <w:rPr>
                <w:rFonts w:ascii="Cambria Math" w:hAnsi="Cambria Math"/>
                <w:lang w:eastAsia="de-DE"/>
              </w:rPr>
              <m:t>l</m:t>
            </m:r>
          </m:sub>
        </m:sSub>
      </m:oMath>
      <w:r w:rsidR="00CE093B">
        <w:rPr>
          <w:lang w:eastAsia="de-DE"/>
        </w:rPr>
        <w:t>=</w:t>
      </w:r>
      <w:r w:rsidR="00D52FEE">
        <w:rPr>
          <w:lang w:eastAsia="de-DE"/>
        </w:rPr>
        <w:t>0,25112113</w:t>
      </w:r>
    </w:p>
    <w:p w:rsidR="00CE093B" w:rsidRPr="00D52FEE" w:rsidRDefault="00D514AE" w:rsidP="00CE093B">
      <w:pPr>
        <w:pStyle w:val="Listenabsatz"/>
        <w:numPr>
          <w:ilvl w:val="0"/>
          <w:numId w:val="11"/>
        </w:numPr>
        <w:rPr>
          <w:lang w:eastAsia="de-DE"/>
        </w:rPr>
      </w:pPr>
      <m:oMath>
        <m:sSub>
          <m:sSubPr>
            <m:ctrlPr>
              <w:rPr>
                <w:rFonts w:ascii="Cambria Math" w:hAnsi="Cambria Math"/>
                <w:i/>
                <w:lang w:eastAsia="de-DE"/>
              </w:rPr>
            </m:ctrlPr>
          </m:sSubPr>
          <m:e>
            <m:r>
              <w:rPr>
                <w:rFonts w:ascii="Cambria Math" w:hAnsi="Cambria Math"/>
                <w:lang w:eastAsia="de-DE"/>
              </w:rPr>
              <m:t>b2</m:t>
            </m:r>
          </m:e>
          <m:sub>
            <m:r>
              <w:rPr>
                <w:rFonts w:ascii="Cambria Math" w:hAnsi="Cambria Math"/>
                <w:lang w:eastAsia="de-DE"/>
              </w:rPr>
              <m:t>l</m:t>
            </m:r>
          </m:sub>
        </m:sSub>
      </m:oMath>
      <w:r w:rsidR="00CE093B">
        <w:rPr>
          <w:lang w:eastAsia="de-DE"/>
        </w:rPr>
        <w:t>=</w:t>
      </w:r>
      <w:r w:rsidR="00D52FEE">
        <w:rPr>
          <w:lang w:eastAsia="de-DE"/>
        </w:rPr>
        <w:t>0,12556056</w:t>
      </w:r>
    </w:p>
    <w:p w:rsidR="00D52FEE" w:rsidRDefault="00D514AE" w:rsidP="00D52FEE">
      <w:pPr>
        <w:pStyle w:val="Listenabsatz"/>
        <w:numPr>
          <w:ilvl w:val="0"/>
          <w:numId w:val="11"/>
        </w:numPr>
        <w:rPr>
          <w:lang w:eastAsia="de-DE"/>
        </w:rPr>
      </w:pPr>
      <m:oMath>
        <m:sSub>
          <m:sSubPr>
            <m:ctrlPr>
              <w:rPr>
                <w:rFonts w:ascii="Cambria Math" w:hAnsi="Cambria Math"/>
                <w:i/>
                <w:lang w:eastAsia="de-DE"/>
              </w:rPr>
            </m:ctrlPr>
          </m:sSubPr>
          <m:e>
            <m:r>
              <w:rPr>
                <w:rFonts w:ascii="Cambria Math" w:hAnsi="Cambria Math"/>
                <w:lang w:eastAsia="de-DE"/>
              </w:rPr>
              <m:t>a0</m:t>
            </m:r>
          </m:e>
          <m:sub>
            <m:r>
              <w:rPr>
                <w:rFonts w:ascii="Cambria Math" w:hAnsi="Cambria Math"/>
                <w:lang w:eastAsia="de-DE"/>
              </w:rPr>
              <m:t>h</m:t>
            </m:r>
          </m:sub>
        </m:sSub>
      </m:oMath>
      <w:r w:rsidR="00D52FEE">
        <w:rPr>
          <w:lang w:eastAsia="de-DE"/>
        </w:rPr>
        <w:t>=1</w:t>
      </w:r>
    </w:p>
    <w:p w:rsidR="00D52FEE" w:rsidRDefault="00D514AE" w:rsidP="00D52FEE">
      <w:pPr>
        <w:pStyle w:val="Listenabsatz"/>
        <w:numPr>
          <w:ilvl w:val="0"/>
          <w:numId w:val="11"/>
        </w:numPr>
        <w:rPr>
          <w:lang w:eastAsia="de-DE"/>
        </w:rPr>
      </w:pPr>
      <m:oMath>
        <m:sSub>
          <m:sSubPr>
            <m:ctrlPr>
              <w:rPr>
                <w:rFonts w:ascii="Cambria Math" w:hAnsi="Cambria Math"/>
                <w:i/>
                <w:lang w:eastAsia="de-DE"/>
              </w:rPr>
            </m:ctrlPr>
          </m:sSubPr>
          <m:e>
            <m:r>
              <w:rPr>
                <w:rFonts w:ascii="Cambria Math" w:hAnsi="Cambria Math"/>
                <w:lang w:eastAsia="de-DE"/>
              </w:rPr>
              <m:t>a1</m:t>
            </m:r>
          </m:e>
          <m:sub>
            <m:r>
              <w:rPr>
                <w:rFonts w:ascii="Cambria Math" w:hAnsi="Cambria Math"/>
                <w:lang w:eastAsia="de-DE"/>
              </w:rPr>
              <m:t>h</m:t>
            </m:r>
          </m:sub>
        </m:sSub>
      </m:oMath>
      <w:r w:rsidR="00D52FEE">
        <w:rPr>
          <w:lang w:eastAsia="de-DE"/>
        </w:rPr>
        <w:t>=-1,95624013</w:t>
      </w:r>
    </w:p>
    <w:p w:rsidR="00D52FEE" w:rsidRDefault="00D514AE" w:rsidP="00D52FEE">
      <w:pPr>
        <w:pStyle w:val="Listenabsatz"/>
        <w:numPr>
          <w:ilvl w:val="0"/>
          <w:numId w:val="11"/>
        </w:numPr>
        <w:rPr>
          <w:lang w:eastAsia="de-DE"/>
        </w:rPr>
      </w:pPr>
      <m:oMath>
        <m:sSub>
          <m:sSubPr>
            <m:ctrlPr>
              <w:rPr>
                <w:rFonts w:ascii="Cambria Math" w:hAnsi="Cambria Math"/>
                <w:i/>
                <w:lang w:eastAsia="de-DE"/>
              </w:rPr>
            </m:ctrlPr>
          </m:sSubPr>
          <m:e>
            <m:r>
              <w:rPr>
                <w:rFonts w:ascii="Cambria Math" w:hAnsi="Cambria Math"/>
                <w:lang w:eastAsia="de-DE"/>
              </w:rPr>
              <m:t>a2</m:t>
            </m:r>
          </m:e>
          <m:sub>
            <m:r>
              <w:rPr>
                <w:rFonts w:ascii="Cambria Math" w:hAnsi="Cambria Math"/>
                <w:lang w:eastAsia="de-DE"/>
              </w:rPr>
              <m:t>h</m:t>
            </m:r>
          </m:sub>
        </m:sSub>
      </m:oMath>
      <w:r w:rsidR="00D52FEE">
        <w:rPr>
          <w:lang w:eastAsia="de-DE"/>
        </w:rPr>
        <w:t>= 0.95715934</w:t>
      </w:r>
    </w:p>
    <w:p w:rsidR="00D52FEE" w:rsidRDefault="00D514AE" w:rsidP="00D52FEE">
      <w:pPr>
        <w:pStyle w:val="Listenabsatz"/>
        <w:numPr>
          <w:ilvl w:val="0"/>
          <w:numId w:val="11"/>
        </w:numPr>
        <w:rPr>
          <w:lang w:eastAsia="de-DE"/>
        </w:rPr>
      </w:pPr>
      <m:oMath>
        <m:sSub>
          <m:sSubPr>
            <m:ctrlPr>
              <w:rPr>
                <w:rFonts w:ascii="Cambria Math" w:hAnsi="Cambria Math"/>
                <w:i/>
                <w:lang w:eastAsia="de-DE"/>
              </w:rPr>
            </m:ctrlPr>
          </m:sSubPr>
          <m:e>
            <m:r>
              <w:rPr>
                <w:rFonts w:ascii="Cambria Math" w:hAnsi="Cambria Math"/>
                <w:lang w:eastAsia="de-DE"/>
              </w:rPr>
              <m:t>b0</m:t>
            </m:r>
          </m:e>
          <m:sub>
            <m:r>
              <w:rPr>
                <w:rFonts w:ascii="Cambria Math" w:hAnsi="Cambria Math"/>
                <w:lang w:eastAsia="de-DE"/>
              </w:rPr>
              <m:t>h</m:t>
            </m:r>
          </m:sub>
        </m:sSub>
      </m:oMath>
      <w:r w:rsidR="00D52FEE">
        <w:rPr>
          <w:lang w:eastAsia="de-DE"/>
        </w:rPr>
        <w:t>=0,97834987</w:t>
      </w:r>
    </w:p>
    <w:p w:rsidR="00D52FEE" w:rsidRDefault="00D514AE" w:rsidP="00D52FEE">
      <w:pPr>
        <w:pStyle w:val="Listenabsatz"/>
        <w:numPr>
          <w:ilvl w:val="0"/>
          <w:numId w:val="11"/>
        </w:numPr>
        <w:rPr>
          <w:lang w:eastAsia="de-DE"/>
        </w:rPr>
      </w:pPr>
      <m:oMath>
        <m:sSub>
          <m:sSubPr>
            <m:ctrlPr>
              <w:rPr>
                <w:rFonts w:ascii="Cambria Math" w:hAnsi="Cambria Math"/>
                <w:i/>
                <w:lang w:eastAsia="de-DE"/>
              </w:rPr>
            </m:ctrlPr>
          </m:sSubPr>
          <m:e>
            <m:r>
              <w:rPr>
                <w:rFonts w:ascii="Cambria Math" w:hAnsi="Cambria Math"/>
                <w:lang w:eastAsia="de-DE"/>
              </w:rPr>
              <m:t>b1</m:t>
            </m:r>
          </m:e>
          <m:sub>
            <m:r>
              <w:rPr>
                <w:rFonts w:ascii="Cambria Math" w:hAnsi="Cambria Math"/>
                <w:lang w:eastAsia="de-DE"/>
              </w:rPr>
              <m:t>h</m:t>
            </m:r>
          </m:sub>
        </m:sSub>
      </m:oMath>
      <w:r w:rsidR="00D52FEE">
        <w:rPr>
          <w:lang w:eastAsia="de-DE"/>
        </w:rPr>
        <w:t>=-1,95669974</w:t>
      </w:r>
    </w:p>
    <w:p w:rsidR="00D52FEE" w:rsidRDefault="00D514AE" w:rsidP="00D52FEE">
      <w:pPr>
        <w:pStyle w:val="Listenabsatz"/>
        <w:numPr>
          <w:ilvl w:val="0"/>
          <w:numId w:val="11"/>
        </w:numPr>
        <w:rPr>
          <w:lang w:eastAsia="de-DE"/>
        </w:rPr>
      </w:pPr>
      <m:oMath>
        <m:sSub>
          <m:sSubPr>
            <m:ctrlPr>
              <w:rPr>
                <w:rFonts w:ascii="Cambria Math" w:hAnsi="Cambria Math"/>
                <w:i/>
                <w:lang w:eastAsia="de-DE"/>
              </w:rPr>
            </m:ctrlPr>
          </m:sSubPr>
          <m:e>
            <m:r>
              <w:rPr>
                <w:rFonts w:ascii="Cambria Math" w:hAnsi="Cambria Math"/>
                <w:lang w:eastAsia="de-DE"/>
              </w:rPr>
              <m:t>b2</m:t>
            </m:r>
          </m:e>
          <m:sub>
            <m:r>
              <w:rPr>
                <w:rFonts w:ascii="Cambria Math" w:hAnsi="Cambria Math"/>
                <w:lang w:eastAsia="de-DE"/>
              </w:rPr>
              <m:t>h</m:t>
            </m:r>
          </m:sub>
        </m:sSub>
      </m:oMath>
      <w:r w:rsidR="00D52FEE">
        <w:rPr>
          <w:lang w:eastAsia="de-DE"/>
        </w:rPr>
        <w:t>=0,97834987</w:t>
      </w:r>
    </w:p>
    <w:p w:rsidR="00CE093B" w:rsidRDefault="00CE093B" w:rsidP="00CE093B">
      <w:pPr>
        <w:rPr>
          <w:lang w:eastAsia="de-DE"/>
        </w:rPr>
      </w:pPr>
      <w:r>
        <w:rPr>
          <w:lang w:eastAsia="de-DE"/>
        </w:rPr>
        <w:t>Für den High-Pass-Filter sind folgende Angaben getroffen worden:</w:t>
      </w:r>
    </w:p>
    <w:p w:rsidR="00CE093B" w:rsidRDefault="00CE093B" w:rsidP="00CE093B">
      <w:pPr>
        <w:pStyle w:val="Listenabsatz"/>
        <w:numPr>
          <w:ilvl w:val="0"/>
          <w:numId w:val="10"/>
        </w:numPr>
        <w:rPr>
          <w:lang w:eastAsia="de-DE"/>
        </w:rPr>
      </w:pPr>
      <w:r>
        <w:rPr>
          <w:lang w:eastAsia="de-DE"/>
        </w:rPr>
        <w:t>Samplerate: 41000</w:t>
      </w:r>
    </w:p>
    <w:p w:rsidR="00CE093B" w:rsidRDefault="00CE093B" w:rsidP="00CE093B">
      <w:pPr>
        <w:pStyle w:val="Listenabsatz"/>
        <w:numPr>
          <w:ilvl w:val="0"/>
          <w:numId w:val="10"/>
        </w:numPr>
        <w:rPr>
          <w:lang w:eastAsia="de-DE"/>
        </w:rPr>
      </w:pPr>
      <w:r>
        <w:rPr>
          <w:lang w:eastAsia="de-DE"/>
        </w:rPr>
        <w:t xml:space="preserve">Mittenfrequenz: </w:t>
      </w:r>
      <w:r w:rsidR="00280FF4">
        <w:rPr>
          <w:lang w:eastAsia="de-DE"/>
        </w:rPr>
        <w:t>6000</w:t>
      </w:r>
      <w:r>
        <w:rPr>
          <w:lang w:eastAsia="de-DE"/>
        </w:rPr>
        <w:t xml:space="preserve"> Hz</w:t>
      </w:r>
    </w:p>
    <w:p w:rsidR="00CE093B" w:rsidRDefault="00CE093B" w:rsidP="00CE093B">
      <w:pPr>
        <w:pStyle w:val="Listenabsatz"/>
        <w:numPr>
          <w:ilvl w:val="0"/>
          <w:numId w:val="10"/>
        </w:numPr>
        <w:rPr>
          <w:lang w:eastAsia="de-DE"/>
        </w:rPr>
      </w:pPr>
      <w:r>
        <w:rPr>
          <w:lang w:eastAsia="de-DE"/>
        </w:rPr>
        <w:t>Bandbreite 0,7</w:t>
      </w:r>
    </w:p>
    <w:p w:rsidR="00CE093B" w:rsidRDefault="00CE093B" w:rsidP="00CE093B">
      <w:pPr>
        <w:rPr>
          <w:lang w:eastAsia="de-DE"/>
        </w:rPr>
      </w:pPr>
      <w:r>
        <w:rPr>
          <w:lang w:eastAsia="de-DE"/>
        </w:rPr>
        <w:t>Berechnet wurden folgende Koeffizienten:</w:t>
      </w:r>
    </w:p>
    <w:p w:rsidR="00CE093B" w:rsidRDefault="00CE093B" w:rsidP="00CE093B">
      <w:pPr>
        <w:pStyle w:val="Listenabsatz"/>
        <w:numPr>
          <w:ilvl w:val="0"/>
          <w:numId w:val="11"/>
        </w:numPr>
        <w:rPr>
          <w:lang w:eastAsia="de-DE"/>
        </w:rPr>
      </w:pPr>
      <w:r>
        <w:rPr>
          <w:lang w:eastAsia="de-DE"/>
        </w:rPr>
        <w:t>a0=1</w:t>
      </w:r>
    </w:p>
    <w:p w:rsidR="00CE093B" w:rsidRDefault="00CE093B" w:rsidP="00CE093B">
      <w:pPr>
        <w:pStyle w:val="Listenabsatz"/>
        <w:numPr>
          <w:ilvl w:val="0"/>
          <w:numId w:val="11"/>
        </w:numPr>
        <w:rPr>
          <w:lang w:eastAsia="de-DE"/>
        </w:rPr>
      </w:pPr>
      <w:r>
        <w:rPr>
          <w:lang w:eastAsia="de-DE"/>
        </w:rPr>
        <w:t>a1=-</w:t>
      </w:r>
      <w:r w:rsidR="00280FF4">
        <w:rPr>
          <w:lang w:eastAsia="de-DE"/>
        </w:rPr>
        <w:t>0,77321399</w:t>
      </w:r>
    </w:p>
    <w:p w:rsidR="00CE093B" w:rsidRDefault="00CE093B" w:rsidP="00CE093B">
      <w:pPr>
        <w:pStyle w:val="Listenabsatz"/>
        <w:numPr>
          <w:ilvl w:val="0"/>
          <w:numId w:val="11"/>
        </w:numPr>
        <w:rPr>
          <w:lang w:eastAsia="de-DE"/>
        </w:rPr>
      </w:pPr>
      <w:r>
        <w:rPr>
          <w:lang w:eastAsia="de-DE"/>
        </w:rPr>
        <w:t xml:space="preserve">a2= </w:t>
      </w:r>
      <w:r w:rsidR="00280FF4">
        <w:rPr>
          <w:lang w:eastAsia="de-DE"/>
        </w:rPr>
        <w:t>0,27545624</w:t>
      </w:r>
    </w:p>
    <w:p w:rsidR="00CE093B" w:rsidRDefault="00CE093B" w:rsidP="00CE093B">
      <w:pPr>
        <w:pStyle w:val="Listenabsatz"/>
        <w:numPr>
          <w:ilvl w:val="0"/>
          <w:numId w:val="11"/>
        </w:numPr>
        <w:rPr>
          <w:lang w:eastAsia="de-DE"/>
        </w:rPr>
      </w:pPr>
      <w:r>
        <w:rPr>
          <w:lang w:eastAsia="de-DE"/>
        </w:rPr>
        <w:t>b0=</w:t>
      </w:r>
      <w:r w:rsidR="00280FF4">
        <w:rPr>
          <w:lang w:eastAsia="de-DE"/>
        </w:rPr>
        <w:t>0,51216756</w:t>
      </w:r>
    </w:p>
    <w:p w:rsidR="00CE093B" w:rsidRDefault="00CE093B" w:rsidP="00CE093B">
      <w:pPr>
        <w:pStyle w:val="Listenabsatz"/>
        <w:numPr>
          <w:ilvl w:val="0"/>
          <w:numId w:val="11"/>
        </w:numPr>
        <w:rPr>
          <w:lang w:eastAsia="de-DE"/>
        </w:rPr>
      </w:pPr>
      <w:r>
        <w:rPr>
          <w:lang w:eastAsia="de-DE"/>
        </w:rPr>
        <w:t>b1=</w:t>
      </w:r>
      <w:r w:rsidR="00280FF4">
        <w:rPr>
          <w:lang w:eastAsia="de-DE"/>
        </w:rPr>
        <w:t>-1,02433511</w:t>
      </w:r>
    </w:p>
    <w:p w:rsidR="00CE093B" w:rsidRDefault="00CE093B" w:rsidP="00CE093B">
      <w:pPr>
        <w:pStyle w:val="Listenabsatz"/>
        <w:numPr>
          <w:ilvl w:val="0"/>
          <w:numId w:val="11"/>
        </w:numPr>
        <w:rPr>
          <w:lang w:eastAsia="de-DE"/>
        </w:rPr>
      </w:pPr>
      <w:r>
        <w:rPr>
          <w:lang w:eastAsia="de-DE"/>
        </w:rPr>
        <w:t>b2=</w:t>
      </w:r>
      <w:r w:rsidR="00280FF4">
        <w:rPr>
          <w:lang w:eastAsia="de-DE"/>
        </w:rPr>
        <w:t>0,51216756</w:t>
      </w:r>
    </w:p>
    <w:p w:rsidR="00CE093B" w:rsidRDefault="00CE093B" w:rsidP="00CE093B">
      <w:pPr>
        <w:rPr>
          <w:lang w:eastAsia="de-DE"/>
        </w:rPr>
      </w:pPr>
    </w:p>
    <w:p w:rsidR="00EE12B9" w:rsidRDefault="00EE12B9" w:rsidP="00B9755C">
      <w:pPr>
        <w:rPr>
          <w:lang w:eastAsia="de-DE"/>
        </w:rPr>
      </w:pPr>
      <w:r>
        <w:rPr>
          <w:lang w:eastAsia="de-DE"/>
        </w:rPr>
        <w:t xml:space="preserve">Nachdem die Koeffizienten bestimmt sind, </w:t>
      </w:r>
      <w:r w:rsidR="00960EB4">
        <w:rPr>
          <w:lang w:eastAsia="de-DE"/>
        </w:rPr>
        <w:t xml:space="preserve">sind folgende </w:t>
      </w:r>
      <w:r w:rsidR="00257EC8">
        <w:rPr>
          <w:lang w:eastAsia="de-DE"/>
        </w:rPr>
        <w:t>Filterfunktionen realisiert worden.</w:t>
      </w:r>
    </w:p>
    <w:p w:rsidR="00257EC8" w:rsidRPr="00257EC8" w:rsidRDefault="00257EC8" w:rsidP="00B9755C">
      <w:pPr>
        <w:rPr>
          <w:b/>
          <w:bCs/>
          <w:color w:val="FF0000"/>
          <w:lang w:eastAsia="de-DE"/>
        </w:rPr>
      </w:pPr>
      <w:r w:rsidRPr="00257EC8">
        <w:rPr>
          <w:b/>
          <w:bCs/>
          <w:color w:val="FF0000"/>
          <w:lang w:eastAsia="de-DE"/>
        </w:rPr>
        <w:t>BILD EINFÜGEN</w:t>
      </w:r>
      <w:r w:rsidR="001678B3">
        <w:rPr>
          <w:b/>
          <w:bCs/>
          <w:color w:val="FF0000"/>
          <w:lang w:eastAsia="de-DE"/>
        </w:rPr>
        <w:t xml:space="preserve"> DER KURVENVERLÄUFE</w:t>
      </w:r>
    </w:p>
    <w:p w:rsidR="00257EC8" w:rsidRDefault="00257EC8" w:rsidP="00B9755C">
      <w:pPr>
        <w:rPr>
          <w:lang w:eastAsia="de-DE"/>
        </w:rPr>
      </w:pPr>
      <w:r>
        <w:rPr>
          <w:lang w:eastAsia="de-DE"/>
        </w:rPr>
        <w:t>Da</w:t>
      </w:r>
      <w:r w:rsidR="00453941">
        <w:rPr>
          <w:lang w:eastAsia="de-DE"/>
        </w:rPr>
        <w:t>, wie oben zu sehen,</w:t>
      </w:r>
      <w:r>
        <w:rPr>
          <w:lang w:eastAsia="de-DE"/>
        </w:rPr>
        <w:t xml:space="preserve"> folgende Funktionen keine </w:t>
      </w:r>
      <w:r w:rsidR="00453941">
        <w:rPr>
          <w:lang w:eastAsia="de-DE"/>
        </w:rPr>
        <w:t>scharfen</w:t>
      </w:r>
      <w:r>
        <w:rPr>
          <w:lang w:eastAsia="de-DE"/>
        </w:rPr>
        <w:t xml:space="preserve"> Kanten an Grenzen aufweisen, werden mehrere Biquads mit gleichen Koeffizienten hintereinander </w:t>
      </w:r>
      <w:r w:rsidR="001E5B67">
        <w:rPr>
          <w:lang w:eastAsia="de-DE"/>
        </w:rPr>
        <w:t>implementiert</w:t>
      </w:r>
      <w:r>
        <w:rPr>
          <w:lang w:eastAsia="de-DE"/>
        </w:rPr>
        <w:t xml:space="preserve">. Das führt </w:t>
      </w:r>
      <w:r w:rsidR="00A06C17">
        <w:rPr>
          <w:lang w:eastAsia="de-DE"/>
        </w:rPr>
        <w:t>dazu,</w:t>
      </w:r>
      <w:r>
        <w:rPr>
          <w:lang w:eastAsia="de-DE"/>
        </w:rPr>
        <w:t xml:space="preserve"> da</w:t>
      </w:r>
      <w:r w:rsidR="00A06C17">
        <w:rPr>
          <w:lang w:eastAsia="de-DE"/>
        </w:rPr>
        <w:t>s</w:t>
      </w:r>
      <w:r>
        <w:rPr>
          <w:lang w:eastAsia="de-DE"/>
        </w:rPr>
        <w:t xml:space="preserve">s die Grenzen </w:t>
      </w:r>
      <w:r w:rsidR="001E5B67">
        <w:rPr>
          <w:lang w:eastAsia="de-DE"/>
        </w:rPr>
        <w:t xml:space="preserve">der Filter </w:t>
      </w:r>
      <w:r w:rsidR="00453941">
        <w:rPr>
          <w:lang w:eastAsia="de-DE"/>
        </w:rPr>
        <w:t>schärfer</w:t>
      </w:r>
      <w:r>
        <w:rPr>
          <w:lang w:eastAsia="de-DE"/>
        </w:rPr>
        <w:t xml:space="preserve"> werden.</w:t>
      </w:r>
      <w:sdt>
        <w:sdtPr>
          <w:rPr>
            <w:lang w:eastAsia="de-DE"/>
          </w:rPr>
          <w:id w:val="1256018972"/>
          <w:citation/>
        </w:sdtPr>
        <w:sdtEndPr/>
        <w:sdtContent>
          <w:r>
            <w:rPr>
              <w:lang w:eastAsia="de-DE"/>
            </w:rPr>
            <w:fldChar w:fldCharType="begin"/>
          </w:r>
          <w:r>
            <w:rPr>
              <w:lang w:eastAsia="de-DE"/>
            </w:rPr>
            <w:instrText xml:space="preserve"> CITATION Red03 \l 1031 </w:instrText>
          </w:r>
          <w:r>
            <w:rPr>
              <w:lang w:eastAsia="de-DE"/>
            </w:rPr>
            <w:fldChar w:fldCharType="separate"/>
          </w:r>
          <w:r w:rsidR="00E25234">
            <w:rPr>
              <w:noProof/>
              <w:lang w:eastAsia="de-DE"/>
            </w:rPr>
            <w:t xml:space="preserve"> (Redmon N. , Biquads, 2003)</w:t>
          </w:r>
          <w:r>
            <w:rPr>
              <w:lang w:eastAsia="de-DE"/>
            </w:rPr>
            <w:fldChar w:fldCharType="end"/>
          </w:r>
        </w:sdtContent>
      </w:sdt>
    </w:p>
    <w:p w:rsidR="00257EC8" w:rsidRDefault="00257EC8" w:rsidP="00B9755C">
      <w:pPr>
        <w:rPr>
          <w:lang w:eastAsia="de-DE"/>
        </w:rPr>
      </w:pPr>
      <w:r>
        <w:rPr>
          <w:lang w:eastAsia="de-DE"/>
        </w:rPr>
        <w:t xml:space="preserve">Nachdem die Filter auf das Musikstück angewendet wurden, ist </w:t>
      </w:r>
      <w:r w:rsidR="00453941">
        <w:rPr>
          <w:lang w:eastAsia="de-DE"/>
        </w:rPr>
        <w:t xml:space="preserve">durch Hörproben </w:t>
      </w:r>
      <w:r>
        <w:rPr>
          <w:lang w:eastAsia="de-DE"/>
        </w:rPr>
        <w:t xml:space="preserve">zu </w:t>
      </w:r>
      <w:r w:rsidR="00453941">
        <w:rPr>
          <w:lang w:eastAsia="de-DE"/>
        </w:rPr>
        <w:t>beobachten</w:t>
      </w:r>
      <w:r>
        <w:rPr>
          <w:lang w:eastAsia="de-DE"/>
        </w:rPr>
        <w:t xml:space="preserve">, dass die Filter funktioniert haben. Ob die Grenzen an den gewünschten Frequenzen liegen, lasst sich durch das </w:t>
      </w:r>
      <w:r w:rsidR="00A06C17">
        <w:rPr>
          <w:lang w:eastAsia="de-DE"/>
        </w:rPr>
        <w:t>E</w:t>
      </w:r>
      <w:r>
        <w:rPr>
          <w:lang w:eastAsia="de-DE"/>
        </w:rPr>
        <w:t xml:space="preserve">rzeugen der zugehörigen Spektren </w:t>
      </w:r>
      <w:r w:rsidR="001678B3">
        <w:rPr>
          <w:lang w:eastAsia="de-DE"/>
        </w:rPr>
        <w:t>beweisen</w:t>
      </w:r>
      <w:r>
        <w:rPr>
          <w:lang w:eastAsia="de-DE"/>
        </w:rPr>
        <w:t>.</w:t>
      </w:r>
    </w:p>
    <w:p w:rsidR="00753111" w:rsidRDefault="00753111" w:rsidP="00753111">
      <w:pPr>
        <w:pStyle w:val="berschrift1"/>
        <w:rPr>
          <w:lang w:eastAsia="de-DE"/>
        </w:rPr>
      </w:pPr>
      <w:bookmarkStart w:id="20" w:name="_Toc39246082"/>
      <w:r>
        <w:rPr>
          <w:lang w:eastAsia="de-DE"/>
        </w:rPr>
        <w:t>6.2. Erzeugen der Spektren</w:t>
      </w:r>
      <w:bookmarkEnd w:id="20"/>
      <w:r>
        <w:rPr>
          <w:lang w:eastAsia="de-DE"/>
        </w:rPr>
        <w:t xml:space="preserve"> </w:t>
      </w:r>
    </w:p>
    <w:p w:rsidR="00753111" w:rsidRDefault="00753111" w:rsidP="00753111">
      <w:pPr>
        <w:rPr>
          <w:lang w:eastAsia="de-DE"/>
        </w:rPr>
      </w:pPr>
      <w:r>
        <w:rPr>
          <w:lang w:eastAsia="de-DE"/>
        </w:rPr>
        <w:t xml:space="preserve">Nachdem alle Filter angewendet wurden, liegen nun drei MP3-Dateien pro Musikstück vor. Da jedoch dem CNN die Spektren der einzelnen Dateien vorgelegt werden sollen, müssen </w:t>
      </w:r>
      <w:r w:rsidR="001E5B67">
        <w:rPr>
          <w:lang w:eastAsia="de-DE"/>
        </w:rPr>
        <w:t xml:space="preserve">die </w:t>
      </w:r>
      <w:r w:rsidR="001678B3">
        <w:rPr>
          <w:lang w:eastAsia="de-DE"/>
        </w:rPr>
        <w:t>diese erst</w:t>
      </w:r>
      <w:r>
        <w:rPr>
          <w:lang w:eastAsia="de-DE"/>
        </w:rPr>
        <w:t xml:space="preserve"> erstellt werden. Dafür wird das Programm </w:t>
      </w:r>
      <w:r w:rsidRPr="00753111">
        <w:rPr>
          <w:i/>
          <w:iCs/>
          <w:lang w:eastAsia="de-DE"/>
        </w:rPr>
        <w:t>Sonic</w:t>
      </w:r>
      <w:r>
        <w:rPr>
          <w:i/>
          <w:iCs/>
          <w:lang w:eastAsia="de-DE"/>
        </w:rPr>
        <w:t xml:space="preserve"> </w:t>
      </w:r>
      <w:r w:rsidRPr="00753111">
        <w:rPr>
          <w:i/>
          <w:iCs/>
          <w:lang w:eastAsia="de-DE"/>
        </w:rPr>
        <w:t>Visualizer</w:t>
      </w:r>
      <w:r>
        <w:rPr>
          <w:lang w:eastAsia="de-DE"/>
        </w:rPr>
        <w:t xml:space="preserve"> verwendet.</w:t>
      </w:r>
    </w:p>
    <w:p w:rsidR="00753111" w:rsidRPr="00753111" w:rsidRDefault="00753111" w:rsidP="00753111">
      <w:pPr>
        <w:rPr>
          <w:lang w:eastAsia="de-DE"/>
        </w:rPr>
      </w:pPr>
      <w:r>
        <w:rPr>
          <w:lang w:eastAsia="de-DE"/>
        </w:rPr>
        <w:t>Sonic Visualizer ist ein Open Source Programm der Queen Mary Universität London</w:t>
      </w:r>
      <w:r w:rsidR="008A4F89">
        <w:rPr>
          <w:lang w:eastAsia="de-DE"/>
        </w:rPr>
        <w:t>,</w:t>
      </w:r>
      <w:r>
        <w:rPr>
          <w:lang w:eastAsia="de-DE"/>
        </w:rPr>
        <w:t xml:space="preserve"> mit welche</w:t>
      </w:r>
      <w:r w:rsidR="001E5B67">
        <w:rPr>
          <w:lang w:eastAsia="de-DE"/>
        </w:rPr>
        <w:t>n</w:t>
      </w:r>
      <w:r>
        <w:rPr>
          <w:lang w:eastAsia="de-DE"/>
        </w:rPr>
        <w:t xml:space="preserve"> Musik mittels einer Vielzahl von Tool</w:t>
      </w:r>
      <w:r w:rsidR="00453941">
        <w:rPr>
          <w:lang w:eastAsia="de-DE"/>
        </w:rPr>
        <w:t>s</w:t>
      </w:r>
      <w:r>
        <w:rPr>
          <w:lang w:eastAsia="de-DE"/>
        </w:rPr>
        <w:t xml:space="preserve"> analysiert werden kann. </w:t>
      </w:r>
      <w:sdt>
        <w:sdtPr>
          <w:rPr>
            <w:lang w:eastAsia="de-DE"/>
          </w:rPr>
          <w:id w:val="-1700471000"/>
          <w:citation/>
        </w:sdtPr>
        <w:sdtEndPr/>
        <w:sdtContent>
          <w:r>
            <w:rPr>
              <w:lang w:eastAsia="de-DE"/>
            </w:rPr>
            <w:fldChar w:fldCharType="begin"/>
          </w:r>
          <w:r>
            <w:rPr>
              <w:lang w:eastAsia="de-DE"/>
            </w:rPr>
            <w:instrText xml:space="preserve">CITATION Can19 \t  \l 1031 </w:instrText>
          </w:r>
          <w:r>
            <w:rPr>
              <w:lang w:eastAsia="de-DE"/>
            </w:rPr>
            <w:fldChar w:fldCharType="separate"/>
          </w:r>
          <w:r w:rsidR="00E25234">
            <w:rPr>
              <w:noProof/>
              <w:lang w:eastAsia="de-DE"/>
            </w:rPr>
            <w:t>(Cannam, Landone, &amp; Sandler, 2019)</w:t>
          </w:r>
          <w:r>
            <w:rPr>
              <w:lang w:eastAsia="de-DE"/>
            </w:rPr>
            <w:fldChar w:fldCharType="end"/>
          </w:r>
        </w:sdtContent>
      </w:sdt>
    </w:p>
    <w:p w:rsidR="00257EC8" w:rsidRDefault="008A4F89" w:rsidP="00B9755C">
      <w:pPr>
        <w:rPr>
          <w:lang w:eastAsia="de-DE"/>
        </w:rPr>
      </w:pPr>
      <w:r>
        <w:rPr>
          <w:lang w:eastAsia="de-DE"/>
        </w:rPr>
        <w:lastRenderedPageBreak/>
        <w:t xml:space="preserve">Die erzeugten Spektren der MP3-Dateien sind vergleichbar zu </w:t>
      </w:r>
      <w:r w:rsidR="00257EC8" w:rsidRPr="00257EC8">
        <w:rPr>
          <w:b/>
          <w:bCs/>
          <w:color w:val="FF0000"/>
          <w:lang w:eastAsia="de-DE"/>
        </w:rPr>
        <w:t>Abbildung ? a,b und c</w:t>
      </w:r>
      <w:r>
        <w:rPr>
          <w:b/>
          <w:bCs/>
          <w:color w:val="FF0000"/>
          <w:lang w:eastAsia="de-DE"/>
        </w:rPr>
        <w:t>.</w:t>
      </w:r>
      <w:r w:rsidR="00257EC8" w:rsidRPr="00257EC8">
        <w:rPr>
          <w:color w:val="FF0000"/>
          <w:lang w:eastAsia="de-DE"/>
        </w:rPr>
        <w:t xml:space="preserve"> </w:t>
      </w:r>
      <w:r>
        <w:rPr>
          <w:lang w:eastAsia="de-DE"/>
        </w:rPr>
        <w:t xml:space="preserve">Bei der Kontrolle </w:t>
      </w:r>
      <w:r w:rsidR="001678B3">
        <w:rPr>
          <w:lang w:eastAsia="de-DE"/>
        </w:rPr>
        <w:t xml:space="preserve">der </w:t>
      </w:r>
      <w:r>
        <w:rPr>
          <w:lang w:eastAsia="de-DE"/>
        </w:rPr>
        <w:t>exportierten Bilder der Spektren ist die Grenze der Filter klar erkennbar.</w:t>
      </w:r>
      <w:r w:rsidR="007B1DB4">
        <w:rPr>
          <w:lang w:eastAsia="de-DE"/>
        </w:rPr>
        <w:t xml:space="preserve"> Das Spektrum des Low-Pass-Filters befindet sich im</w:t>
      </w:r>
      <w:r>
        <w:rPr>
          <w:lang w:eastAsia="de-DE"/>
        </w:rPr>
        <w:t xml:space="preserve"> </w:t>
      </w:r>
      <w:r w:rsidR="007B1DB4">
        <w:rPr>
          <w:lang w:eastAsia="de-DE"/>
        </w:rPr>
        <w:t xml:space="preserve">geforderten Bereich bis 200 Hz. </w:t>
      </w:r>
      <w:r w:rsidR="00330938">
        <w:rPr>
          <w:lang w:eastAsia="de-DE"/>
        </w:rPr>
        <w:t>Bis zu 300 Hz</w:t>
      </w:r>
      <w:r w:rsidR="007B1DB4">
        <w:rPr>
          <w:lang w:eastAsia="de-DE"/>
        </w:rPr>
        <w:t xml:space="preserve"> sind zwar noch einige Fragmente des Filters vorhanden, aber diese sind so gering, dass diese </w:t>
      </w:r>
      <w:r w:rsidR="00330938">
        <w:rPr>
          <w:lang w:eastAsia="de-DE"/>
        </w:rPr>
        <w:t xml:space="preserve">bei der Auswertung </w:t>
      </w:r>
      <w:r w:rsidR="007B1DB4">
        <w:rPr>
          <w:lang w:eastAsia="de-DE"/>
        </w:rPr>
        <w:t xml:space="preserve">nicht ins Gewicht fallen. Auch der Band-Pass-Filter und der High-Pass-Filter weisen die geforderten Grenzen von 200Hz-6000Hz bzw. 6kHz-21kHz auf. Sonic Visualizer konnte in den </w:t>
      </w:r>
      <w:r w:rsidR="00330938">
        <w:rPr>
          <w:lang w:eastAsia="de-DE"/>
        </w:rPr>
        <w:t>herausgefilterten</w:t>
      </w:r>
      <w:r w:rsidR="007B1DB4">
        <w:rPr>
          <w:lang w:eastAsia="de-DE"/>
        </w:rPr>
        <w:t xml:space="preserve"> Bereichen keine Frequenzen mit der Fourier-Transformation errechnen, was </w:t>
      </w:r>
      <w:r w:rsidR="00330938">
        <w:rPr>
          <w:lang w:eastAsia="de-DE"/>
        </w:rPr>
        <w:t>auf funktionsfähige Filter schließen lässt. Somit</w:t>
      </w:r>
      <w:r>
        <w:rPr>
          <w:lang w:eastAsia="de-DE"/>
        </w:rPr>
        <w:t xml:space="preserve"> haben die in Kapitel </w:t>
      </w:r>
      <w:r w:rsidR="001678B3">
        <w:rPr>
          <w:lang w:eastAsia="de-DE"/>
        </w:rPr>
        <w:t>6</w:t>
      </w:r>
      <w:r>
        <w:rPr>
          <w:lang w:eastAsia="de-DE"/>
        </w:rPr>
        <w:t xml:space="preserve">.1. erstellten Filter wie geplant funktioniert. Mit den exportierten Bildern ist die erste Voraussetzung für das </w:t>
      </w:r>
      <w:r w:rsidR="001678B3">
        <w:rPr>
          <w:lang w:eastAsia="de-DE"/>
        </w:rPr>
        <w:t>E</w:t>
      </w:r>
      <w:r>
        <w:rPr>
          <w:lang w:eastAsia="de-DE"/>
        </w:rPr>
        <w:t>rkennen der Pattern in diesem Musikstück mit einem CNN gegeben. Die nächste Aufgabe ist das Erstellen des CNN.</w:t>
      </w:r>
    </w:p>
    <w:p w:rsidR="00A905A2" w:rsidRDefault="00A905A2" w:rsidP="00A905A2">
      <w:pPr>
        <w:pStyle w:val="berschrift1"/>
        <w:rPr>
          <w:lang w:eastAsia="de-DE"/>
        </w:rPr>
      </w:pPr>
      <w:bookmarkStart w:id="21" w:name="_Toc39246083"/>
      <w:r>
        <w:rPr>
          <w:lang w:eastAsia="de-DE"/>
        </w:rPr>
        <w:t>6.3. Labeln der Erzeugten Spektren</w:t>
      </w:r>
      <w:bookmarkEnd w:id="21"/>
    </w:p>
    <w:p w:rsidR="00A01606" w:rsidRPr="00A01606" w:rsidRDefault="00A905A2" w:rsidP="00A905A2">
      <w:pPr>
        <w:rPr>
          <w:u w:val="single"/>
        </w:rPr>
      </w:pPr>
      <w:r>
        <w:rPr>
          <w:lang w:eastAsia="de-DE"/>
        </w:rPr>
        <w:t xml:space="preserve">Nachdem alle Spektren erzeugt wurden, müssen diese für das Neuronale Netz gelabelt werden. Bilder müssen gelabelt werden, um einem NN beim Lernen zu helfen. Dabei werden die zu erkennenden Bilder mit rechteckigen Bounding Boxes umrandet. Die für diese Arbeit erstellten Bilder wurden mittels der Software </w:t>
      </w:r>
      <w:r w:rsidRPr="00A905A2">
        <w:rPr>
          <w:i/>
          <w:iCs/>
          <w:lang w:eastAsia="de-DE"/>
        </w:rPr>
        <w:t>Yolo Label</w:t>
      </w:r>
      <w:r>
        <w:rPr>
          <w:lang w:eastAsia="de-DE"/>
        </w:rPr>
        <w:t xml:space="preserve"> bearbeitet. Die Software ist unter folgenden Githublink zu finden: </w:t>
      </w:r>
      <w:r w:rsidR="00A01606" w:rsidRPr="00A01606">
        <w:rPr>
          <w:u w:val="single"/>
        </w:rPr>
        <w:t>https://github.com/developer0hye/Yolo_Label</w:t>
      </w:r>
    </w:p>
    <w:p w:rsidR="00A905A2" w:rsidRDefault="00A905A2" w:rsidP="00A905A2">
      <w:pPr>
        <w:rPr>
          <w:lang w:eastAsia="de-DE"/>
        </w:rPr>
      </w:pPr>
      <w:r>
        <w:rPr>
          <w:lang w:eastAsia="de-DE"/>
        </w:rPr>
        <w:t>Diese erzeugt für jedes Bild eine .txt-Datei in welcher Zeilenweise folgende Informationen stehen:  &lt;Objektklasse&gt; &lt;Mittelpunkt x&gt; &lt;Mittelpunkt y&gt; &lt;Breite&gt; &lt;Höhe&gt;</w:t>
      </w:r>
    </w:p>
    <w:p w:rsidR="00A01606" w:rsidRDefault="00A01606" w:rsidP="00A905A2">
      <w:pPr>
        <w:rPr>
          <w:lang w:eastAsia="de-DE"/>
        </w:rPr>
      </w:pPr>
      <w:r>
        <w:rPr>
          <w:lang w:eastAsia="de-DE"/>
        </w:rPr>
        <w:t>Folgende Abbildung zeigt den Vorgang des Labelns und die daraus resultierende Datei.</w:t>
      </w:r>
    </w:p>
    <w:p w:rsidR="00722BAC" w:rsidRDefault="00722BAC" w:rsidP="00722BAC">
      <w:pPr>
        <w:keepNext/>
      </w:pPr>
      <w:r>
        <w:rPr>
          <w:b/>
          <w:bCs/>
          <w:noProof/>
          <w:color w:val="C00000"/>
          <w:lang w:eastAsia="de-DE"/>
        </w:rPr>
        <w:lastRenderedPageBreak/>
        <w:drawing>
          <wp:inline distT="0" distB="0" distL="0" distR="0">
            <wp:extent cx="4679950" cy="2532104"/>
            <wp:effectExtent l="0" t="0" r="6350" b="1905"/>
            <wp:docPr id="16" name="Grafik 16" descr="Ein Bild, das sitzend, Monitor, Computer, schwarz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labelfull.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706883" cy="2546676"/>
                    </a:xfrm>
                    <a:prstGeom prst="rect">
                      <a:avLst/>
                    </a:prstGeom>
                  </pic:spPr>
                </pic:pic>
              </a:graphicData>
            </a:graphic>
          </wp:inline>
        </w:drawing>
      </w:r>
    </w:p>
    <w:p w:rsidR="00722BAC" w:rsidRPr="00722BAC" w:rsidRDefault="00722BAC" w:rsidP="00EF7AC0">
      <w:pPr>
        <w:pStyle w:val="Beschriftung"/>
      </w:pPr>
      <w:r>
        <w:t xml:space="preserve">Abbildung </w:t>
      </w:r>
      <w:r w:rsidR="00D514AE">
        <w:fldChar w:fldCharType="begin"/>
      </w:r>
      <w:r w:rsidR="00D514AE">
        <w:instrText xml:space="preserve"> SEQ Abbildung \* ARABIC </w:instrText>
      </w:r>
      <w:r w:rsidR="00D514AE">
        <w:fldChar w:fldCharType="separate"/>
      </w:r>
      <w:r w:rsidR="009701AD">
        <w:rPr>
          <w:noProof/>
        </w:rPr>
        <w:t>13</w:t>
      </w:r>
      <w:r w:rsidR="00D514AE">
        <w:rPr>
          <w:noProof/>
        </w:rPr>
        <w:fldChar w:fldCharType="end"/>
      </w:r>
      <w:r>
        <w:t xml:space="preserve">: a) Erstellen der Labels mit YoloLabel                                </w:t>
      </w:r>
      <w:r>
        <w:tab/>
      </w:r>
      <w:r>
        <w:tab/>
      </w:r>
      <w:r>
        <w:tab/>
      </w:r>
      <w:r>
        <w:tab/>
      </w:r>
      <w:r>
        <w:tab/>
        <w:t xml:space="preserve">         b) Daraus resultierende Textdatei</w:t>
      </w:r>
    </w:p>
    <w:p w:rsidR="00143B09" w:rsidRDefault="00A905A2" w:rsidP="00A905A2">
      <w:pPr>
        <w:rPr>
          <w:lang w:eastAsia="de-DE"/>
        </w:rPr>
      </w:pPr>
      <w:r>
        <w:rPr>
          <w:lang w:eastAsia="de-DE"/>
        </w:rPr>
        <w:t xml:space="preserve">Die letzten vier Werte sind keine </w:t>
      </w:r>
      <w:r w:rsidR="00A01606">
        <w:rPr>
          <w:lang w:eastAsia="de-DE"/>
        </w:rPr>
        <w:t>festen Pixelwerte, sondern relative Angaben. Somit ist der Wert für Mittelpunkt x bei einem 120px großen Bild nicht 40, sondern 0.333333.</w:t>
      </w:r>
      <w:sdt>
        <w:sdtPr>
          <w:rPr>
            <w:lang w:eastAsia="de-DE"/>
          </w:rPr>
          <w:id w:val="797570491"/>
          <w:citation/>
        </w:sdtPr>
        <w:sdtEndPr/>
        <w:sdtContent>
          <w:r w:rsidR="00A01606">
            <w:rPr>
              <w:lang w:eastAsia="de-DE"/>
            </w:rPr>
            <w:fldChar w:fldCharType="begin"/>
          </w:r>
          <w:r w:rsidR="00A01606">
            <w:rPr>
              <w:lang w:eastAsia="de-DE"/>
            </w:rPr>
            <w:instrText xml:space="preserve"> CITATION Boc201 \l 1031 </w:instrText>
          </w:r>
          <w:r w:rsidR="00A01606">
            <w:rPr>
              <w:lang w:eastAsia="de-DE"/>
            </w:rPr>
            <w:fldChar w:fldCharType="separate"/>
          </w:r>
          <w:r w:rsidR="00A01606">
            <w:rPr>
              <w:noProof/>
              <w:lang w:eastAsia="de-DE"/>
            </w:rPr>
            <w:t xml:space="preserve"> (Bochkovskiy, Github, 2020)</w:t>
          </w:r>
          <w:r w:rsidR="00A01606">
            <w:rPr>
              <w:lang w:eastAsia="de-DE"/>
            </w:rPr>
            <w:fldChar w:fldCharType="end"/>
          </w:r>
        </w:sdtContent>
      </w:sdt>
    </w:p>
    <w:p w:rsidR="00A01606" w:rsidRPr="00A905A2" w:rsidRDefault="00A01606" w:rsidP="00A905A2">
      <w:pPr>
        <w:rPr>
          <w:lang w:eastAsia="de-DE"/>
        </w:rPr>
      </w:pPr>
    </w:p>
    <w:p w:rsidR="008A4F89" w:rsidRPr="00001D93" w:rsidRDefault="008A4F89" w:rsidP="008A4F89">
      <w:pPr>
        <w:pStyle w:val="berschrift1"/>
        <w:rPr>
          <w:lang w:eastAsia="de-DE"/>
        </w:rPr>
      </w:pPr>
      <w:bookmarkStart w:id="22" w:name="_Toc39246084"/>
      <w:r>
        <w:rPr>
          <w:lang w:eastAsia="de-DE"/>
        </w:rPr>
        <w:t>6.</w:t>
      </w:r>
      <w:r w:rsidR="00A905A2">
        <w:rPr>
          <w:lang w:eastAsia="de-DE"/>
        </w:rPr>
        <w:t>4</w:t>
      </w:r>
      <w:r>
        <w:rPr>
          <w:lang w:eastAsia="de-DE"/>
        </w:rPr>
        <w:t>. Erstellen des Convolutional Neuronal Networks</w:t>
      </w:r>
      <w:bookmarkEnd w:id="22"/>
    </w:p>
    <w:p w:rsidR="001B4D01" w:rsidRPr="007F4024" w:rsidRDefault="001B4D01" w:rsidP="00527DEB">
      <w:pPr>
        <w:rPr>
          <w:lang w:val="en-US"/>
        </w:rPr>
      </w:pPr>
      <w:r>
        <w:t xml:space="preserve">Bevor das Netz erstellt werden kann muss abgewägt werden, welches Netz sich am besten für die Erkennung der Strukturen eignet. Dabei musste ein Kompromiss zwischen Rechenleistung und Genauigkeit getroffen werden. </w:t>
      </w:r>
      <w:r w:rsidR="00875B35">
        <w:t xml:space="preserve"> Dabei ist die Entscheidung auf </w:t>
      </w:r>
      <w:r w:rsidR="00875B35" w:rsidRPr="00875B35">
        <w:rPr>
          <w:i/>
          <w:iCs/>
        </w:rPr>
        <w:t>YOLOv4</w:t>
      </w:r>
      <w:r w:rsidR="00875B35">
        <w:t xml:space="preserve"> von Alexey Bochkovskiy, Chien-Yao Wang und Hong-Yuan Mark Liao. Die Wahl für </w:t>
      </w:r>
      <w:r w:rsidR="00875B35" w:rsidRPr="00875B35">
        <w:rPr>
          <w:i/>
          <w:iCs/>
        </w:rPr>
        <w:t>YOLOv4</w:t>
      </w:r>
      <w:r w:rsidR="00875B35">
        <w:t xml:space="preserve"> wurde auf Grund der hohen Genauigkeit und den kurzen Berechnungszeiten gefällt wurden. Die Berechnungszeiten sind so gut, dass die Klassifizierung in Echtzeit in bis zu 120 FPS möglich ist.</w:t>
      </w:r>
      <w:sdt>
        <w:sdtPr>
          <w:id w:val="-218597824"/>
          <w:citation/>
        </w:sdtPr>
        <w:sdtEndPr/>
        <w:sdtContent>
          <w:r w:rsidR="00875B35">
            <w:fldChar w:fldCharType="begin"/>
          </w:r>
          <w:r w:rsidR="00875B35">
            <w:instrText xml:space="preserve"> CITATION Boc20 \l 1031 </w:instrText>
          </w:r>
          <w:r w:rsidR="00875B35">
            <w:fldChar w:fldCharType="separate"/>
          </w:r>
          <w:r w:rsidR="00E25234">
            <w:rPr>
              <w:noProof/>
            </w:rPr>
            <w:t xml:space="preserve"> </w:t>
          </w:r>
          <w:r w:rsidR="00E25234" w:rsidRPr="007F4024">
            <w:rPr>
              <w:noProof/>
              <w:lang w:val="en-US"/>
            </w:rPr>
            <w:t>(Bochkovskiy, Wang, &amp; Mark Liao, YOLOv4: Optimal Speed and Accuracy of Object Detection, 2020)</w:t>
          </w:r>
          <w:r w:rsidR="00875B35">
            <w:fldChar w:fldCharType="end"/>
          </w:r>
        </w:sdtContent>
      </w:sdt>
    </w:p>
    <w:p w:rsidR="00B9755C" w:rsidRDefault="001678B3" w:rsidP="00527DEB">
      <w:r>
        <w:t xml:space="preserve">Für die Erstellung des CNN wird das Framework </w:t>
      </w:r>
      <w:r w:rsidRPr="001678B3">
        <w:rPr>
          <w:i/>
          <w:iCs/>
        </w:rPr>
        <w:t>darknet</w:t>
      </w:r>
      <w:r>
        <w:t xml:space="preserve"> von Joseph Redmon </w:t>
      </w:r>
      <w:r w:rsidR="00875B35">
        <w:t xml:space="preserve">und </w:t>
      </w:r>
      <w:r w:rsidR="00875B35" w:rsidRPr="00875B35">
        <w:rPr>
          <w:i/>
          <w:iCs/>
        </w:rPr>
        <w:t>YOLOv4</w:t>
      </w:r>
      <w:r w:rsidR="00875B35">
        <w:t xml:space="preserve"> </w:t>
      </w:r>
      <w:r>
        <w:t>verwendet. Darknet ist ein open source Framework für Neuronale Netze welches in C und CUDA geschrieben ist.</w:t>
      </w:r>
      <w:r w:rsidR="00875B35">
        <w:t xml:space="preserve"> </w:t>
      </w:r>
    </w:p>
    <w:p w:rsidR="00697636" w:rsidRPr="00697636" w:rsidRDefault="00697636" w:rsidP="00697636">
      <w:r>
        <w:t xml:space="preserve">Da eine genaue Schritt für Schritt Anleitung zum Erstellen von Darknet und zum Trainieren und Testen des Netz kein Bestandteil dieser Arbeit darstellen, wird hier auf die GitHub-Seite des Erstellers von YOLOv4 verwiesen: </w:t>
      </w:r>
      <w:r w:rsidRPr="00697636">
        <w:rPr>
          <w:u w:val="single"/>
        </w:rPr>
        <w:t>https://github.com/AlexeyAB/darknet</w:t>
      </w:r>
      <w:r w:rsidRPr="00697636">
        <w:t xml:space="preserve">. Somit werden </w:t>
      </w:r>
      <w:r>
        <w:t xml:space="preserve">nur die Schritte zum Erstellen von </w:t>
      </w:r>
      <w:r w:rsidRPr="00697636">
        <w:rPr>
          <w:i/>
          <w:iCs/>
        </w:rPr>
        <w:t>darknet</w:t>
      </w:r>
      <w:r>
        <w:t>, Anpassen von Dateien für das Lernen und die Befehle zum Trainieren und Testen näher erläutert.</w:t>
      </w:r>
    </w:p>
    <w:p w:rsidR="008A5464" w:rsidRDefault="008A5464" w:rsidP="00527DEB">
      <w:r>
        <w:lastRenderedPageBreak/>
        <w:t xml:space="preserve">Unter Linux ist die Erstellung des Netzwerks simpel. Es muss nur das Git-Repository </w:t>
      </w:r>
      <w:r w:rsidR="00697636">
        <w:t>geklont</w:t>
      </w:r>
      <w:r>
        <w:t xml:space="preserve"> werden und mittels make erstellt werden. </w:t>
      </w:r>
      <w:r w:rsidR="008558B3">
        <w:t>Im Anschluss müssen zwei Textdateien, in welchem die Test</w:t>
      </w:r>
      <w:r w:rsidR="00697636">
        <w:t>-</w:t>
      </w:r>
      <w:r w:rsidR="008558B3">
        <w:t xml:space="preserve"> und Evaluierungsdaten aufgelistet sind, und eine Config-, .data, und .names Datei angepasst werden. </w:t>
      </w:r>
    </w:p>
    <w:p w:rsidR="00143B09" w:rsidRDefault="00143B09" w:rsidP="00527DEB">
      <w:r>
        <w:t>Die erzeugten Spektren wurden für dieses Netz einmal normal und einmal gespiegelt gelabelt, da so eine größerer Lernpool für das Netz zur Verfügung steht. Für dieses Netz wurden 26 verschiedene Musikstücke gelabelt. Da jedes Musikstück in drei Spektren unterteilt wurde müssen somit 78 Spektren zur Verfügung. Durch die Spiegelung jedes Spektrums entsteht somit ein Lernpool aus 156 Spektren, wobei 125 Bilder zum Lernen und 31 zum Validieren genutzt wurden.</w:t>
      </w:r>
    </w:p>
    <w:p w:rsidR="008558B3" w:rsidRDefault="008558B3" w:rsidP="00527DEB">
      <w:r>
        <w:t xml:space="preserve">Mit folgenden Befehl </w:t>
      </w:r>
      <w:r w:rsidR="00143B09">
        <w:t>wird</w:t>
      </w:r>
      <w:r>
        <w:t xml:space="preserve"> das Netz trainiert und erstellt: </w:t>
      </w:r>
      <w:r w:rsidRPr="008558B3">
        <w:rPr>
          <w:i/>
          <w:iCs/>
        </w:rPr>
        <w:t>./darknet detector train &lt;Pfad zur .cfg Datei&gt; &lt;Pfad zur .data Datei&gt; &lt;Pfad zu Datei mit den Startgewichten&gt;</w:t>
      </w:r>
    </w:p>
    <w:p w:rsidR="00A01606" w:rsidRDefault="008558B3" w:rsidP="00527DEB">
      <w:r w:rsidRPr="008558B3">
        <w:t>Das Trainieren dauert</w:t>
      </w:r>
      <w:r w:rsidR="00C74582">
        <w:t xml:space="preserve"> einige Stunde bis zu einigen Tagen</w:t>
      </w:r>
      <w:r w:rsidRPr="008558B3">
        <w:t>, je</w:t>
      </w:r>
      <w:r>
        <w:t xml:space="preserve"> </w:t>
      </w:r>
      <w:r w:rsidRPr="008558B3">
        <w:t>nachdem</w:t>
      </w:r>
      <w:r>
        <w:t xml:space="preserve"> ob mit einem GPU oder CPU zur Berechnung verwendet wird und </w:t>
      </w:r>
      <w:r w:rsidR="00C74582">
        <w:t>je nach Größe</w:t>
      </w:r>
      <w:r w:rsidR="00B02E72">
        <w:t xml:space="preserve"> der Eingegebenen Bilder</w:t>
      </w:r>
      <w:r w:rsidR="00C74582">
        <w:t xml:space="preserve">, </w:t>
      </w:r>
      <w:r>
        <w:t xml:space="preserve">maximalen </w:t>
      </w:r>
      <w:r w:rsidR="00C74582">
        <w:t>Batches und der Anzahl zu Erkennende Klassen.</w:t>
      </w:r>
      <w:sdt>
        <w:sdtPr>
          <w:id w:val="-1870904509"/>
          <w:citation/>
        </w:sdtPr>
        <w:sdtEndPr/>
        <w:sdtContent>
          <w:r w:rsidR="00C74582">
            <w:fldChar w:fldCharType="begin"/>
          </w:r>
          <w:r w:rsidR="00C74582">
            <w:instrText xml:space="preserve"> CITATION Boc201 \l 1031 </w:instrText>
          </w:r>
          <w:r w:rsidR="00C74582">
            <w:fldChar w:fldCharType="separate"/>
          </w:r>
          <w:r w:rsidR="00E25234">
            <w:rPr>
              <w:noProof/>
            </w:rPr>
            <w:t xml:space="preserve"> (Bochkovskiy, Github, 2020)</w:t>
          </w:r>
          <w:r w:rsidR="00C74582">
            <w:fldChar w:fldCharType="end"/>
          </w:r>
        </w:sdtContent>
      </w:sdt>
    </w:p>
    <w:p w:rsidR="00C74582" w:rsidRDefault="00C74582" w:rsidP="00527DEB">
      <w:pPr>
        <w:rPr>
          <w:i/>
          <w:iCs/>
        </w:rPr>
      </w:pPr>
      <w:r>
        <w:t xml:space="preserve">Um das Netz nach dem lernen zu testen muss folgender Befehl (in Linux) eingegeben werden: </w:t>
      </w:r>
      <w:r w:rsidRPr="00C74582">
        <w:rPr>
          <w:i/>
          <w:iCs/>
        </w:rPr>
        <w:t xml:space="preserve">./darknet detect &lt;Pfad zur .cfg Datei&gt; &lt;Pfad zur Datei mit </w:t>
      </w:r>
      <w:r w:rsidR="00EF2CA5">
        <w:rPr>
          <w:i/>
          <w:iCs/>
        </w:rPr>
        <w:t>t</w:t>
      </w:r>
      <w:r w:rsidRPr="00C74582">
        <w:rPr>
          <w:i/>
          <w:iCs/>
        </w:rPr>
        <w:t>rainierten Gewichten&gt; &lt;Pfad zum Bild welches Erkannt werden soll&gt;</w:t>
      </w:r>
    </w:p>
    <w:p w:rsidR="00C74582" w:rsidRPr="00C74582" w:rsidRDefault="00C74582" w:rsidP="00527DEB">
      <w:r>
        <w:t xml:space="preserve">Welche Ergebnisse mit diesem Netz erreicht wurden ist in </w:t>
      </w:r>
      <w:r w:rsidRPr="00277625">
        <w:t>Kapitel</w:t>
      </w:r>
      <w:r w:rsidR="00ED4907" w:rsidRPr="00277625">
        <w:t xml:space="preserve"> </w:t>
      </w:r>
      <w:r w:rsidR="00277625">
        <w:t>9</w:t>
      </w:r>
      <w:r w:rsidR="00ED4907" w:rsidRPr="00277625">
        <w:t xml:space="preserve"> </w:t>
      </w:r>
      <w:r w:rsidR="00143B09">
        <w:t>aufgezeigt</w:t>
      </w:r>
      <w:r w:rsidR="00ED4907">
        <w:t>.</w:t>
      </w:r>
    </w:p>
    <w:p w:rsidR="00DC578E" w:rsidRDefault="001F46E9" w:rsidP="00DC578E">
      <w:pPr>
        <w:pStyle w:val="berschrift1"/>
      </w:pPr>
      <w:bookmarkStart w:id="23" w:name="_Toc39246085"/>
      <w:r>
        <w:t>7</w:t>
      </w:r>
      <w:r w:rsidR="00DC578E">
        <w:t xml:space="preserve">. </w:t>
      </w:r>
      <w:r w:rsidR="00F228CB">
        <w:t xml:space="preserve">Pattern Erkennung mithilfe </w:t>
      </w:r>
      <w:r w:rsidR="00E9117B">
        <w:t>von</w:t>
      </w:r>
      <w:r w:rsidR="00F228CB">
        <w:t xml:space="preserve"> Rhythmus</w:t>
      </w:r>
      <w:r w:rsidR="00E9117B">
        <w:t xml:space="preserve"> und Melodie</w:t>
      </w:r>
      <w:bookmarkEnd w:id="23"/>
    </w:p>
    <w:p w:rsidR="00C94965" w:rsidRDefault="00C94965" w:rsidP="00C94965">
      <w:r>
        <w:t xml:space="preserve">Nachdem </w:t>
      </w:r>
      <w:r w:rsidR="00ED4907">
        <w:t>in</w:t>
      </w:r>
      <w:r>
        <w:t xml:space="preserve"> </w:t>
      </w:r>
      <w:r w:rsidR="00ED4907">
        <w:t>Kapitel 6</w:t>
      </w:r>
      <w:r>
        <w:t xml:space="preserve"> die Spektren der einzelnen Musikstücke für die Erkennung von Pattern benutzt wurden, werden </w:t>
      </w:r>
      <w:r w:rsidR="00ED4907">
        <w:t>hier</w:t>
      </w:r>
      <w:r>
        <w:t xml:space="preserve"> die Noten der Musikstücke für die Erkennung von Pattern verwendet. Die </w:t>
      </w:r>
      <w:r w:rsidR="00017C7A">
        <w:t xml:space="preserve">in diesem Abschnitt beschriebenen Algorithmen arbeiten </w:t>
      </w:r>
      <w:r w:rsidR="00A2482A">
        <w:t xml:space="preserve">entweder mit den </w:t>
      </w:r>
      <w:r w:rsidR="007E350E">
        <w:t>gespielten Noten</w:t>
      </w:r>
      <w:r w:rsidR="00A2482A">
        <w:t xml:space="preserve"> des Musikstückes oder mit </w:t>
      </w:r>
      <w:r w:rsidR="001E5B67">
        <w:t xml:space="preserve">einem </w:t>
      </w:r>
      <w:r w:rsidR="00A2482A">
        <w:t>Fünf-Dimensionale-</w:t>
      </w:r>
      <w:r w:rsidR="001E5B67">
        <w:t>Set</w:t>
      </w:r>
      <w:r w:rsidR="00A2482A">
        <w:t xml:space="preserve"> </w:t>
      </w:r>
      <w:r w:rsidR="00330938">
        <w:t xml:space="preserve">(Kapitel 7.3.1.) </w:t>
      </w:r>
      <w:r w:rsidR="00A2482A">
        <w:t>der Noten eines Musikstückes.</w:t>
      </w:r>
      <w:r w:rsidR="00657B7C">
        <w:t xml:space="preserve"> </w:t>
      </w:r>
      <w:r w:rsidR="000576FE">
        <w:t>Bei der</w:t>
      </w:r>
      <w:r w:rsidR="00266A67">
        <w:t xml:space="preserve"> String basierte Pattern Erkennung und die Pattern Erkennung mithilfe von Matrizen </w:t>
      </w:r>
      <w:r w:rsidR="000576FE">
        <w:t>werden die Musikstücke mittels MIDI-Dateien eingeladen. In den MIDI-Dateien sind unter anderen Informationen zu den gespielten Noten zu finden. Die Informationen zu den gespielten Noten beinhalten dabei die Tonhöhe, Lautstärke</w:t>
      </w:r>
      <w:r w:rsidR="00B91793">
        <w:t xml:space="preserve"> und</w:t>
      </w:r>
      <w:r w:rsidR="000576FE">
        <w:t xml:space="preserve"> Dauer der Note. </w:t>
      </w:r>
      <w:r w:rsidR="00B91793">
        <w:t>Die Zeit wann eine gewisse Note gespielt wird ist ebenfalls implizit gegeben.</w:t>
      </w:r>
      <w:sdt>
        <w:sdtPr>
          <w:id w:val="-2146190182"/>
          <w:citation/>
        </w:sdtPr>
        <w:sdtEndPr/>
        <w:sdtContent>
          <w:r w:rsidR="00D75B88">
            <w:fldChar w:fldCharType="begin"/>
          </w:r>
          <w:r w:rsidR="00D75B88">
            <w:instrText xml:space="preserve">CITATION MID20 \l 1031 </w:instrText>
          </w:r>
          <w:r w:rsidR="00D75B88">
            <w:fldChar w:fldCharType="separate"/>
          </w:r>
          <w:r w:rsidR="00E25234">
            <w:rPr>
              <w:noProof/>
            </w:rPr>
            <w:t xml:space="preserve"> (MIDI Association, 2019)</w:t>
          </w:r>
          <w:r w:rsidR="00D75B88">
            <w:fldChar w:fldCharType="end"/>
          </w:r>
        </w:sdtContent>
      </w:sdt>
      <w:r w:rsidR="00B91793">
        <w:t xml:space="preserve"> Diese Information wird aber nicht verwendet, da beide Algorithmen </w:t>
      </w:r>
      <w:r w:rsidR="00D75B88">
        <w:t xml:space="preserve">durch das implementierte Pattern </w:t>
      </w:r>
      <w:r w:rsidR="001E5B67">
        <w:t>M</w:t>
      </w:r>
      <w:r w:rsidR="00D75B88">
        <w:t xml:space="preserve">atching </w:t>
      </w:r>
      <w:r w:rsidR="00B91793">
        <w:t>ausschließlich auf die Reihenfolge der gespielten Noten achtet und nicht auf zeitliche Abhängigkeiten.</w:t>
      </w:r>
      <w:r w:rsidR="00D75B88">
        <w:t xml:space="preserve"> </w:t>
      </w:r>
    </w:p>
    <w:p w:rsidR="00B91793" w:rsidRPr="00C94965" w:rsidRDefault="00B91793" w:rsidP="00C94965">
      <w:r>
        <w:lastRenderedPageBreak/>
        <w:t xml:space="preserve">Alle </w:t>
      </w:r>
      <w:r w:rsidR="000070D0">
        <w:t xml:space="preserve">in dieser Arbeit vorgestellten </w:t>
      </w:r>
      <w:r w:rsidR="00D75B88">
        <w:t>Algorithmen,</w:t>
      </w:r>
      <w:r>
        <w:t xml:space="preserve"> welche mit der Geometrischen Pattern Erkennung arbeiten</w:t>
      </w:r>
      <w:r w:rsidR="000070D0">
        <w:t>,</w:t>
      </w:r>
      <w:r>
        <w:t xml:space="preserve"> verwenden ein Fünft-Dimensionales Punkt Set</w:t>
      </w:r>
      <w:r w:rsidR="000070D0">
        <w:t>. Das Punkt Set wird im nächsten Schritt so verarbeitet, dass diese in ein zwei oder Dreidimensionales Koordinatensystem eingetragen werden können.</w:t>
      </w:r>
      <w:sdt>
        <w:sdtPr>
          <w:id w:val="-1453396438"/>
          <w:citation/>
        </w:sdtPr>
        <w:sdtEndPr/>
        <w:sdtContent>
          <w:r w:rsidR="000070D0">
            <w:fldChar w:fldCharType="begin"/>
          </w:r>
          <w:r w:rsidR="000070D0">
            <w:instrText xml:space="preserve"> CITATION Mer06 \l 1031 </w:instrText>
          </w:r>
          <w:r w:rsidR="000070D0">
            <w:fldChar w:fldCharType="separate"/>
          </w:r>
          <w:r w:rsidR="00E25234">
            <w:rPr>
              <w:noProof/>
            </w:rPr>
            <w:t xml:space="preserve"> (Meredith, 2006)</w:t>
          </w:r>
          <w:r w:rsidR="000070D0">
            <w:fldChar w:fldCharType="end"/>
          </w:r>
        </w:sdtContent>
      </w:sdt>
    </w:p>
    <w:p w:rsidR="007815AB" w:rsidRDefault="001F46E9" w:rsidP="007815AB">
      <w:pPr>
        <w:pStyle w:val="berschrift1"/>
      </w:pPr>
      <w:bookmarkStart w:id="24" w:name="_Toc39246086"/>
      <w:r>
        <w:t>7</w:t>
      </w:r>
      <w:r w:rsidR="007815AB">
        <w:t>.1. String basierte Patternsuche</w:t>
      </w:r>
      <w:bookmarkEnd w:id="24"/>
      <w:r w:rsidR="007815AB">
        <w:t xml:space="preserve"> </w:t>
      </w:r>
    </w:p>
    <w:p w:rsidR="002547A6" w:rsidRDefault="00ED4907" w:rsidP="000070D0">
      <w:pPr>
        <w:rPr>
          <w:rFonts w:eastAsiaTheme="minorEastAsia"/>
          <w:iCs/>
        </w:rPr>
      </w:pPr>
      <w:r>
        <w:t xml:space="preserve">Die String basierte Patternsuche wird ebenfalls in Python umgesetzt. Zum Auslesen der MIDI-Dateien wird das Package </w:t>
      </w:r>
      <w:r w:rsidRPr="00ED4907">
        <w:rPr>
          <w:i/>
          <w:iCs/>
        </w:rPr>
        <w:t>mido</w:t>
      </w:r>
      <w:r>
        <w:t xml:space="preserve"> verwendet. Nachdem die MIDI-Dateien ausgelesen sind, werden die einzelnen Tracks, die in einem MIDI-File existieren, in ein Array gespeichert und an den eigentlichen Algorithmus zum Finden der Pattern weitergeleitet.</w:t>
      </w:r>
      <w:r w:rsidR="0081440C">
        <w:t xml:space="preserve"> Wenn die MIDI-Werte in dem Array gespeichert sind, ist der zeitliche Aspekt geringfügig verloren gegangen, da Noten die gleichzeitig gespielt werden nacheinander in dem Array stehen. Somit kann ein Pattern womöglich nicht erkannt werden, da die </w:t>
      </w:r>
      <w:r w:rsidR="0081440C" w:rsidRPr="0081440C">
        <w:rPr>
          <w:i/>
          <w:iCs/>
        </w:rPr>
        <w:t>note_on</w:t>
      </w:r>
      <w:r w:rsidR="0081440C">
        <w:t>-Message für zwei gleichzeitig gespielte Noten in zwei Varianten in der MIDI-Datei vorkommen und somit die Reihenfolge der Noten vertauscht wurde.</w:t>
      </w:r>
      <w:r>
        <w:t xml:space="preserve"> Der Algorithmus berechnet zuerst die maximal Patternlänge. Diese Beträgt </w:t>
      </w:r>
      <m:oMath>
        <m:d>
          <m:dPr>
            <m:begChr m:val="⌊"/>
            <m:endChr m:val="⌋"/>
            <m:ctrlPr>
              <w:rPr>
                <w:rFonts w:ascii="Cambria Math" w:hAnsi="Cambria Math"/>
                <w:i/>
              </w:rPr>
            </m:ctrlPr>
          </m:dPr>
          <m:e>
            <m:f>
              <m:fPr>
                <m:ctrlPr>
                  <w:rPr>
                    <w:rFonts w:ascii="Cambria Math" w:hAnsi="Cambria Math"/>
                    <w:i/>
                  </w:rPr>
                </m:ctrlPr>
              </m:fPr>
              <m:num>
                <m:r>
                  <w:rPr>
                    <w:rFonts w:ascii="Cambria Math" w:hAnsi="Cambria Math"/>
                  </w:rPr>
                  <m:t>Länge des Trackarrays</m:t>
                </m:r>
              </m:num>
              <m:den>
                <m:r>
                  <w:rPr>
                    <w:rFonts w:ascii="Cambria Math" w:hAnsi="Cambria Math"/>
                  </w:rPr>
                  <m:t>2</m:t>
                </m:r>
              </m:den>
            </m:f>
          </m:e>
        </m:d>
      </m:oMath>
      <w:r w:rsidR="00763566">
        <w:rPr>
          <w:rFonts w:eastAsiaTheme="minorEastAsia"/>
        </w:rPr>
        <w:t xml:space="preserve">. Danach wird mit jeder Länge einmal das Musikstück </w:t>
      </w:r>
      <w:r w:rsidR="00C24E7D">
        <w:rPr>
          <w:rFonts w:eastAsiaTheme="minorEastAsia"/>
        </w:rPr>
        <w:t xml:space="preserve">rekursiv für jede Stelle </w:t>
      </w:r>
      <w:r w:rsidR="00763566">
        <w:rPr>
          <w:rFonts w:eastAsiaTheme="minorEastAsia"/>
        </w:rPr>
        <w:t xml:space="preserve">durchgegangen. </w:t>
      </w:r>
      <w:r w:rsidR="00C24E7D">
        <w:rPr>
          <w:rFonts w:eastAsiaTheme="minorEastAsia"/>
        </w:rPr>
        <w:t xml:space="preserve">Die Rekursion besteht in der Änderung der Position um eine Stelle. </w:t>
      </w:r>
      <w:r w:rsidR="00763566">
        <w:rPr>
          <w:rFonts w:eastAsiaTheme="minorEastAsia"/>
        </w:rPr>
        <w:t xml:space="preserve">Angefangen wird mit dem größtmöglichen Pattern bis zu einer Patternlänge von 3 Noten. Wenn der Algorithmus gestartet wird, wird die aktuelle Position und die aktuelle Patternlänge zur Bestimmung des momentanen zu untersuchenden Patterns verwendet. </w:t>
      </w:r>
      <w:r w:rsidR="0043455D">
        <w:rPr>
          <w:rFonts w:eastAsiaTheme="minorEastAsia"/>
        </w:rPr>
        <w:t xml:space="preserve">Im Anschluss wird die erste Stelle des Patterns mit der Position </w:t>
      </w:r>
      <m:oMath>
        <m:r>
          <w:rPr>
            <w:rFonts w:ascii="Cambria Math" w:eastAsiaTheme="minorEastAsia" w:hAnsi="Cambria Math"/>
          </w:rPr>
          <m:t>erste Stelle des Patterns + Patternlänge</m:t>
        </m:r>
      </m:oMath>
      <w:r w:rsidR="0043455D">
        <w:rPr>
          <w:rFonts w:eastAsiaTheme="minorEastAsia"/>
        </w:rPr>
        <w:t xml:space="preserve"> verglichen. Wenn die beiden Positionen übereinstimmen wird die zweite Position des Patterns mit der Position </w:t>
      </w:r>
      <m:oMath>
        <m:r>
          <w:rPr>
            <w:rFonts w:ascii="Cambria Math" w:eastAsiaTheme="minorEastAsia" w:hAnsi="Cambria Math"/>
          </w:rPr>
          <m:t>erste Stelle des Patterns + Patternlänge+1</m:t>
        </m:r>
      </m:oMath>
      <w:r w:rsidR="0043455D">
        <w:rPr>
          <w:rFonts w:eastAsiaTheme="minorEastAsia"/>
          <w:iCs/>
        </w:rPr>
        <w:t xml:space="preserve"> verglichen und das solange bis die beiden Stellen nichtmehr übereinstimmen. Wenn jedoch die erste Stelle nicht übereinstimmt, wird in den Fall des Keychange oder der vertikalen Spiegelung gegangen. In diesen beiden Fällen werden die aktuelle Position und die nächsten beiden Positionen miteinander verglichen.</w:t>
      </w:r>
    </w:p>
    <w:p w:rsidR="0043455D" w:rsidRDefault="0043455D" w:rsidP="000070D0">
      <w:pPr>
        <w:rPr>
          <w:rFonts w:eastAsiaTheme="minorEastAsia"/>
          <w:iCs/>
        </w:rPr>
      </w:pPr>
      <w:r>
        <w:rPr>
          <w:rFonts w:eastAsiaTheme="minorEastAsia"/>
          <w:iCs/>
        </w:rPr>
        <w:t>Bei dem Keychange werden nur die Abstände zwischen der ersten/zweiten/dritten Position des Patterns und der aktuellen/nächster/übernächster Position im Track verglichen</w:t>
      </w:r>
      <w:r w:rsidR="00C24E7D">
        <w:rPr>
          <w:rFonts w:eastAsiaTheme="minorEastAsia"/>
          <w:iCs/>
        </w:rPr>
        <w:t xml:space="preserve">. Sollten alle drei Positionen </w:t>
      </w:r>
      <w:r w:rsidR="0008728C">
        <w:rPr>
          <w:rFonts w:eastAsiaTheme="minorEastAsia"/>
          <w:iCs/>
        </w:rPr>
        <w:t>denselben</w:t>
      </w:r>
      <w:r w:rsidR="00C24E7D">
        <w:rPr>
          <w:rFonts w:eastAsiaTheme="minorEastAsia"/>
          <w:iCs/>
        </w:rPr>
        <w:t xml:space="preserve"> Abstand aufweisen, wird ein Zähler auf 3 </w:t>
      </w:r>
      <w:r w:rsidR="00697636">
        <w:rPr>
          <w:rFonts w:eastAsiaTheme="minorEastAsia"/>
          <w:iCs/>
        </w:rPr>
        <w:t>gesetzt,</w:t>
      </w:r>
      <w:r w:rsidR="00C24E7D">
        <w:rPr>
          <w:rFonts w:eastAsiaTheme="minorEastAsia"/>
          <w:iCs/>
        </w:rPr>
        <w:t xml:space="preserve"> um alle diese Noten in das vorhandene Pattern </w:t>
      </w:r>
      <w:r w:rsidR="00697636">
        <w:rPr>
          <w:rFonts w:eastAsiaTheme="minorEastAsia"/>
          <w:iCs/>
        </w:rPr>
        <w:t>aufzunehmen</w:t>
      </w:r>
      <w:r w:rsidR="00C24E7D">
        <w:rPr>
          <w:rFonts w:eastAsiaTheme="minorEastAsia"/>
          <w:iCs/>
        </w:rPr>
        <w:t>. Die vertikale Spiegelung verläuft ähnlich zum Keychange, nur das bei der vertikalen Spiegelung eine gemeinsamen Spiegelachse vorliegen muss. Diese wird gesucht indem die zwei MIDI-Werte der aktuellen Position und der ersten Stelle des Patterns miteinander addiert werden und im Anschluss durch 2 geteilt werden. Sollte der eben errechnete Wert mit den der nächsten zwei Stellen übereinstimmen, so liegt eine vertikale Spiegelung vor.</w:t>
      </w:r>
    </w:p>
    <w:p w:rsidR="00C24E7D" w:rsidRDefault="00C24E7D" w:rsidP="000070D0">
      <w:pPr>
        <w:rPr>
          <w:rFonts w:eastAsiaTheme="minorEastAsia"/>
        </w:rPr>
      </w:pPr>
      <w:r>
        <w:rPr>
          <w:rFonts w:eastAsiaTheme="minorEastAsia"/>
          <w:iCs/>
        </w:rPr>
        <w:lastRenderedPageBreak/>
        <w:t>Nachdem der Algorithmus mit jedem Track eines MIDI-Files fertig ist, werden die gefundenen Pattern in eine .txt Datei geschrieben. In diesem sind enthalten</w:t>
      </w:r>
      <w:r w:rsidR="00944D99">
        <w:rPr>
          <w:rFonts w:eastAsiaTheme="minorEastAsia"/>
          <w:iCs/>
        </w:rPr>
        <w:t xml:space="preserve"> welches Pattern gefunden wurde, welche Länge das gefundene Pattern aufweist und an welcher Stelle im Track dieses gefunden wurde. Mit diesen drei Eigenschaften kann der Anfang des Patterns ohne Probleme gefunden werden.</w:t>
      </w:r>
      <w:r>
        <w:rPr>
          <w:rFonts w:eastAsiaTheme="minorEastAsia"/>
          <w:iCs/>
        </w:rPr>
        <w:t xml:space="preserve"> </w:t>
      </w:r>
    </w:p>
    <w:p w:rsidR="00F073BB" w:rsidRPr="000070D0" w:rsidRDefault="00944D99" w:rsidP="000070D0">
      <w:r>
        <w:rPr>
          <w:iCs/>
        </w:rPr>
        <w:t>Wie gut die String basierte Patternsuche gegenüber den anderen Arten der Pattern</w:t>
      </w:r>
      <w:r w:rsidR="0008728C">
        <w:rPr>
          <w:iCs/>
        </w:rPr>
        <w:t xml:space="preserve"> E</w:t>
      </w:r>
      <w:r>
        <w:rPr>
          <w:iCs/>
        </w:rPr>
        <w:t xml:space="preserve">rkennung ist wird in </w:t>
      </w:r>
      <w:r w:rsidRPr="00277625">
        <w:rPr>
          <w:iCs/>
        </w:rPr>
        <w:t xml:space="preserve">Kapitel </w:t>
      </w:r>
      <w:r w:rsidR="00277625">
        <w:rPr>
          <w:iCs/>
        </w:rPr>
        <w:t>9</w:t>
      </w:r>
      <w:r w:rsidRPr="00944D99">
        <w:rPr>
          <w:iCs/>
          <w:color w:val="FF0000"/>
        </w:rPr>
        <w:t xml:space="preserve"> </w:t>
      </w:r>
      <w:r>
        <w:rPr>
          <w:iCs/>
        </w:rPr>
        <w:t>aufgezeigt.</w:t>
      </w:r>
    </w:p>
    <w:p w:rsidR="00A2482A" w:rsidRDefault="00A2482A" w:rsidP="00A2482A">
      <w:pPr>
        <w:pStyle w:val="berschrift1"/>
      </w:pPr>
      <w:bookmarkStart w:id="25" w:name="_Toc39246087"/>
      <w:r>
        <w:t>7.2. Pattern Erkennung mithilfe von Matrizen</w:t>
      </w:r>
      <w:bookmarkEnd w:id="25"/>
    </w:p>
    <w:p w:rsidR="007F4024" w:rsidRDefault="007F4024" w:rsidP="007F4024">
      <w:r>
        <w:t>Die Pattern</w:t>
      </w:r>
      <w:r w:rsidR="0008728C">
        <w:t xml:space="preserve"> E</w:t>
      </w:r>
      <w:r>
        <w:t>rkennung mit Matrizen, wurde wie auch schon die Pattern</w:t>
      </w:r>
      <w:r w:rsidR="0008728C">
        <w:t xml:space="preserve"> E</w:t>
      </w:r>
      <w:r>
        <w:t xml:space="preserve">rkennung mit Strings, in Python umgesetzt. Die MIDI-Dateien werden abermals mittels </w:t>
      </w:r>
      <w:r w:rsidRPr="007F4024">
        <w:rPr>
          <w:i/>
          <w:iCs/>
        </w:rPr>
        <w:t>mido</w:t>
      </w:r>
      <w:r>
        <w:t xml:space="preserve"> ausgelesen</w:t>
      </w:r>
      <w:r w:rsidR="0081440C">
        <w:t xml:space="preserve">. Dabei ist abermals der zeitliche Aspekt verloren gegangen in </w:t>
      </w:r>
      <w:r w:rsidR="0008728C">
        <w:t>derselben</w:t>
      </w:r>
      <w:r w:rsidR="0081440C">
        <w:t xml:space="preserve"> Weise wie in Kapitel 7.1.</w:t>
      </w:r>
    </w:p>
    <w:p w:rsidR="007F4024" w:rsidRDefault="007F4024" w:rsidP="007F4024">
      <w:r>
        <w:t xml:space="preserve">Bei der Umsetzung mit Matrizen wird in die erste Zeile und in die erste Spalte der momentan zu bearbeitendem Track geschrieben. Wenn dies geschehen ist entsteht eine Unterteilung an den Zellen </w:t>
      </w:r>
      <m:oMath>
        <m:r>
          <w:rPr>
            <w:rFonts w:ascii="Cambria Math" w:hAnsi="Cambria Math"/>
          </w:rPr>
          <m:t>x=y</m:t>
        </m:r>
      </m:oMath>
      <w:r>
        <w:rPr>
          <w:rFonts w:eastAsiaTheme="minorEastAsia"/>
        </w:rPr>
        <w:t xml:space="preserve">. </w:t>
      </w:r>
      <w:r>
        <w:t>Die untere Hälfte der Matrix ist dabei nicht verwendbar, da dies einen Abgleich in einen früheren Teil des Liedes gleichkommen würde. Die untere Hälfte würde ebenfalls nur eine Spiegelung der oberen Hälfte darstellen. Ein Beispiel für eine solche Matrix ist in folgender Abbildung zu sehen.</w:t>
      </w:r>
    </w:p>
    <w:p w:rsidR="007F4024" w:rsidRPr="007F4024" w:rsidRDefault="007F4024" w:rsidP="007F4024">
      <w:pPr>
        <w:rPr>
          <w:b/>
          <w:bCs/>
        </w:rPr>
      </w:pPr>
      <w:r w:rsidRPr="007F4024">
        <w:rPr>
          <w:b/>
          <w:bCs/>
          <w:color w:val="C00000"/>
        </w:rPr>
        <w:t>BILD EINFÜGEN DER MATRIX</w:t>
      </w:r>
    </w:p>
    <w:p w:rsidR="007F4024" w:rsidRDefault="007F4024" w:rsidP="007F4024">
      <w:pPr>
        <w:rPr>
          <w:rFonts w:eastAsiaTheme="minorEastAsia"/>
        </w:rPr>
      </w:pPr>
      <w:r>
        <w:t xml:space="preserve">Wenn die Matrix initialisiert ist, kann der Algorithmus mit der Berechnung anfangen. Dabei wird </w:t>
      </w:r>
      <w:r w:rsidR="00ED6E96">
        <w:t>durch jede Zelle der Matrix gegangen und analog zu der Pattern</w:t>
      </w:r>
      <w:r w:rsidR="0008728C">
        <w:t xml:space="preserve"> E</w:t>
      </w:r>
      <w:r w:rsidR="00ED6E96">
        <w:t xml:space="preserve">rkennung mithilfe von Strings bearbeitet. Bei gleichen MIDI-Werten einer Zelle (x,y) erhält diese den Wert </w:t>
      </w:r>
      <m:oMath>
        <m:d>
          <m:dPr>
            <m:ctrlPr>
              <w:rPr>
                <w:rFonts w:ascii="Cambria Math" w:hAnsi="Cambria Math"/>
                <w:i/>
              </w:rPr>
            </m:ctrlPr>
          </m:dPr>
          <m:e>
            <m:r>
              <w:rPr>
                <w:rFonts w:ascii="Cambria Math" w:hAnsi="Cambria Math"/>
              </w:rPr>
              <m:t>x-1,y-1</m:t>
            </m:r>
          </m:e>
        </m:d>
        <m:r>
          <w:rPr>
            <w:rFonts w:ascii="Cambria Math" w:hAnsi="Cambria Math"/>
          </w:rPr>
          <m:t>+1</m:t>
        </m:r>
      </m:oMath>
      <w:r w:rsidR="00ED6E96">
        <w:rPr>
          <w:rFonts w:eastAsiaTheme="minorEastAsia"/>
        </w:rPr>
        <w:t xml:space="preserve">. Das gleiche geschieht bei einem Keychange und der vertikalen Spiegelung. Wenn die Berechnung der Matrix vollendet ist, können die Pattern aus der Matrix gelesen werden. Die Länge des Patterns ist durch den Zelleninhalt am weitesten rechts unten einer zusammenhängenden diagonalen Kette gegeben. Der erste Startpunkt des Patterns besteht aus den Anfangskoordinaten einer diagonalen Kette und das Pattern besteht aus den x- oder y-Werten der gesamten Kette. </w:t>
      </w:r>
      <w:r w:rsidR="00ED6E96" w:rsidRPr="00ED6E96">
        <w:rPr>
          <w:rFonts w:eastAsiaTheme="minorEastAsia"/>
          <w:b/>
          <w:bCs/>
          <w:color w:val="C00000"/>
        </w:rPr>
        <w:t>Abbildung ?</w:t>
      </w:r>
      <w:r w:rsidR="00ED6E96">
        <w:rPr>
          <w:rFonts w:eastAsiaTheme="minorEastAsia"/>
        </w:rPr>
        <w:t xml:space="preserve"> macht diesen Sachverhalt noch einmal deutlich.</w:t>
      </w:r>
    </w:p>
    <w:p w:rsidR="00ED6E96" w:rsidRPr="00ED6E96" w:rsidRDefault="00ED6E96" w:rsidP="007F4024">
      <w:pPr>
        <w:rPr>
          <w:rFonts w:eastAsiaTheme="minorEastAsia"/>
        </w:rPr>
      </w:pPr>
      <w:r>
        <w:rPr>
          <w:rFonts w:eastAsiaTheme="minorEastAsia"/>
        </w:rPr>
        <w:t xml:space="preserve">Diese Informationen werden in eine .txt Datei geschrieben, wobei deren Aufbau </w:t>
      </w:r>
      <w:r w:rsidR="0081440C">
        <w:rPr>
          <w:rFonts w:eastAsiaTheme="minorEastAsia"/>
        </w:rPr>
        <w:t>eins zu eins der Aufbau</w:t>
      </w:r>
      <w:r>
        <w:rPr>
          <w:rFonts w:eastAsiaTheme="minorEastAsia"/>
        </w:rPr>
        <w:t xml:space="preserve"> der Ergebnis</w:t>
      </w:r>
      <w:r w:rsidR="0081440C">
        <w:rPr>
          <w:rFonts w:eastAsiaTheme="minorEastAsia"/>
        </w:rPr>
        <w:t>datei aus Kapitel 7.1 ist.</w:t>
      </w:r>
    </w:p>
    <w:p w:rsidR="00ED6E96" w:rsidRPr="00ED6E96" w:rsidRDefault="00ED6E96" w:rsidP="007F4024">
      <w:pPr>
        <w:rPr>
          <w:rFonts w:eastAsiaTheme="minorEastAsia"/>
        </w:rPr>
      </w:pPr>
    </w:p>
    <w:p w:rsidR="00A2482A" w:rsidRDefault="00D514AE" w:rsidP="00A2482A">
      <w:hyperlink r:id="rId21" w:history="1">
        <w:r w:rsidR="00A2482A">
          <w:rPr>
            <w:rStyle w:val="Hyperlink"/>
          </w:rPr>
          <w:t>http://hss.ulb.uni-bonn.de/2013/3271/3271.pdf</w:t>
        </w:r>
      </w:hyperlink>
      <w:r w:rsidR="00A2482A">
        <w:t xml:space="preserve"> (darunter alle von dem Link ab 6.2 interessant)</w:t>
      </w:r>
    </w:p>
    <w:p w:rsidR="00A2482A" w:rsidRDefault="00A2482A" w:rsidP="00A2482A">
      <w:r>
        <w:t>Stringbasierte Erkennung und geometrische Erkennung (Seite 101 Quellen anschauen) und beides zusammen (102 oben)</w:t>
      </w:r>
    </w:p>
    <w:p w:rsidR="00A2482A" w:rsidRDefault="00D514AE" w:rsidP="00A2482A">
      <w:hyperlink r:id="rId22" w:history="1">
        <w:r w:rsidR="00A2482A">
          <w:rPr>
            <w:rStyle w:val="Hyperlink"/>
          </w:rPr>
          <w:t>https://www.researchgate.net/profile/Jia_Lien_Hsu/publication/221615538_Efficient_Repeating_Pattern_Finding_in_Music_Databases/links/54e614280cf2bff5a4f29302.pdf</w:t>
        </w:r>
      </w:hyperlink>
    </w:p>
    <w:p w:rsidR="00A2482A" w:rsidRPr="00A905A2" w:rsidRDefault="00D514AE" w:rsidP="00A2482A">
      <w:hyperlink r:id="rId23" w:history="1">
        <w:r w:rsidR="00A2482A" w:rsidRPr="00A905A2">
          <w:rPr>
            <w:rStyle w:val="Hyperlink"/>
          </w:rPr>
          <w:t>http://pdfs.semanticscholar.org/f6ce/8e49f1987d927be91c99e82458c415266c89.pdf</w:t>
        </w:r>
      </w:hyperlink>
    </w:p>
    <w:p w:rsidR="007815AB" w:rsidRPr="007815AB" w:rsidRDefault="001F46E9" w:rsidP="007815AB">
      <w:pPr>
        <w:pStyle w:val="berschrift1"/>
      </w:pPr>
      <w:bookmarkStart w:id="26" w:name="_Toc39246088"/>
      <w:r>
        <w:t>7</w:t>
      </w:r>
      <w:r w:rsidR="007815AB">
        <w:t>.</w:t>
      </w:r>
      <w:r w:rsidR="00A2482A">
        <w:t>3</w:t>
      </w:r>
      <w:r w:rsidR="007815AB">
        <w:t xml:space="preserve">. </w:t>
      </w:r>
      <w:r w:rsidR="00365A27">
        <w:t>Vektorgeometrische</w:t>
      </w:r>
      <w:r w:rsidR="007815AB">
        <w:t xml:space="preserve"> Pattern suche</w:t>
      </w:r>
      <w:bookmarkEnd w:id="26"/>
    </w:p>
    <w:p w:rsidR="00DC578E" w:rsidRDefault="001F46E9" w:rsidP="00DC578E">
      <w:pPr>
        <w:pStyle w:val="berschrift1"/>
      </w:pPr>
      <w:bookmarkStart w:id="27" w:name="_Toc39246089"/>
      <w:r>
        <w:t>7</w:t>
      </w:r>
      <w:r w:rsidR="00DC578E">
        <w:t>.</w:t>
      </w:r>
      <w:r w:rsidR="00A2482A">
        <w:t>3</w:t>
      </w:r>
      <w:r w:rsidR="00DC578E">
        <w:t>.</w:t>
      </w:r>
      <w:r w:rsidR="007815AB">
        <w:t>1.</w:t>
      </w:r>
      <w:r w:rsidR="00DC578E">
        <w:t xml:space="preserve"> Fünf-Dimensionales Punkt Set</w:t>
      </w:r>
      <w:bookmarkEnd w:id="27"/>
    </w:p>
    <w:p w:rsidR="00337257" w:rsidRPr="00EF7AC0" w:rsidRDefault="00337257" w:rsidP="00337257">
      <w:r>
        <w:t>Das fünf-dimensionale Punkt Set besteht, wie der Name nahelegt, aus fünf Eigenschaften der Musik. Der erste Wert, stellt eine der wichtigsten Eigenschaften der Musik dar. Dieser Wert ist die Zeit. Wie die Zeit im ersten Wert dargestellt wird ist frei wählbar. Die Darstellung kann in Millisekunden oder auch in dem Zählen der Noten geschehen. Der zweite Wert ist die Höhe der gespielten Note. Die Höhe der Note befindet sich im Intervall (21, 128), welches die Range der MIDI-Noten darstellt.</w:t>
      </w:r>
      <w:r w:rsidR="008423C4">
        <w:t xml:space="preserve"> </w:t>
      </w:r>
      <w:r w:rsidR="00EF7AC0">
        <w:t>Das dritte Element ist die diatonische Notennummer. Die diatonische Tonleiter besteht aus den 7 Grundtönen einer Oktave (C,D,E,F,G,A,B,C)</w:t>
      </w:r>
      <w:r w:rsidR="003F2FF9">
        <w:t>.</w:t>
      </w:r>
      <w:sdt>
        <w:sdtPr>
          <w:id w:val="1429002396"/>
          <w:citation/>
        </w:sdtPr>
        <w:sdtEndPr/>
        <w:sdtContent>
          <w:r w:rsidR="003F2FF9">
            <w:fldChar w:fldCharType="begin"/>
          </w:r>
          <w:r w:rsidR="003F2FF9">
            <w:instrText xml:space="preserve"> CITATION Dom65 \l 1031 </w:instrText>
          </w:r>
          <w:r w:rsidR="003F2FF9">
            <w:fldChar w:fldCharType="separate"/>
          </w:r>
          <w:r w:rsidR="003F2FF9">
            <w:rPr>
              <w:noProof/>
            </w:rPr>
            <w:t xml:space="preserve"> (Dommer, 1865)</w:t>
          </w:r>
          <w:r w:rsidR="003F2FF9">
            <w:fldChar w:fldCharType="end"/>
          </w:r>
        </w:sdtContent>
      </w:sdt>
    </w:p>
    <w:p w:rsidR="00A551FC" w:rsidRPr="00A551FC" w:rsidRDefault="008423C4" w:rsidP="008423C4">
      <w:r>
        <w:t>Element vier beinhaltet wie lange der Ton gehalten wird und Element fünf zu welcher Stimme dieser Ton gehört.</w:t>
      </w:r>
      <w:sdt>
        <w:sdtPr>
          <w:id w:val="871805064"/>
          <w:citation/>
        </w:sdtPr>
        <w:sdtEndPr/>
        <w:sdtContent>
          <w:r>
            <w:fldChar w:fldCharType="begin"/>
          </w:r>
          <w:r>
            <w:instrText xml:space="preserve"> CITATION Mer06 \l 1031 </w:instrText>
          </w:r>
          <w:r>
            <w:fldChar w:fldCharType="separate"/>
          </w:r>
          <w:r>
            <w:rPr>
              <w:noProof/>
            </w:rPr>
            <w:t xml:space="preserve"> (Meredith, 2006)</w:t>
          </w:r>
          <w:r>
            <w:fldChar w:fldCharType="end"/>
          </w:r>
        </w:sdtContent>
      </w:sdt>
    </w:p>
    <w:p w:rsidR="00DC578E" w:rsidRDefault="00DC578E" w:rsidP="0008728C">
      <w:r>
        <w:t>(</w:t>
      </w:r>
      <w:r w:rsidR="00FD4581">
        <w:t xml:space="preserve">Erst ab drittens Interessant!! </w:t>
      </w:r>
      <w:r>
        <w:t xml:space="preserve">Zweidimensional Aufbereiten </w:t>
      </w:r>
      <w:hyperlink r:id="rId24" w:history="1">
        <w:r>
          <w:rPr>
            <w:rStyle w:val="Hyperlink"/>
          </w:rPr>
          <w:t>http://drops.dagstuhl.de/opus/volltexte/2006/652/pdf/06171.MeredithDavid.Paper.652.pdf</w:t>
        </w:r>
      </w:hyperlink>
      <w:r>
        <w:t xml:space="preserve"> Plus Quellen, Chromatische Scala für Musik(Wert 2 der Fünf Dimensionales Punktset</w:t>
      </w:r>
      <w:r w:rsidR="00805C7A">
        <w:t>)</w:t>
      </w:r>
    </w:p>
    <w:p w:rsidR="007815AB" w:rsidRDefault="001F46E9" w:rsidP="008423C4">
      <w:pPr>
        <w:pStyle w:val="berschrift1"/>
        <w:tabs>
          <w:tab w:val="left" w:pos="2154"/>
        </w:tabs>
      </w:pPr>
      <w:bookmarkStart w:id="28" w:name="_Toc39246090"/>
      <w:r>
        <w:t>7</w:t>
      </w:r>
      <w:r w:rsidR="007815AB">
        <w:t>.</w:t>
      </w:r>
      <w:r w:rsidR="00A2482A">
        <w:t>3</w:t>
      </w:r>
      <w:r w:rsidR="007815AB">
        <w:t>.</w:t>
      </w:r>
      <w:r w:rsidR="00A71490">
        <w:t>2.</w:t>
      </w:r>
      <w:r w:rsidR="007815AB">
        <w:t xml:space="preserve"> SIA</w:t>
      </w:r>
      <w:bookmarkEnd w:id="28"/>
    </w:p>
    <w:p w:rsidR="007815AB" w:rsidRDefault="008423C4" w:rsidP="00A71490">
      <w:r w:rsidRPr="008423C4">
        <w:t>SIA steht für Structure Induction Algorithmus. Die</w:t>
      </w:r>
      <w:r>
        <w:t xml:space="preserve">ser Algorithmus nimmt das im vorherigen Kapitel beschriebene </w:t>
      </w:r>
      <w:r w:rsidR="006B5AC1">
        <w:t>fünf-dimensionales Punkt Set als Vektor. Da für die Zwecke der Patternerkennung in dieser Arbeit lediglich drei Punkte benötigt werden, kann der diatonische Wert und der Wert wie lange die Note gehalten wird verworfen werden. Diese zwei Werte können aber wichtig sein für genauere Untersuchungen von Musik.</w:t>
      </w:r>
    </w:p>
    <w:p w:rsidR="00A71490" w:rsidRDefault="00A71490" w:rsidP="00A71490">
      <w:r>
        <w:t xml:space="preserve">Das Tripel (Zeit, Tonhöhe, Stimme) wird daraufhin so implementiert, dass das Tupel (Zeit, Tonhöhe) Koordinaten darstellen und die Stimme die Arraynummer ist. Somit hat das Tripel (2, 64, 2) die Koordinaten (2, 64) in Array Nr. 2. Die Arrays können auch als Koordinatensystem dargestellt werden wie </w:t>
      </w:r>
      <w:r w:rsidRPr="00A71490">
        <w:rPr>
          <w:b/>
          <w:bCs/>
          <w:color w:val="FF0000"/>
        </w:rPr>
        <w:t>Abbildung ?</w:t>
      </w:r>
      <w:r>
        <w:t xml:space="preserve"> aufzeigt.</w:t>
      </w:r>
    </w:p>
    <w:p w:rsidR="009701AD" w:rsidRDefault="009701AD" w:rsidP="009701AD">
      <w:pPr>
        <w:keepNext/>
      </w:pPr>
      <w:r>
        <w:rPr>
          <w:b/>
          <w:bCs/>
          <w:noProof/>
          <w:color w:val="FF0000"/>
        </w:rPr>
        <w:lastRenderedPageBreak/>
        <w:drawing>
          <wp:inline distT="0" distB="0" distL="0" distR="0">
            <wp:extent cx="4679950" cy="3510280"/>
            <wp:effectExtent l="0" t="0" r="635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Example18.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679950" cy="3510280"/>
                    </a:xfrm>
                    <a:prstGeom prst="rect">
                      <a:avLst/>
                    </a:prstGeom>
                  </pic:spPr>
                </pic:pic>
              </a:graphicData>
            </a:graphic>
          </wp:inline>
        </w:drawing>
      </w:r>
    </w:p>
    <w:p w:rsidR="009701AD" w:rsidRDefault="009701AD" w:rsidP="009701AD">
      <w:pPr>
        <w:pStyle w:val="Beschriftung"/>
        <w:rPr>
          <w:b/>
          <w:bCs/>
          <w:color w:val="FF0000"/>
        </w:rPr>
      </w:pPr>
      <w:r>
        <w:t xml:space="preserve">Abbildung </w:t>
      </w:r>
      <w:r w:rsidR="00D514AE">
        <w:fldChar w:fldCharType="begin"/>
      </w:r>
      <w:r w:rsidR="00D514AE">
        <w:instrText xml:space="preserve"> SEQ Abbildung \* ARABIC </w:instrText>
      </w:r>
      <w:r w:rsidR="00D514AE">
        <w:fldChar w:fldCharType="separate"/>
      </w:r>
      <w:r>
        <w:rPr>
          <w:noProof/>
        </w:rPr>
        <w:t>14</w:t>
      </w:r>
      <w:r w:rsidR="00D514AE">
        <w:rPr>
          <w:noProof/>
        </w:rPr>
        <w:fldChar w:fldCharType="end"/>
      </w:r>
      <w:r>
        <w:t>: Darstellung des SIA Datensatzes für einen Track</w:t>
      </w:r>
    </w:p>
    <w:p w:rsidR="00A71490" w:rsidRDefault="00D35F80" w:rsidP="00A71490">
      <w:r>
        <w:t>Der nächste Schritt besteht darin, Vektoren zwischen den Punkten zu berechnen. Dies wird berechnet, da gleiche Pattern oder Keychanges dieselben Vektoren ineinander aufweisen wie in folgender Abbildung zu sehen. Lediglich die vertikale Spiegelung ist so nicht aufzufinden, da die Vektoren in dem Pattern kleiner oder größer werden.</w:t>
      </w:r>
    </w:p>
    <w:p w:rsidR="00D35F80" w:rsidRPr="00D35F80" w:rsidRDefault="00D35F80" w:rsidP="00A71490">
      <w:pPr>
        <w:rPr>
          <w:b/>
          <w:bCs/>
          <w:color w:val="FF0000"/>
        </w:rPr>
      </w:pPr>
      <w:r w:rsidRPr="00D35F80">
        <w:rPr>
          <w:b/>
          <w:bCs/>
          <w:color w:val="FF0000"/>
        </w:rPr>
        <w:t>ABBILDUNG EINFÜGEN PATTERN+VEKTOREN</w:t>
      </w:r>
    </w:p>
    <w:p w:rsidR="00E76A31" w:rsidRDefault="00D35F80" w:rsidP="00783315">
      <w:r>
        <w:t xml:space="preserve">Nachdem alle Vektoren berechnet sind, müssen diese lexikografisch sortiert werden. </w:t>
      </w:r>
      <w:r w:rsidR="00E70FBF">
        <w:t xml:space="preserve">Die Sortierung kann dabei mit beliebigen Sortieralgorithmen durchgeführt werden. </w:t>
      </w:r>
      <w:r>
        <w:t xml:space="preserve">Wenn alle errechneten Vektoren sortiert wurden, sind </w:t>
      </w:r>
      <w:proofErr w:type="gramStart"/>
      <w:r>
        <w:t>alle Pattern</w:t>
      </w:r>
      <w:proofErr w:type="gramEnd"/>
      <w:r>
        <w:t xml:space="preserve"> ablesbar indem alle Werte eines lexikografischen Eintrages abgelesen werden.</w:t>
      </w:r>
      <w:r w:rsidR="00E76A31">
        <w:t xml:space="preserve"> Jedoch können einige Werte in einem Eintrag nicht zu dem Pattern gehören, da diese Zufällig in dem Musikstück vorkommen können.</w:t>
      </w:r>
    </w:p>
    <w:p w:rsidR="00A96BDF" w:rsidRDefault="00A96BDF" w:rsidP="00A96BDF">
      <w:pPr>
        <w:pStyle w:val="berschrift1"/>
      </w:pPr>
      <w:bookmarkStart w:id="29" w:name="_Toc39246092"/>
      <w:r>
        <w:t>7.4. Umsetzung der Vektorgeometrischen Pattern suche</w:t>
      </w:r>
      <w:bookmarkEnd w:id="29"/>
    </w:p>
    <w:p w:rsidR="00783315" w:rsidRDefault="00783315" w:rsidP="00783315">
      <w:pPr>
        <w:rPr>
          <w:rFonts w:eastAsiaTheme="minorEastAsia"/>
        </w:rPr>
      </w:pPr>
      <w:r>
        <w:t xml:space="preserve">Die Vektorgeometrische Patternsuche wurde in Python </w:t>
      </w:r>
      <w:r w:rsidR="00A97114">
        <w:t>umgesetzt. Zum</w:t>
      </w:r>
      <w:r>
        <w:t xml:space="preserve"> das Einlesen der </w:t>
      </w:r>
      <w:r w:rsidR="00A97114">
        <w:t>MIDI-</w:t>
      </w:r>
      <w:r>
        <w:t xml:space="preserve">Noten wurde kein Package verwendet, da in MIDI-Dateien keine Zeitangaben getroffen werden müssen. Somit müssen die Lieder per Hand in die geforderte Form gebracht werden. Da für die Umsetzung kein fünf-dimensionales Punkt Set benötigt wird, wurde zur Zeitersparnis lediglich ein Tripel zum Einlesen in die erforderliche .txt-Datei </w:t>
      </w:r>
      <w:r w:rsidR="00A97114">
        <w:t>benutzt</w:t>
      </w:r>
      <w:r>
        <w:t xml:space="preserve">. Das Tripel besteht aus (Notennr, Tonhöhe, </w:t>
      </w:r>
      <w:r>
        <w:lastRenderedPageBreak/>
        <w:t xml:space="preserve">Stimme/Tracknr.). Die Textdatei muss so aufgebaut sein, dass die Noten nach aufsteigender Notennummer in die Datei eingetragen </w:t>
      </w:r>
      <w:proofErr w:type="gramStart"/>
      <w:r>
        <w:t>wird</w:t>
      </w:r>
      <w:proofErr w:type="gramEnd"/>
      <w:r>
        <w:t xml:space="preserve">. Es ist dabei egal ob die einzelnen Tracks vermischt oder nacheinander eingetragen </w:t>
      </w:r>
      <w:r w:rsidR="00A97114">
        <w:t>werden</w:t>
      </w:r>
      <w:r>
        <w:t xml:space="preserve">. Der gewählte Sortieralgorithmus ist </w:t>
      </w:r>
      <w:r>
        <w:rPr>
          <w:i/>
          <w:iCs/>
        </w:rPr>
        <w:t>Quick</w:t>
      </w:r>
      <w:r w:rsidRPr="008D2564">
        <w:rPr>
          <w:i/>
          <w:iCs/>
        </w:rPr>
        <w:t>-Sort</w:t>
      </w:r>
      <w:r>
        <w:t xml:space="preserve">. Quick-Sort wurde gewählt, da die Implementierung trivial ist und er eine Laufzeit von </w:t>
      </w:r>
      <m:oMath>
        <m:r>
          <w:rPr>
            <w:rFonts w:ascii="Cambria Math" w:hAnsi="Cambria Math"/>
          </w:rPr>
          <m:t>θ(n*</m:t>
        </m:r>
        <m:func>
          <m:funcPr>
            <m:ctrlPr>
              <w:rPr>
                <w:rFonts w:ascii="Cambria Math" w:hAnsi="Cambria Math"/>
              </w:rPr>
            </m:ctrlPr>
          </m:funcPr>
          <m:fName>
            <m:r>
              <m:rPr>
                <m:sty m:val="p"/>
              </m:rPr>
              <w:rPr>
                <w:rFonts w:ascii="Cambria Math" w:hAnsi="Cambria Math"/>
              </w:rPr>
              <m:t>log</m:t>
            </m:r>
            <m:ctrlPr>
              <w:rPr>
                <w:rFonts w:ascii="Cambria Math" w:hAnsi="Cambria Math"/>
                <w:i/>
              </w:rPr>
            </m:ctrlPr>
          </m:fName>
          <m:e>
            <m:d>
              <m:dPr>
                <m:ctrlPr>
                  <w:rPr>
                    <w:rFonts w:ascii="Cambria Math" w:hAnsi="Cambria Math"/>
                    <w:i/>
                  </w:rPr>
                </m:ctrlPr>
              </m:dPr>
              <m:e>
                <m:r>
                  <w:rPr>
                    <w:rFonts w:ascii="Cambria Math" w:hAnsi="Cambria Math"/>
                  </w:rPr>
                  <m:t>n</m:t>
                </m:r>
              </m:e>
            </m:d>
          </m:e>
        </m:func>
        <m:r>
          <w:rPr>
            <w:rFonts w:ascii="Cambria Math" w:hAnsi="Cambria Math"/>
          </w:rPr>
          <m:t>)</m:t>
        </m:r>
      </m:oMath>
      <w:r>
        <w:rPr>
          <w:rFonts w:eastAsiaTheme="minorEastAsia"/>
        </w:rPr>
        <w:t xml:space="preserve"> im Average-Case aufweist.</w:t>
      </w:r>
      <w:sdt>
        <w:sdtPr>
          <w:rPr>
            <w:rFonts w:eastAsiaTheme="minorEastAsia"/>
          </w:rPr>
          <w:id w:val="-915020372"/>
          <w:citation/>
        </w:sdtPr>
        <w:sdtEndPr/>
        <w:sdtContent>
          <w:r>
            <w:rPr>
              <w:rFonts w:eastAsiaTheme="minorEastAsia"/>
            </w:rPr>
            <w:fldChar w:fldCharType="begin"/>
          </w:r>
          <w:r>
            <w:rPr>
              <w:rFonts w:eastAsiaTheme="minorEastAsia"/>
            </w:rPr>
            <w:instrText xml:space="preserve">CITATION Kar15 \l 1031 </w:instrText>
          </w:r>
          <w:r>
            <w:rPr>
              <w:rFonts w:eastAsiaTheme="minorEastAsia"/>
            </w:rPr>
            <w:fldChar w:fldCharType="separate"/>
          </w:r>
          <w:r>
            <w:rPr>
              <w:rFonts w:eastAsiaTheme="minorEastAsia"/>
              <w:noProof/>
            </w:rPr>
            <w:t xml:space="preserve"> </w:t>
          </w:r>
          <w:r w:rsidRPr="00783315">
            <w:rPr>
              <w:rFonts w:eastAsiaTheme="minorEastAsia"/>
              <w:noProof/>
            </w:rPr>
            <w:t>(Weicker, 2015)</w:t>
          </w:r>
          <w:r>
            <w:rPr>
              <w:rFonts w:eastAsiaTheme="minorEastAsia"/>
            </w:rPr>
            <w:fldChar w:fldCharType="end"/>
          </w:r>
        </w:sdtContent>
      </w:sdt>
    </w:p>
    <w:p w:rsidR="00783315" w:rsidRPr="00E76A31" w:rsidRDefault="00783315" w:rsidP="00783315">
      <w:r>
        <w:rPr>
          <w:rFonts w:eastAsiaTheme="minorEastAsia"/>
        </w:rPr>
        <w:t>Wenn die Sortierung abgeschlossen ist, werden alle Ergebnisse in eine Textdatei eingetragen sofern diese mehr als drei Einträge beinhalten. Die Ergebnisse zur Laufzeit und zu der Genauigkeit sind in Kapitel 9 vorzufinden.</w:t>
      </w:r>
    </w:p>
    <w:p w:rsidR="00783315" w:rsidRPr="00783315" w:rsidRDefault="00783315" w:rsidP="00783315"/>
    <w:p w:rsidR="009F63C1" w:rsidRDefault="00365A27" w:rsidP="000F045C">
      <w:pPr>
        <w:pStyle w:val="berschrift1"/>
      </w:pPr>
      <w:bookmarkStart w:id="30" w:name="_Toc39246093"/>
      <w:r>
        <w:t>8</w:t>
      </w:r>
      <w:r w:rsidR="00BD08AE">
        <w:t xml:space="preserve">. </w:t>
      </w:r>
      <w:r w:rsidR="007815AB">
        <w:t xml:space="preserve">Pattern Erkennung </w:t>
      </w:r>
      <w:r w:rsidR="006921FA">
        <w:t xml:space="preserve">mittels SIA </w:t>
      </w:r>
      <w:r>
        <w:t>und der anschließende</w:t>
      </w:r>
      <w:r w:rsidR="006F5DF7">
        <w:t>n</w:t>
      </w:r>
      <w:r>
        <w:t xml:space="preserve"> Auswertung durch ein </w:t>
      </w:r>
      <w:r w:rsidR="006921FA">
        <w:t>CNN mit YOLOv4</w:t>
      </w:r>
      <w:bookmarkEnd w:id="30"/>
    </w:p>
    <w:p w:rsidR="00A97114" w:rsidRDefault="00A97114" w:rsidP="00A97114">
      <w:r>
        <w:t xml:space="preserve">Der letzte vorzustellende </w:t>
      </w:r>
      <w:r w:rsidR="00564FE5">
        <w:t>Weg zur Pattern Erkennung</w:t>
      </w:r>
      <w:r>
        <w:t xml:space="preserve"> ist eine Kombination aus Vektorgeometrischer Erkennung und der Erkennung mittels eines CNN.</w:t>
      </w:r>
    </w:p>
    <w:p w:rsidR="002E14DA" w:rsidRDefault="002E14DA" w:rsidP="00A97114">
      <w:r>
        <w:t xml:space="preserve">Die Kernidee hierbei </w:t>
      </w:r>
      <w:r w:rsidR="00564FE5">
        <w:t>besteht darin</w:t>
      </w:r>
      <w:r>
        <w:t xml:space="preserve">, dass </w:t>
      </w:r>
      <w:r w:rsidR="00564FE5">
        <w:t xml:space="preserve">die bildliche Darstellung von </w:t>
      </w:r>
      <w:r>
        <w:t xml:space="preserve">SIA Koordinatensysteme erzeugt, in welchen mit dem bloßen Auge und ohne großer musikalischer Ausbildung Pattern erkannt werden können. Da </w:t>
      </w:r>
      <w:proofErr w:type="gramStart"/>
      <w:r>
        <w:t>die Pattern</w:t>
      </w:r>
      <w:proofErr w:type="gramEnd"/>
      <w:r>
        <w:t xml:space="preserve"> automatisch erkannt werden sollen, werden </w:t>
      </w:r>
      <w:r w:rsidR="00564FE5">
        <w:t xml:space="preserve">die </w:t>
      </w:r>
      <w:r>
        <w:t xml:space="preserve">Bilder der erstellten Koordinatensystem </w:t>
      </w:r>
      <w:r w:rsidR="0001515B">
        <w:t>an</w:t>
      </w:r>
      <w:r>
        <w:t xml:space="preserve"> ein CNN weitergegeben. Dieses soll </w:t>
      </w:r>
      <w:proofErr w:type="gramStart"/>
      <w:r>
        <w:t>die Pattern</w:t>
      </w:r>
      <w:proofErr w:type="gramEnd"/>
      <w:r>
        <w:t xml:space="preserve"> dann automatisch erkennen und mit Bounding Boxes klassifizieren. </w:t>
      </w:r>
      <w:r w:rsidR="00564FE5">
        <w:t>Die zu kategorisierenden Klassen umfassen Pattern der Länge &lt;5, bis 10, bis 15, bis 20, bis 25, bis 30, bis 35, bis 40, bis 45, bis 50, &gt;50.</w:t>
      </w:r>
    </w:p>
    <w:p w:rsidR="00A97114" w:rsidRDefault="00564FE5" w:rsidP="00A97114">
      <w:r>
        <w:t xml:space="preserve">Für die Umsetzung wird dasselbe Programm wie für SIA verwendet. Jedoch wird die Berechnung der Abstandsvektoren und die lexikografische Sortierung der Vektoren verworfen. Als Eingabe wird abermals </w:t>
      </w:r>
      <w:r w:rsidR="00A97114">
        <w:t>das Tripel aus Kapitel 7.4. per Numpy in ein Koordinatensystem eingetragen und gespeichert.</w:t>
      </w:r>
      <w:r w:rsidR="009D1B3F">
        <w:t xml:space="preserve"> Numpy erzeugt im folgenden Koordinatensysteme wie jenes in </w:t>
      </w:r>
      <w:proofErr w:type="gramStart"/>
      <w:r w:rsidR="009D1B3F" w:rsidRPr="009D1B3F">
        <w:rPr>
          <w:b/>
          <w:bCs/>
          <w:color w:val="FF0000"/>
        </w:rPr>
        <w:t>Abbildung ?</w:t>
      </w:r>
      <w:proofErr w:type="gramEnd"/>
      <w:r w:rsidR="009D1B3F" w:rsidRPr="009D1B3F">
        <w:rPr>
          <w:b/>
          <w:bCs/>
          <w:color w:val="FF0000"/>
        </w:rPr>
        <w:t>(in 7.3.)</w:t>
      </w:r>
      <w:r w:rsidR="009D1B3F">
        <w:t>.</w:t>
      </w:r>
      <w:r w:rsidR="00A97114">
        <w:t xml:space="preserve"> Anschließend wird ein CNN mit </w:t>
      </w:r>
      <w:r w:rsidR="009D1B3F">
        <w:t>YOLOv4 darauf trainiert Pattern in diesen Dateien zu erkennen. Für das Training den CNN wurden 500 Koordinatensysteme zufällig generiert</w:t>
      </w:r>
      <w:r>
        <w:t>, die Bilder gespeichert</w:t>
      </w:r>
      <w:r w:rsidR="009D1B3F">
        <w:t xml:space="preserve"> und </w:t>
      </w:r>
      <w:proofErr w:type="gramStart"/>
      <w:r w:rsidR="009D1B3F">
        <w:t>die einzelnen Pattern</w:t>
      </w:r>
      <w:proofErr w:type="gramEnd"/>
      <w:r w:rsidR="009D1B3F">
        <w:t xml:space="preserve"> mit </w:t>
      </w:r>
      <w:r w:rsidR="009D1B3F" w:rsidRPr="009D1B3F">
        <w:rPr>
          <w:i/>
          <w:iCs/>
        </w:rPr>
        <w:t>YOLO Label</w:t>
      </w:r>
      <w:r w:rsidR="009D1B3F">
        <w:t xml:space="preserve"> kategorisiert. </w:t>
      </w:r>
    </w:p>
    <w:p w:rsidR="009F63C1" w:rsidRDefault="002E14DA" w:rsidP="002E14DA">
      <w:r>
        <w:t>Als nächstes wurden 400 der 500 Bilder zum Training verwendet und die letzten 100 Bilder zum Validieren genutzt. Das Training erfolgte analog zu dem ersten erstellten CNN dieser Abschlussarbeit.</w:t>
      </w:r>
    </w:p>
    <w:p w:rsidR="00564FE5" w:rsidRDefault="00564FE5" w:rsidP="002E14DA">
      <w:r>
        <w:t xml:space="preserve">Wie </w:t>
      </w:r>
      <w:r w:rsidR="0008728C">
        <w:t xml:space="preserve">gut oder schlecht diese Methode im Gegensatz zu den anderen Methoden </w:t>
      </w:r>
      <w:r w:rsidR="00B02E72">
        <w:t>funktioniert</w:t>
      </w:r>
      <w:r w:rsidR="0008728C">
        <w:t xml:space="preserve"> kann folgenden Kapiteln entnommen werden.</w:t>
      </w:r>
    </w:p>
    <w:p w:rsidR="006F5DF7" w:rsidRDefault="006F5DF7" w:rsidP="006F5DF7">
      <w:pPr>
        <w:pStyle w:val="berschrift1"/>
      </w:pPr>
      <w:bookmarkStart w:id="31" w:name="_Toc39246094"/>
      <w:r>
        <w:lastRenderedPageBreak/>
        <w:t>9. Vergleich der unterschiedlichen Verfahren der Pattern Erkennung</w:t>
      </w:r>
      <w:bookmarkEnd w:id="31"/>
    </w:p>
    <w:p w:rsidR="00A01CF3" w:rsidRPr="00A01CF3" w:rsidRDefault="00A01CF3" w:rsidP="00A01CF3">
      <w:r>
        <w:t>l</w:t>
      </w:r>
      <w:bookmarkStart w:id="32" w:name="_GoBack"/>
      <w:bookmarkEnd w:id="32"/>
    </w:p>
    <w:p w:rsidR="006F5DF7" w:rsidRDefault="006F5DF7" w:rsidP="006F5DF7">
      <w:pPr>
        <w:pStyle w:val="berschrift1"/>
      </w:pPr>
      <w:bookmarkStart w:id="33" w:name="_Toc39246095"/>
      <w:r>
        <w:t>9.1. Anwendungsbereiche hinsichtlich Musikgenre</w:t>
      </w:r>
      <w:bookmarkEnd w:id="33"/>
    </w:p>
    <w:p w:rsidR="006F5DF7" w:rsidRDefault="006F5DF7" w:rsidP="006F5DF7">
      <w:pPr>
        <w:pStyle w:val="berschrift1"/>
      </w:pPr>
      <w:bookmarkStart w:id="34" w:name="_Toc39246096"/>
      <w:r>
        <w:t>9.2. Rechenzeit</w:t>
      </w:r>
      <w:bookmarkEnd w:id="34"/>
    </w:p>
    <w:p w:rsidR="006F5DF7" w:rsidRDefault="006F5DF7" w:rsidP="006F5DF7">
      <w:pPr>
        <w:pStyle w:val="berschrift1"/>
      </w:pPr>
      <w:bookmarkStart w:id="35" w:name="_Toc39246097"/>
      <w:r>
        <w:t xml:space="preserve">9.3. Anzahl </w:t>
      </w:r>
      <w:proofErr w:type="gramStart"/>
      <w:r>
        <w:t>der gefundenen Pattern</w:t>
      </w:r>
      <w:bookmarkEnd w:id="35"/>
      <w:proofErr w:type="gramEnd"/>
    </w:p>
    <w:p w:rsidR="00001D93" w:rsidRPr="009F63C1" w:rsidRDefault="006F5DF7" w:rsidP="006F5DF7">
      <w:pPr>
        <w:pStyle w:val="berschrift1"/>
      </w:pPr>
      <w:bookmarkStart w:id="36" w:name="_Toc39246098"/>
      <w:r>
        <w:t>10. Fazit</w:t>
      </w:r>
      <w:bookmarkEnd w:id="36"/>
    </w:p>
    <w:p w:rsidR="007815AB" w:rsidRDefault="007815AB" w:rsidP="007815AB">
      <w:pPr>
        <w:pStyle w:val="berschrift1"/>
      </w:pPr>
      <w:bookmarkStart w:id="37" w:name="_Toc39246099"/>
      <w:r>
        <w:t>Abbildungsverzeichnis</w:t>
      </w:r>
      <w:bookmarkEnd w:id="37"/>
    </w:p>
    <w:p w:rsidR="007815AB" w:rsidRDefault="007815AB" w:rsidP="007815AB">
      <w:pPr>
        <w:pStyle w:val="berschrift1"/>
      </w:pPr>
      <w:bookmarkStart w:id="38" w:name="_Toc39246100"/>
      <w:r>
        <w:t>Tabellenverzeichnis</w:t>
      </w:r>
      <w:bookmarkEnd w:id="38"/>
    </w:p>
    <w:bookmarkStart w:id="39" w:name="_Toc39246101" w:displacedByCustomXml="next"/>
    <w:sdt>
      <w:sdtPr>
        <w:rPr>
          <w:rFonts w:eastAsiaTheme="minorHAnsi" w:cstheme="minorBidi"/>
          <w:sz w:val="22"/>
          <w:szCs w:val="22"/>
        </w:rPr>
        <w:id w:val="1437338057"/>
        <w:docPartObj>
          <w:docPartGallery w:val="Bibliographies"/>
          <w:docPartUnique/>
        </w:docPartObj>
      </w:sdtPr>
      <w:sdtEndPr/>
      <w:sdtContent>
        <w:p w:rsidR="009B76D7" w:rsidRDefault="009B76D7">
          <w:pPr>
            <w:pStyle w:val="berschrift1"/>
          </w:pPr>
          <w:r>
            <w:t>Literaturverzeichnis</w:t>
          </w:r>
          <w:bookmarkEnd w:id="39"/>
        </w:p>
        <w:sdt>
          <w:sdtPr>
            <w:id w:val="111145805"/>
            <w:bibliography/>
          </w:sdtPr>
          <w:sdtEndPr/>
          <w:sdtContent>
            <w:p w:rsidR="00E25234" w:rsidRDefault="009B76D7" w:rsidP="00E25234">
              <w:pPr>
                <w:pStyle w:val="Literaturverzeichnis"/>
                <w:ind w:left="720" w:hanging="720"/>
                <w:rPr>
                  <w:noProof/>
                  <w:sz w:val="24"/>
                  <w:szCs w:val="24"/>
                </w:rPr>
              </w:pPr>
              <w:r>
                <w:fldChar w:fldCharType="begin"/>
              </w:r>
              <w:r w:rsidRPr="00A551FC">
                <w:instrText>BIBLIOGRAPHY</w:instrText>
              </w:r>
              <w:r>
                <w:fldChar w:fldCharType="separate"/>
              </w:r>
              <w:r w:rsidR="00E25234" w:rsidRPr="00A551FC">
                <w:rPr>
                  <w:noProof/>
                </w:rPr>
                <w:t xml:space="preserve">ArcGIS. (2019). </w:t>
              </w:r>
              <w:r w:rsidR="00E25234" w:rsidRPr="00A551FC">
                <w:rPr>
                  <w:i/>
                  <w:iCs/>
                  <w:noProof/>
                </w:rPr>
                <w:t>How single-shot detector (SSD) works?</w:t>
              </w:r>
              <w:r w:rsidR="00E25234" w:rsidRPr="00A551FC">
                <w:rPr>
                  <w:noProof/>
                </w:rPr>
                <w:t xml:space="preserve"> </w:t>
              </w:r>
              <w:r w:rsidR="00E25234">
                <w:rPr>
                  <w:noProof/>
                </w:rPr>
                <w:t>Abgerufen am 31. Januar 2020 von ArcGIS: https://developers.arcgis.com/python/guide/how-ssd-works/</w:t>
              </w:r>
            </w:p>
            <w:p w:rsidR="00E25234" w:rsidRDefault="00E25234" w:rsidP="00E25234">
              <w:pPr>
                <w:pStyle w:val="Literaturverzeichnis"/>
                <w:ind w:left="720" w:hanging="720"/>
                <w:rPr>
                  <w:noProof/>
                </w:rPr>
              </w:pPr>
              <w:r>
                <w:rPr>
                  <w:noProof/>
                </w:rPr>
                <w:t xml:space="preserve">Beck, F., &amp; Rey, G. (2018). </w:t>
              </w:r>
              <w:r>
                <w:rPr>
                  <w:i/>
                  <w:iCs/>
                  <w:noProof/>
                </w:rPr>
                <w:t>Neuronale Netze: Eine Einführung in die Grundlagen, Anwendungen und Datenauswertung.</w:t>
              </w:r>
              <w:r>
                <w:rPr>
                  <w:noProof/>
                </w:rPr>
                <w:t xml:space="preserve"> Deutschland: hogrefe. Abgerufen am 17. Januar 2020 von Neuronale Netze: http://www.neuronalesnetz.de</w:t>
              </w:r>
            </w:p>
            <w:p w:rsidR="00E25234" w:rsidRDefault="00E25234" w:rsidP="00E25234">
              <w:pPr>
                <w:pStyle w:val="Literaturverzeichnis"/>
                <w:ind w:left="720" w:hanging="720"/>
                <w:rPr>
                  <w:noProof/>
                </w:rPr>
              </w:pPr>
              <w:r>
                <w:rPr>
                  <w:noProof/>
                </w:rPr>
                <w:t xml:space="preserve">Bochkovskiy, A. (28. April 2020). </w:t>
              </w:r>
              <w:r>
                <w:rPr>
                  <w:i/>
                  <w:iCs/>
                  <w:noProof/>
                </w:rPr>
                <w:t>Github</w:t>
              </w:r>
              <w:r>
                <w:rPr>
                  <w:noProof/>
                </w:rPr>
                <w:t>. Von AlexeyAB/darknet: https://github.com/AlexeyAB/darknet abgerufen</w:t>
              </w:r>
            </w:p>
            <w:p w:rsidR="00E25234" w:rsidRDefault="00E25234" w:rsidP="00E25234">
              <w:pPr>
                <w:pStyle w:val="Literaturverzeichnis"/>
                <w:ind w:left="720" w:hanging="720"/>
                <w:rPr>
                  <w:noProof/>
                </w:rPr>
              </w:pPr>
              <w:r>
                <w:rPr>
                  <w:noProof/>
                </w:rPr>
                <w:t xml:space="preserve">Bochkovskiy, A., Wang, C.-Y., &amp; Mark Liao, H.-Y. (23. </w:t>
              </w:r>
              <w:r w:rsidRPr="00E25234">
                <w:rPr>
                  <w:noProof/>
                  <w:lang w:val="en-US"/>
                </w:rPr>
                <w:t xml:space="preserve">April 2020). YOLOv4: Optimal Speed and Accuracy of Object Detection. </w:t>
              </w:r>
              <w:r>
                <w:rPr>
                  <w:noProof/>
                </w:rPr>
                <w:t>Von https://arxiv.org/pdf/2004.10934.pdf abgerufen</w:t>
              </w:r>
            </w:p>
            <w:p w:rsidR="00E25234" w:rsidRDefault="00E25234" w:rsidP="00E25234">
              <w:pPr>
                <w:pStyle w:val="Literaturverzeichnis"/>
                <w:ind w:left="720" w:hanging="720"/>
                <w:rPr>
                  <w:noProof/>
                </w:rPr>
              </w:pPr>
              <w:r>
                <w:rPr>
                  <w:noProof/>
                </w:rPr>
                <w:t xml:space="preserve">Brownlee, D. J. (9. </w:t>
              </w:r>
              <w:r w:rsidRPr="00E25234">
                <w:rPr>
                  <w:noProof/>
                  <w:lang w:val="en-US"/>
                </w:rPr>
                <w:t xml:space="preserve">Januar 2019). </w:t>
              </w:r>
              <w:r w:rsidRPr="00E25234">
                <w:rPr>
                  <w:i/>
                  <w:iCs/>
                  <w:noProof/>
                  <w:lang w:val="en-US"/>
                </w:rPr>
                <w:t>A Gentle Introduction to the Rectified Linear Unit (ReLU)</w:t>
              </w:r>
              <w:r w:rsidRPr="00E25234">
                <w:rPr>
                  <w:noProof/>
                  <w:lang w:val="en-US"/>
                </w:rPr>
                <w:t xml:space="preserve">. </w:t>
              </w:r>
              <w:r>
                <w:rPr>
                  <w:noProof/>
                </w:rPr>
                <w:t>Abgerufen am 17. Januar 2020 von Machine Learning Mastery: https://machinelearningmastery.com/rectified-linear-activation-function-for-deep-learning-neural-networks/</w:t>
              </w:r>
            </w:p>
            <w:p w:rsidR="00E25234" w:rsidRDefault="00E25234" w:rsidP="00E25234">
              <w:pPr>
                <w:pStyle w:val="Literaturverzeichnis"/>
                <w:ind w:left="720" w:hanging="720"/>
                <w:rPr>
                  <w:noProof/>
                </w:rPr>
              </w:pPr>
              <w:r w:rsidRPr="00E25234">
                <w:rPr>
                  <w:noProof/>
                  <w:lang w:val="en-US"/>
                </w:rPr>
                <w:t xml:space="preserve">Brownlee, D. J. (19. August 2019). </w:t>
              </w:r>
              <w:r w:rsidRPr="00E25234">
                <w:rPr>
                  <w:i/>
                  <w:iCs/>
                  <w:noProof/>
                  <w:lang w:val="en-US"/>
                </w:rPr>
                <w:t>Crash Course in Convolutional Neural Networks for Machine Learning</w:t>
              </w:r>
              <w:r w:rsidRPr="00E25234">
                <w:rPr>
                  <w:noProof/>
                  <w:lang w:val="en-US"/>
                </w:rPr>
                <w:t xml:space="preserve">. </w:t>
              </w:r>
              <w:r>
                <w:rPr>
                  <w:noProof/>
                </w:rPr>
                <w:t>Abgerufen am 17. Januar 2020 von Machine Learning Mastery: https://machinelearningmastery.com/crash-course-convolutional-neural-networks/</w:t>
              </w:r>
            </w:p>
            <w:p w:rsidR="00E25234" w:rsidRDefault="00E25234" w:rsidP="00E25234">
              <w:pPr>
                <w:pStyle w:val="Literaturverzeichnis"/>
                <w:ind w:left="720" w:hanging="720"/>
                <w:rPr>
                  <w:noProof/>
                </w:rPr>
              </w:pPr>
              <w:r w:rsidRPr="00E25234">
                <w:rPr>
                  <w:noProof/>
                  <w:lang w:val="en-US"/>
                </w:rPr>
                <w:lastRenderedPageBreak/>
                <w:t xml:space="preserve">Brownlee, D. J. (26. September 2019). </w:t>
              </w:r>
              <w:r w:rsidRPr="00E25234">
                <w:rPr>
                  <w:i/>
                  <w:iCs/>
                  <w:noProof/>
                  <w:lang w:val="en-US"/>
                </w:rPr>
                <w:t>How Do Convolutional Layers Work in Deep Learning Neural Networks?</w:t>
              </w:r>
              <w:r w:rsidRPr="00E25234">
                <w:rPr>
                  <w:noProof/>
                  <w:lang w:val="en-US"/>
                </w:rPr>
                <w:t xml:space="preserve"> </w:t>
              </w:r>
              <w:r>
                <w:rPr>
                  <w:noProof/>
                </w:rPr>
                <w:t>Abgerufen am 16. Januar 2020 von Machine Learning Mastery: https://machinelearningmastery.com/convolutional-layers-for-deep-learning-neural-networks/</w:t>
              </w:r>
            </w:p>
            <w:p w:rsidR="00E25234" w:rsidRDefault="00E25234" w:rsidP="00E25234">
              <w:pPr>
                <w:pStyle w:val="Literaturverzeichnis"/>
                <w:ind w:left="720" w:hanging="720"/>
                <w:rPr>
                  <w:noProof/>
                </w:rPr>
              </w:pPr>
              <w:r w:rsidRPr="00E25234">
                <w:rPr>
                  <w:noProof/>
                  <w:lang w:val="en-US"/>
                </w:rPr>
                <w:t xml:space="preserve">Brownlee, D. J. (6. August 2019). </w:t>
              </w:r>
              <w:r w:rsidRPr="00E25234">
                <w:rPr>
                  <w:i/>
                  <w:iCs/>
                  <w:noProof/>
                  <w:lang w:val="en-US"/>
                </w:rPr>
                <w:t>How to Avoid Overfitting in Deep Learning Neural Networks</w:t>
              </w:r>
              <w:r w:rsidRPr="00E25234">
                <w:rPr>
                  <w:noProof/>
                  <w:lang w:val="en-US"/>
                </w:rPr>
                <w:t xml:space="preserve">. </w:t>
              </w:r>
              <w:r>
                <w:rPr>
                  <w:noProof/>
                </w:rPr>
                <w:t>Abgerufen am 17. Januar 2020 von Machine Learning Mastery: https://machinelearningmastery.com/introduction-to-regularization-to-reduce-overfitting-and-improve-generalization-error/</w:t>
              </w:r>
            </w:p>
            <w:p w:rsidR="00E25234" w:rsidRDefault="00E25234" w:rsidP="00E25234">
              <w:pPr>
                <w:pStyle w:val="Literaturverzeichnis"/>
                <w:ind w:left="720" w:hanging="720"/>
                <w:rPr>
                  <w:noProof/>
                </w:rPr>
              </w:pPr>
              <w:r w:rsidRPr="00E25234">
                <w:rPr>
                  <w:noProof/>
                  <w:lang w:val="en-US"/>
                </w:rPr>
                <w:t xml:space="preserve">Cannam, C., Landone , C., &amp; Sandler, M. (2010). </w:t>
              </w:r>
              <w:r>
                <w:rPr>
                  <w:i/>
                  <w:iCs/>
                  <w:noProof/>
                </w:rPr>
                <w:t>A Brief Reference</w:t>
              </w:r>
              <w:r>
                <w:rPr>
                  <w:noProof/>
                </w:rPr>
                <w:t>. Abgerufen am 2. Januar 2020 von Sonic Visualiser: https://www.sonicvisualiser.org/doc/reference/1.3/en/</w:t>
              </w:r>
            </w:p>
            <w:p w:rsidR="00E25234" w:rsidRDefault="00E25234" w:rsidP="00E25234">
              <w:pPr>
                <w:pStyle w:val="Literaturverzeichnis"/>
                <w:ind w:left="720" w:hanging="720"/>
                <w:rPr>
                  <w:noProof/>
                </w:rPr>
              </w:pPr>
              <w:r>
                <w:rPr>
                  <w:noProof/>
                </w:rPr>
                <w:t xml:space="preserve">Cannam, C., Landone, C., &amp; Sandler, M. (Dezember 2019). </w:t>
              </w:r>
              <w:r w:rsidRPr="00E25234">
                <w:rPr>
                  <w:i/>
                  <w:iCs/>
                  <w:noProof/>
                  <w:lang w:val="en-US"/>
                </w:rPr>
                <w:t>Visualisation, analysis, and annotation of music audio recordings</w:t>
              </w:r>
              <w:r w:rsidRPr="00E25234">
                <w:rPr>
                  <w:noProof/>
                  <w:lang w:val="en-US"/>
                </w:rPr>
                <w:t xml:space="preserve">. </w:t>
              </w:r>
              <w:r>
                <w:rPr>
                  <w:noProof/>
                </w:rPr>
                <w:t>Abgerufen am 5. Februar 2020 von Sonic Visualizer: https://www.sonicvisualiser.org/</w:t>
              </w:r>
            </w:p>
            <w:p w:rsidR="00E25234" w:rsidRDefault="00E25234" w:rsidP="00E25234">
              <w:pPr>
                <w:pStyle w:val="Literaturverzeichnis"/>
                <w:ind w:left="720" w:hanging="720"/>
                <w:rPr>
                  <w:noProof/>
                </w:rPr>
              </w:pPr>
              <w:r>
                <w:rPr>
                  <w:noProof/>
                </w:rPr>
                <w:t>Drechsler, R. (5. März 2020). Klärung Musikalischer Grundlagen. (N. Mehlhose, Interviewer) Leipzig, Sachsen, Deutschland.</w:t>
              </w:r>
            </w:p>
            <w:p w:rsidR="00E25234" w:rsidRDefault="00E25234" w:rsidP="00E25234">
              <w:pPr>
                <w:pStyle w:val="Literaturverzeichnis"/>
                <w:ind w:left="720" w:hanging="720"/>
                <w:rPr>
                  <w:noProof/>
                </w:rPr>
              </w:pPr>
              <w:r>
                <w:rPr>
                  <w:noProof/>
                </w:rPr>
                <w:t>EasyCalculation.com. (kein Datum). BiQuadCalculator. Von https://www.easycalculation.com/physics/electromagnetism/biquad-calculator.php abgerufen</w:t>
              </w:r>
            </w:p>
            <w:p w:rsidR="00E25234" w:rsidRPr="00E25234" w:rsidRDefault="00E25234" w:rsidP="00E25234">
              <w:pPr>
                <w:pStyle w:val="Literaturverzeichnis"/>
                <w:ind w:left="720" w:hanging="720"/>
                <w:rPr>
                  <w:noProof/>
                  <w:lang w:val="en-US"/>
                </w:rPr>
              </w:pPr>
              <w:r w:rsidRPr="00E25234">
                <w:rPr>
                  <w:noProof/>
                  <w:lang w:val="en-US"/>
                </w:rPr>
                <w:t xml:space="preserve">Glorot, X., Bordes, A., &amp; Bengio, Y. (2011). </w:t>
              </w:r>
              <w:r w:rsidRPr="00E25234">
                <w:rPr>
                  <w:i/>
                  <w:iCs/>
                  <w:noProof/>
                  <w:lang w:val="en-US"/>
                </w:rPr>
                <w:t>Deep Sparse Rectifier Neural Networks.</w:t>
              </w:r>
              <w:r w:rsidRPr="00E25234">
                <w:rPr>
                  <w:noProof/>
                  <w:lang w:val="en-US"/>
                </w:rPr>
                <w:t xml:space="preserve"> Abgerufen am 17. Januar 2020 von Proceedings of Machine Learning Research: http://proceedings.mlr.press/v15/glorot11a/glorot11a.pdf</w:t>
              </w:r>
            </w:p>
            <w:p w:rsidR="00E25234" w:rsidRDefault="00E25234" w:rsidP="00E25234">
              <w:pPr>
                <w:pStyle w:val="Literaturverzeichnis"/>
                <w:ind w:left="720" w:hanging="720"/>
                <w:rPr>
                  <w:noProof/>
                </w:rPr>
              </w:pPr>
              <w:r w:rsidRPr="00E25234">
                <w:rPr>
                  <w:noProof/>
                  <w:lang w:val="en-US"/>
                </w:rPr>
                <w:t xml:space="preserve">Gonzales, R. R. (1996). </w:t>
              </w:r>
              <w:r>
                <w:rPr>
                  <w:i/>
                  <w:iCs/>
                  <w:noProof/>
                </w:rPr>
                <w:t>Theorie der neuronalen Netze.</w:t>
              </w:r>
              <w:r>
                <w:rPr>
                  <w:noProof/>
                </w:rPr>
                <w:t xml:space="preserve"> Berlin: Springer. Abgerufen am 17. Januar 2020 von https://page.mi.fu-berlin.de/rojas/neural/chapter/K7.pdf</w:t>
              </w:r>
            </w:p>
            <w:p w:rsidR="00E25234" w:rsidRDefault="00E25234" w:rsidP="00E25234">
              <w:pPr>
                <w:pStyle w:val="Literaturverzeichnis"/>
                <w:ind w:left="720" w:hanging="720"/>
                <w:rPr>
                  <w:noProof/>
                </w:rPr>
              </w:pPr>
              <w:r w:rsidRPr="00E25234">
                <w:rPr>
                  <w:noProof/>
                  <w:lang w:val="en-US"/>
                </w:rPr>
                <w:t xml:space="preserve">Goodfellow, I., Bengio, Y., &amp; Courville, A. (2016). </w:t>
              </w:r>
              <w:r>
                <w:rPr>
                  <w:i/>
                  <w:iCs/>
                  <w:noProof/>
                </w:rPr>
                <w:t>Deep Learning.</w:t>
              </w:r>
              <w:r>
                <w:rPr>
                  <w:noProof/>
                </w:rPr>
                <w:t xml:space="preserve"> MIT Press. Von https://www.deeplearningbook.org/ abgerufen</w:t>
              </w:r>
            </w:p>
            <w:p w:rsidR="00E25234" w:rsidRDefault="00E25234" w:rsidP="00E25234">
              <w:pPr>
                <w:pStyle w:val="Literaturverzeichnis"/>
                <w:ind w:left="720" w:hanging="720"/>
                <w:rPr>
                  <w:noProof/>
                </w:rPr>
              </w:pPr>
              <w:r w:rsidRPr="00E25234">
                <w:rPr>
                  <w:noProof/>
                  <w:lang w:val="en-US"/>
                </w:rPr>
                <w:t xml:space="preserve">Grel, T. (28. Februar 2017). </w:t>
              </w:r>
              <w:r w:rsidRPr="00E25234">
                <w:rPr>
                  <w:i/>
                  <w:iCs/>
                  <w:noProof/>
                  <w:lang w:val="en-US"/>
                </w:rPr>
                <w:t>Region of interest pooling explained</w:t>
              </w:r>
              <w:r w:rsidRPr="00E25234">
                <w:rPr>
                  <w:noProof/>
                  <w:lang w:val="en-US"/>
                </w:rPr>
                <w:t xml:space="preserve">. </w:t>
              </w:r>
              <w:r>
                <w:rPr>
                  <w:noProof/>
                </w:rPr>
                <w:t>Abgerufen am 31. Januar 2020 von deepsense.ai: https://deepsense.ai/region-of-interest-pooling-explained/</w:t>
              </w:r>
            </w:p>
            <w:p w:rsidR="00E25234" w:rsidRDefault="00E25234" w:rsidP="00E25234">
              <w:pPr>
                <w:pStyle w:val="Literaturverzeichnis"/>
                <w:ind w:left="720" w:hanging="720"/>
                <w:rPr>
                  <w:noProof/>
                </w:rPr>
              </w:pPr>
              <w:r>
                <w:rPr>
                  <w:noProof/>
                </w:rPr>
                <w:t xml:space="preserve">Hermann, P. D. (2010). </w:t>
              </w:r>
              <w:r>
                <w:rPr>
                  <w:i/>
                  <w:iCs/>
                  <w:noProof/>
                </w:rPr>
                <w:t>Die Disktrete Fouriertransformation (DFT)</w:t>
              </w:r>
              <w:r>
                <w:rPr>
                  <w:noProof/>
                </w:rPr>
                <w:t>. Abgerufen am 19. Dezember 2019 von Technische Universität Wien: https://ti.tuwien.ac.at/cps/teaching/courses/dspv/files/DFT-FFT.pdf</w:t>
              </w:r>
            </w:p>
            <w:p w:rsidR="00E25234" w:rsidRDefault="00E25234" w:rsidP="00E25234">
              <w:pPr>
                <w:pStyle w:val="Literaturverzeichnis"/>
                <w:ind w:left="720" w:hanging="720"/>
                <w:rPr>
                  <w:noProof/>
                </w:rPr>
              </w:pPr>
              <w:r w:rsidRPr="00E25234">
                <w:rPr>
                  <w:noProof/>
                  <w:lang w:val="en-US"/>
                </w:rPr>
                <w:t xml:space="preserve">Huang, J., Fathi, A., Rathod, V., Fischer, I., Sun, C., Wojna, Z., . . . Guadarrama, S. (2017). Speed/accuracy trade-offs for modern convolutional object detectors. </w:t>
              </w:r>
              <w:r>
                <w:rPr>
                  <w:noProof/>
                </w:rPr>
                <w:t>Abgerufen am 31. Januar 2020 von https://arxiv.org/pdf/1611.10012.pdf</w:t>
              </w:r>
            </w:p>
            <w:p w:rsidR="00E25234" w:rsidRDefault="00E25234" w:rsidP="00E25234">
              <w:pPr>
                <w:pStyle w:val="Literaturverzeichnis"/>
                <w:ind w:left="720" w:hanging="720"/>
                <w:rPr>
                  <w:noProof/>
                </w:rPr>
              </w:pPr>
              <w:r>
                <w:rPr>
                  <w:noProof/>
                </w:rPr>
                <w:lastRenderedPageBreak/>
                <w:t xml:space="preserve">Imagenet. </w:t>
              </w:r>
              <w:r w:rsidRPr="00E25234">
                <w:rPr>
                  <w:noProof/>
                  <w:lang w:val="en-US"/>
                </w:rPr>
                <w:t xml:space="preserve">(26. July 2017). </w:t>
              </w:r>
              <w:r w:rsidRPr="00E25234">
                <w:rPr>
                  <w:i/>
                  <w:iCs/>
                  <w:noProof/>
                  <w:lang w:val="en-US"/>
                </w:rPr>
                <w:t>Large Scale Visual Recognition Challenge 2017 (ILSVRC2017)</w:t>
              </w:r>
              <w:r w:rsidRPr="00E25234">
                <w:rPr>
                  <w:noProof/>
                  <w:lang w:val="en-US"/>
                </w:rPr>
                <w:t xml:space="preserve">. </w:t>
              </w:r>
              <w:r>
                <w:rPr>
                  <w:noProof/>
                </w:rPr>
                <w:t>Abgerufen am 7. Januar 2020 von Imagenet: http://image-net.org/challenges/LSVRC/2017/results</w:t>
              </w:r>
            </w:p>
            <w:p w:rsidR="00E25234" w:rsidRDefault="00E25234" w:rsidP="00E25234">
              <w:pPr>
                <w:pStyle w:val="Literaturverzeichnis"/>
                <w:ind w:left="720" w:hanging="720"/>
                <w:rPr>
                  <w:noProof/>
                </w:rPr>
              </w:pPr>
              <w:r w:rsidRPr="00E25234">
                <w:rPr>
                  <w:noProof/>
                  <w:lang w:val="en-US"/>
                </w:rPr>
                <w:t xml:space="preserve">Karpathy, D. A. (17. Oktober 2018). </w:t>
              </w:r>
              <w:r w:rsidRPr="00E25234">
                <w:rPr>
                  <w:i/>
                  <w:iCs/>
                  <w:noProof/>
                  <w:lang w:val="en-US"/>
                </w:rPr>
                <w:t>CS231n Convolutional Neural Networks for Visual Recognition</w:t>
              </w:r>
              <w:r w:rsidRPr="00E25234">
                <w:rPr>
                  <w:noProof/>
                  <w:lang w:val="en-US"/>
                </w:rPr>
                <w:t xml:space="preserve">. </w:t>
              </w:r>
              <w:r>
                <w:rPr>
                  <w:noProof/>
                </w:rPr>
                <w:t>Abgerufen am 16. Januar 2020 von Github: http://cs231n.github.io/convolutional-networks/#add</w:t>
              </w:r>
            </w:p>
            <w:p w:rsidR="00E25234" w:rsidRDefault="00E25234" w:rsidP="00E25234">
              <w:pPr>
                <w:pStyle w:val="Literaturverzeichnis"/>
                <w:ind w:left="720" w:hanging="720"/>
                <w:rPr>
                  <w:noProof/>
                </w:rPr>
              </w:pPr>
              <w:r w:rsidRPr="00E25234">
                <w:rPr>
                  <w:noProof/>
                  <w:lang w:val="en-US"/>
                </w:rPr>
                <w:t xml:space="preserve">Kriesel, V. (Februar 2013). Music Synchronization, Audio Matching, Pattern Detection, and User Interfaces for a Digital Music Library System. </w:t>
              </w:r>
              <w:r>
                <w:rPr>
                  <w:noProof/>
                </w:rPr>
                <w:t>Bonn, Nordrein-Westfalen, Deutschland. Abgerufen am 18. März 2020 von http://hss.ulb.uni-bonn.de/2013/3271/3271.pdf</w:t>
              </w:r>
            </w:p>
            <w:p w:rsidR="00E25234" w:rsidRPr="00E25234" w:rsidRDefault="00E25234" w:rsidP="00E25234">
              <w:pPr>
                <w:pStyle w:val="Literaturverzeichnis"/>
                <w:ind w:left="720" w:hanging="720"/>
                <w:rPr>
                  <w:noProof/>
                  <w:lang w:val="en-US"/>
                </w:rPr>
              </w:pPr>
              <w:r w:rsidRPr="00E25234">
                <w:rPr>
                  <w:noProof/>
                  <w:lang w:val="en-US"/>
                </w:rPr>
                <w:t xml:space="preserve">Krizhevsky, A., Sutskever, I., &amp; Geoffrey, H. (2012). </w:t>
              </w:r>
              <w:r w:rsidRPr="00E25234">
                <w:rPr>
                  <w:i/>
                  <w:iCs/>
                  <w:noProof/>
                  <w:lang w:val="en-US"/>
                </w:rPr>
                <w:t>ImageNet Classification with Deep Convolutional.</w:t>
              </w:r>
              <w:r w:rsidRPr="00E25234">
                <w:rPr>
                  <w:noProof/>
                  <w:lang w:val="en-US"/>
                </w:rPr>
                <w:t xml:space="preserve"> </w:t>
              </w:r>
            </w:p>
            <w:p w:rsidR="00E25234" w:rsidRDefault="00E25234" w:rsidP="00E25234">
              <w:pPr>
                <w:pStyle w:val="Literaturverzeichnis"/>
                <w:ind w:left="720" w:hanging="720"/>
                <w:rPr>
                  <w:noProof/>
                </w:rPr>
              </w:pPr>
              <w:r>
                <w:rPr>
                  <w:noProof/>
                </w:rPr>
                <w:t>Lutus, P. (26. Oktober 2019). BiQuadDesigner. Von https://arachnoid.com/BiQuadDesigner/index.html abgerufen</w:t>
              </w:r>
            </w:p>
            <w:p w:rsidR="00E25234" w:rsidRDefault="00E25234" w:rsidP="00E25234">
              <w:pPr>
                <w:pStyle w:val="Literaturverzeichnis"/>
                <w:ind w:left="720" w:hanging="720"/>
                <w:rPr>
                  <w:noProof/>
                </w:rPr>
              </w:pPr>
              <w:r>
                <w:rPr>
                  <w:noProof/>
                </w:rPr>
                <w:t xml:space="preserve">Math Works. (kein Datum). </w:t>
              </w:r>
              <w:r>
                <w:rPr>
                  <w:i/>
                  <w:iCs/>
                  <w:noProof/>
                </w:rPr>
                <w:t>Convolutional Neural Network: Drei Dinge, die Sie wissen sollten</w:t>
              </w:r>
              <w:r>
                <w:rPr>
                  <w:noProof/>
                </w:rPr>
                <w:t>. Abgerufen am 8. Januar 2020 von Math Works: https://de.mathworks.com/solutions/deep-learning/convolutional-neural-network.html#howitworks</w:t>
              </w:r>
            </w:p>
            <w:p w:rsidR="00E25234" w:rsidRDefault="00E25234" w:rsidP="00E25234">
              <w:pPr>
                <w:pStyle w:val="Literaturverzeichnis"/>
                <w:ind w:left="720" w:hanging="720"/>
                <w:rPr>
                  <w:noProof/>
                </w:rPr>
              </w:pPr>
              <w:r w:rsidRPr="00E25234">
                <w:rPr>
                  <w:noProof/>
                  <w:lang w:val="en-US"/>
                </w:rPr>
                <w:t xml:space="preserve">Meredith, D. (2006). Point-set algorithms for pattern discovery and pattern matching in music. </w:t>
              </w:r>
              <w:r>
                <w:rPr>
                  <w:noProof/>
                </w:rPr>
                <w:t>London. Abgerufen am 15. März 2020 von https://drops.dagstuhl.de/opus/volltexte/2006/652/pdf/06171.MeredithDavid.Paper.652.pdf</w:t>
              </w:r>
            </w:p>
            <w:p w:rsidR="00E25234" w:rsidRPr="00E25234" w:rsidRDefault="00E25234" w:rsidP="00E25234">
              <w:pPr>
                <w:pStyle w:val="Literaturverzeichnis"/>
                <w:ind w:left="720" w:hanging="720"/>
                <w:rPr>
                  <w:noProof/>
                  <w:lang w:val="en-US"/>
                </w:rPr>
              </w:pPr>
              <w:r w:rsidRPr="00E25234">
                <w:rPr>
                  <w:noProof/>
                  <w:lang w:val="en-US"/>
                </w:rPr>
                <w:t xml:space="preserve">MIDI Association. (2019). </w:t>
              </w:r>
              <w:r w:rsidRPr="00E25234">
                <w:rPr>
                  <w:i/>
                  <w:iCs/>
                  <w:noProof/>
                  <w:lang w:val="en-US"/>
                </w:rPr>
                <w:t>MIDI Association</w:t>
              </w:r>
              <w:r w:rsidRPr="00E25234">
                <w:rPr>
                  <w:noProof/>
                  <w:lang w:val="en-US"/>
                </w:rPr>
                <w:t>. Abgerufen am 26. Februar 2020 von Summary of MIDI Messages: https://www.midi.org/specifications-old/item/table-1-summary-of-midi-message</w:t>
              </w:r>
            </w:p>
            <w:p w:rsidR="00E25234" w:rsidRDefault="00E25234" w:rsidP="00E25234">
              <w:pPr>
                <w:pStyle w:val="Literaturverzeichnis"/>
                <w:ind w:left="720" w:hanging="720"/>
                <w:rPr>
                  <w:noProof/>
                </w:rPr>
              </w:pPr>
              <w:r w:rsidRPr="00E25234">
                <w:rPr>
                  <w:noProof/>
                  <w:lang w:val="en-US"/>
                </w:rPr>
                <w:t xml:space="preserve">Nielsen, M. A. (2015). </w:t>
              </w:r>
              <w:r w:rsidRPr="00E25234">
                <w:rPr>
                  <w:i/>
                  <w:iCs/>
                  <w:noProof/>
                  <w:lang w:val="en-US"/>
                </w:rPr>
                <w:t>Neural Networks and Deep Learning.</w:t>
              </w:r>
              <w:r w:rsidRPr="00E25234">
                <w:rPr>
                  <w:noProof/>
                  <w:lang w:val="en-US"/>
                </w:rPr>
                <w:t xml:space="preserve"> </w:t>
              </w:r>
              <w:r>
                <w:rPr>
                  <w:noProof/>
                </w:rPr>
                <w:t>Determination Press. Abgerufen am 17. Januar 2020 von http://neuralnetworksanddeeplearning.com</w:t>
              </w:r>
            </w:p>
            <w:p w:rsidR="00E25234" w:rsidRDefault="00E25234" w:rsidP="00E25234">
              <w:pPr>
                <w:pStyle w:val="Literaturverzeichnis"/>
                <w:ind w:left="720" w:hanging="720"/>
                <w:rPr>
                  <w:noProof/>
                </w:rPr>
              </w:pPr>
              <w:r w:rsidRPr="00E25234">
                <w:rPr>
                  <w:noProof/>
                  <w:lang w:val="en-US"/>
                </w:rPr>
                <w:t xml:space="preserve">Redmon, J., &amp; Farhadi, A. (2018). YOLOv3: An Incremental Improvement. arXiv. </w:t>
              </w:r>
              <w:r>
                <w:rPr>
                  <w:noProof/>
                </w:rPr>
                <w:t>Abgerufen am 31. Januar 2020 von https://pjreddie.com/media/files/papers/YOLOv3.pdf</w:t>
              </w:r>
            </w:p>
            <w:p w:rsidR="00E25234" w:rsidRDefault="00E25234" w:rsidP="00E25234">
              <w:pPr>
                <w:pStyle w:val="Literaturverzeichnis"/>
                <w:ind w:left="720" w:hanging="720"/>
                <w:rPr>
                  <w:noProof/>
                </w:rPr>
              </w:pPr>
              <w:r w:rsidRPr="00E25234">
                <w:rPr>
                  <w:noProof/>
                  <w:lang w:val="en-US"/>
                </w:rPr>
                <w:t xml:space="preserve">Redmon, J., Divvala, S., Girshick, R., &amp; Farhadi, A. (9. Mai 2016). You Only Look Once:. </w:t>
              </w:r>
              <w:r>
                <w:rPr>
                  <w:noProof/>
                </w:rPr>
                <w:t>Von https://arxiv.org/pdf/1506.02640.pdf abgerufen</w:t>
              </w:r>
            </w:p>
            <w:p w:rsidR="00E25234" w:rsidRDefault="00E25234" w:rsidP="00E25234">
              <w:pPr>
                <w:pStyle w:val="Literaturverzeichnis"/>
                <w:ind w:left="720" w:hanging="720"/>
                <w:rPr>
                  <w:noProof/>
                </w:rPr>
              </w:pPr>
              <w:r>
                <w:rPr>
                  <w:noProof/>
                </w:rPr>
                <w:t xml:space="preserve">Redmon, N. (28. Februar 2003). </w:t>
              </w:r>
              <w:r>
                <w:rPr>
                  <w:i/>
                  <w:iCs/>
                  <w:noProof/>
                </w:rPr>
                <w:t>Biquads</w:t>
              </w:r>
              <w:r>
                <w:rPr>
                  <w:noProof/>
                </w:rPr>
                <w:t>. Abgerufen am 5. Februar 2020 von EARLevel Engineering: https://www.earlevel.com/main/2003/02/28/biquads/</w:t>
              </w:r>
            </w:p>
            <w:p w:rsidR="00E25234" w:rsidRDefault="00E25234" w:rsidP="00E25234">
              <w:pPr>
                <w:pStyle w:val="Literaturverzeichnis"/>
                <w:ind w:left="720" w:hanging="720"/>
                <w:rPr>
                  <w:noProof/>
                </w:rPr>
              </w:pPr>
              <w:r>
                <w:rPr>
                  <w:noProof/>
                </w:rPr>
                <w:lastRenderedPageBreak/>
                <w:t>Redmon, N. (13. Oktober 2013). Biquad calculator v2. Von https://www.earlevel.com/main/2013/10/13/biquad-calculator-v2/ abgerufen</w:t>
              </w:r>
            </w:p>
            <w:p w:rsidR="00E25234" w:rsidRDefault="00E25234" w:rsidP="00E25234">
              <w:pPr>
                <w:pStyle w:val="Literaturverzeichnis"/>
                <w:ind w:left="720" w:hanging="720"/>
                <w:rPr>
                  <w:noProof/>
                </w:rPr>
              </w:pPr>
              <w:r w:rsidRPr="00E25234">
                <w:rPr>
                  <w:noProof/>
                  <w:lang w:val="en-US"/>
                </w:rPr>
                <w:t xml:space="preserve">Ren, S., He, K., Girshick, R., &amp; Sun, J. (6. Januar 2016). Faster R-CNN: Towards Real-Time Object Detection with Region Proposal Networks. </w:t>
              </w:r>
              <w:r>
                <w:rPr>
                  <w:noProof/>
                </w:rPr>
                <w:t>Abgerufen am 31. Januar 2020 von https://arxiv.org/pdf/1506.01497.pdf</w:t>
              </w:r>
            </w:p>
            <w:p w:rsidR="00E25234" w:rsidRDefault="00E25234" w:rsidP="00E25234">
              <w:pPr>
                <w:pStyle w:val="Literaturverzeichnis"/>
                <w:ind w:left="720" w:hanging="720"/>
                <w:rPr>
                  <w:noProof/>
                </w:rPr>
              </w:pPr>
              <w:r>
                <w:rPr>
                  <w:noProof/>
                </w:rPr>
                <w:t xml:space="preserve">Roberts, P. S. (2017). </w:t>
              </w:r>
              <w:r>
                <w:rPr>
                  <w:i/>
                  <w:iCs/>
                  <w:noProof/>
                </w:rPr>
                <w:t>University of Oxford.</w:t>
              </w:r>
              <w:r>
                <w:rPr>
                  <w:noProof/>
                </w:rPr>
                <w:t xml:space="preserve"> Abgerufen am 31. Dezember 2019 von Lecture 7 - The Discrete Fourier: http://www.robots.ox.ac.uk/~sjrob/Teaching/SP/l7.pdf</w:t>
              </w:r>
            </w:p>
            <w:p w:rsidR="00E25234" w:rsidRPr="00E25234" w:rsidRDefault="00E25234" w:rsidP="00E25234">
              <w:pPr>
                <w:pStyle w:val="Literaturverzeichnis"/>
                <w:ind w:left="720" w:hanging="720"/>
                <w:rPr>
                  <w:noProof/>
                  <w:lang w:val="en-US"/>
                </w:rPr>
              </w:pPr>
              <w:r w:rsidRPr="00E25234">
                <w:rPr>
                  <w:noProof/>
                  <w:lang w:val="en-US"/>
                </w:rPr>
                <w:t xml:space="preserve">Smith, S. W. (1997). </w:t>
              </w:r>
              <w:r w:rsidRPr="00E25234">
                <w:rPr>
                  <w:i/>
                  <w:iCs/>
                  <w:noProof/>
                  <w:lang w:val="en-US"/>
                </w:rPr>
                <w:t>The Scientist &amp; Engineer's Guide to Digital Signal Processing.</w:t>
              </w:r>
              <w:r w:rsidRPr="00E25234">
                <w:rPr>
                  <w:noProof/>
                  <w:lang w:val="en-US"/>
                </w:rPr>
                <w:t xml:space="preserve"> USA, Kalifornien: California Technical Pub.</w:t>
              </w:r>
            </w:p>
            <w:p w:rsidR="00E25234" w:rsidRDefault="00E25234" w:rsidP="00E25234">
              <w:pPr>
                <w:pStyle w:val="Literaturverzeichnis"/>
                <w:ind w:left="720" w:hanging="720"/>
                <w:rPr>
                  <w:noProof/>
                </w:rPr>
              </w:pPr>
              <w:r w:rsidRPr="00E25234">
                <w:rPr>
                  <w:noProof/>
                  <w:lang w:val="en-US"/>
                </w:rPr>
                <w:t xml:space="preserve">Strick, H. K. (1. Juli 2012). </w:t>
              </w:r>
              <w:r w:rsidRPr="00E25234">
                <w:rPr>
                  <w:i/>
                  <w:iCs/>
                  <w:noProof/>
                  <w:lang w:val="en-US"/>
                </w:rPr>
                <w:t>Joseph Fourier (1768–1830)</w:t>
              </w:r>
              <w:r w:rsidRPr="00E25234">
                <w:rPr>
                  <w:noProof/>
                  <w:lang w:val="en-US"/>
                </w:rPr>
                <w:t xml:space="preserve">. </w:t>
              </w:r>
              <w:r>
                <w:rPr>
                  <w:noProof/>
                </w:rPr>
                <w:t>Abgerufen am 18. Dezember 2019 von Spektrum: https://www.spektrum.de/wissen/joseph-fourier-1768-1830/1156113</w:t>
              </w:r>
            </w:p>
            <w:p w:rsidR="00E25234" w:rsidRDefault="00E25234" w:rsidP="00E25234">
              <w:pPr>
                <w:pStyle w:val="Literaturverzeichnis"/>
                <w:ind w:left="720" w:hanging="720"/>
                <w:rPr>
                  <w:noProof/>
                </w:rPr>
              </w:pPr>
              <w:r>
                <w:rPr>
                  <w:noProof/>
                </w:rPr>
                <w:t xml:space="preserve">Teufel. (9. Juli 2019). </w:t>
              </w:r>
              <w:r>
                <w:rPr>
                  <w:i/>
                  <w:iCs/>
                  <w:noProof/>
                </w:rPr>
                <w:t>Die Abtastrate – Tastend nach dem besten Sound</w:t>
              </w:r>
              <w:r>
                <w:rPr>
                  <w:noProof/>
                </w:rPr>
                <w:t>. Abgerufen am 2. Januar 2020 von Teufel: https://blog.teufel.de/abtastrate/#chapter2</w:t>
              </w:r>
            </w:p>
            <w:p w:rsidR="00E25234" w:rsidRDefault="00E25234" w:rsidP="00E25234">
              <w:pPr>
                <w:pStyle w:val="Literaturverzeichnis"/>
                <w:ind w:left="720" w:hanging="720"/>
                <w:rPr>
                  <w:noProof/>
                </w:rPr>
              </w:pPr>
              <w:r>
                <w:rPr>
                  <w:noProof/>
                </w:rPr>
                <w:t xml:space="preserve">Thormählen, P. D. (23. April 2018). </w:t>
              </w:r>
              <w:r>
                <w:rPr>
                  <w:i/>
                  <w:iCs/>
                  <w:noProof/>
                </w:rPr>
                <w:t>Multimediale Signalverarbeitung Frequenztransformation</w:t>
              </w:r>
              <w:r>
                <w:rPr>
                  <w:noProof/>
                </w:rPr>
                <w:t>. Abgerufen am 19. Dezember 2019 von Philipps Universität Marburg: https://www.mathematik.uni-marburg.de/~thormae/lectures/mmk/mmk_3_2_ger_web.html#1</w:t>
              </w:r>
            </w:p>
            <w:p w:rsidR="00E25234" w:rsidRDefault="00E25234" w:rsidP="00E25234">
              <w:pPr>
                <w:pStyle w:val="Literaturverzeichnis"/>
                <w:ind w:left="720" w:hanging="720"/>
                <w:rPr>
                  <w:noProof/>
                </w:rPr>
              </w:pPr>
              <w:r>
                <w:rPr>
                  <w:noProof/>
                </w:rPr>
                <w:t xml:space="preserve">Weisstein, E. W. (15. April 2005). </w:t>
              </w:r>
              <w:r>
                <w:rPr>
                  <w:i/>
                  <w:iCs/>
                  <w:noProof/>
                </w:rPr>
                <w:t>Nyquist Frequency</w:t>
              </w:r>
              <w:r>
                <w:rPr>
                  <w:noProof/>
                </w:rPr>
                <w:t>. Abgerufen am 19. Dezember 2019 von Wolfram Math World: view-source:http://mathworld.wolfram.com/NyquistFrequency.html</w:t>
              </w:r>
            </w:p>
            <w:p w:rsidR="00E25234" w:rsidRDefault="00E25234" w:rsidP="00E25234">
              <w:pPr>
                <w:pStyle w:val="Literaturverzeichnis"/>
                <w:ind w:left="720" w:hanging="720"/>
                <w:rPr>
                  <w:noProof/>
                </w:rPr>
              </w:pPr>
              <w:r>
                <w:rPr>
                  <w:noProof/>
                </w:rPr>
                <w:t xml:space="preserve">Weisstein, E. W. (2. Februar 2015). </w:t>
              </w:r>
              <w:r>
                <w:rPr>
                  <w:i/>
                  <w:iCs/>
                  <w:noProof/>
                </w:rPr>
                <w:t>Apodization Function</w:t>
              </w:r>
              <w:r>
                <w:rPr>
                  <w:noProof/>
                </w:rPr>
                <w:t>. Abgerufen am 31. Dezember 2019 von Wolfram Math World: http://mathworld.wolfram.com/ApodizationFunction.html</w:t>
              </w:r>
            </w:p>
            <w:p w:rsidR="00E25234" w:rsidRDefault="00E25234" w:rsidP="00E25234">
              <w:pPr>
                <w:pStyle w:val="Literaturverzeichnis"/>
                <w:ind w:left="720" w:hanging="720"/>
                <w:rPr>
                  <w:noProof/>
                </w:rPr>
              </w:pPr>
              <w:r>
                <w:rPr>
                  <w:noProof/>
                </w:rPr>
                <w:t xml:space="preserve">Weisstein, E. W. (2. Februar 2015). </w:t>
              </w:r>
              <w:r>
                <w:rPr>
                  <w:i/>
                  <w:iCs/>
                  <w:noProof/>
                </w:rPr>
                <w:t>Discrete Fourier Transform</w:t>
              </w:r>
              <w:r>
                <w:rPr>
                  <w:noProof/>
                </w:rPr>
                <w:t>. Abgerufen am 19. Dezember 2019 von Wolfram Math World: http://mathworld.wolfram.com/DiscreteFourierTransform.html</w:t>
              </w:r>
            </w:p>
            <w:p w:rsidR="00E25234" w:rsidRDefault="00E25234" w:rsidP="00E25234">
              <w:pPr>
                <w:pStyle w:val="Literaturverzeichnis"/>
                <w:ind w:left="720" w:hanging="720"/>
                <w:rPr>
                  <w:noProof/>
                </w:rPr>
              </w:pPr>
              <w:r w:rsidRPr="00E25234">
                <w:rPr>
                  <w:noProof/>
                  <w:lang w:val="en-US"/>
                </w:rPr>
                <w:t xml:space="preserve">Zhang, A., C. Lipton, Z., Li, M., &amp; J. Smola, A. (2020). Dive into Deep Learning. </w:t>
              </w:r>
              <w:r>
                <w:rPr>
                  <w:noProof/>
                </w:rPr>
                <w:t>Abgerufen am 31. Januar 2020 von https://d2l.ai</w:t>
              </w:r>
            </w:p>
            <w:p w:rsidR="009B76D7" w:rsidRDefault="009B76D7" w:rsidP="00E25234">
              <w:r>
                <w:rPr>
                  <w:b/>
                  <w:bCs/>
                </w:rPr>
                <w:fldChar w:fldCharType="end"/>
              </w:r>
            </w:p>
          </w:sdtContent>
        </w:sdt>
      </w:sdtContent>
    </w:sdt>
    <w:p w:rsidR="009B76D7" w:rsidRPr="009B76D7" w:rsidRDefault="009B76D7" w:rsidP="009B76D7"/>
    <w:p w:rsidR="009760F1" w:rsidRDefault="009760F1" w:rsidP="009760F1">
      <w:pPr>
        <w:pStyle w:val="berschrift1"/>
      </w:pPr>
      <w:bookmarkStart w:id="40" w:name="_Toc39246102"/>
      <w:r>
        <w:lastRenderedPageBreak/>
        <w:t>Eidesstattliche Erklärung</w:t>
      </w:r>
      <w:bookmarkEnd w:id="40"/>
    </w:p>
    <w:p w:rsidR="009760F1" w:rsidRDefault="009760F1" w:rsidP="009760F1">
      <w:r>
        <w:t>Ich erkläre hiermit, dass ich diese Masterarbeit selbstständig ohne Hilfe Dritter und ohne Benutzung anderer als der angegebenen Quellen und Hilfsmittel verfasst habe. Alle den benutzten Quellen wörtlich oder sinngemäß entnommenen Stellen sind als solche einzeln kenntlich gemacht.</w:t>
      </w:r>
    </w:p>
    <w:p w:rsidR="009760F1" w:rsidRDefault="009760F1" w:rsidP="009760F1">
      <w:r>
        <w:t>Diese Arbeit ist bislang keiner anderen Prüfungsbehörde vorgelegt und auch nicht veröffentlicht worden.</w:t>
      </w:r>
    </w:p>
    <w:p w:rsidR="009760F1" w:rsidRDefault="009760F1" w:rsidP="009760F1">
      <w:r>
        <w:t>Ich bin mir bewusst, dass eine falsche Erklärung rechtliche Folgen haben wird.</w:t>
      </w:r>
    </w:p>
    <w:p w:rsidR="009760F1" w:rsidRDefault="009760F1" w:rsidP="009760F1"/>
    <w:p w:rsidR="009760F1" w:rsidRPr="009760F1" w:rsidRDefault="009760F1" w:rsidP="009760F1">
      <w:r>
        <w:t xml:space="preserve">Leipzig, den </w:t>
      </w:r>
    </w:p>
    <w:sectPr w:rsidR="009760F1" w:rsidRPr="009760F1" w:rsidSect="00E21AA8">
      <w:footerReference w:type="default" r:id="rId26"/>
      <w:pgSz w:w="11906" w:h="16838"/>
      <w:pgMar w:top="2268" w:right="2268" w:bottom="2268" w:left="226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D514AE" w:rsidRDefault="00D514AE" w:rsidP="00E21AA8">
      <w:pPr>
        <w:spacing w:after="0"/>
      </w:pPr>
      <w:r>
        <w:separator/>
      </w:r>
    </w:p>
  </w:endnote>
  <w:endnote w:type="continuationSeparator" w:id="0">
    <w:p w:rsidR="00D514AE" w:rsidRDefault="00D514AE" w:rsidP="00E21AA8">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ource Sans Pro">
    <w:altName w:val="Times New Roman"/>
    <w:panose1 w:val="020B0503030403020204"/>
    <w:charset w:val="00"/>
    <w:family w:val="swiss"/>
    <w:pitch w:val="variable"/>
    <w:sig w:usb0="600002F7" w:usb1="02000001" w:usb2="00000000" w:usb3="00000000" w:csb0="0000019F" w:csb1="00000000"/>
    <w:embedRegular r:id="rId1" w:fontKey="{81CE9359-DA71-4D73-811F-0D42C6DDC32D}"/>
    <w:embedBold r:id="rId2" w:fontKey="{5A39C08D-5119-410D-9807-DAE9D74C0784}"/>
    <w:embedItalic r:id="rId3" w:fontKey="{70494660-FC67-4080-8EF5-BEF54842DBAC}"/>
    <w:embedBoldItalic r:id="rId4" w:fontKey="{C11E8A68-7AA6-4BD1-A5BF-38A4BDEA114E}"/>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embedRegular r:id="rId5" w:subsetted="1" w:fontKey="{AD687D49-45B8-421F-9802-7F491A46F46C}"/>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embedRegular r:id="rId6" w:fontKey="{971DFE9E-7898-4F9D-B743-4FA167919843}"/>
    <w:embedItalic r:id="rId7" w:fontKey="{495003D2-32BC-43BA-B03B-281671C17DF4}"/>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83777243"/>
      <w:docPartObj>
        <w:docPartGallery w:val="Page Numbers (Bottom of Page)"/>
        <w:docPartUnique/>
      </w:docPartObj>
    </w:sdtPr>
    <w:sdtEndPr/>
    <w:sdtContent>
      <w:p w:rsidR="00A01344" w:rsidRDefault="00A01344">
        <w:pPr>
          <w:pStyle w:val="Fuzeile"/>
          <w:jc w:val="center"/>
        </w:pPr>
        <w:r>
          <w:fldChar w:fldCharType="begin"/>
        </w:r>
        <w:r>
          <w:instrText>PAGE   \* MERGEFORMAT</w:instrText>
        </w:r>
        <w:r>
          <w:fldChar w:fldCharType="separate"/>
        </w:r>
        <w:r>
          <w:t>2</w:t>
        </w:r>
        <w:r>
          <w:fldChar w:fldCharType="end"/>
        </w:r>
      </w:p>
    </w:sdtContent>
  </w:sdt>
  <w:p w:rsidR="00A01344" w:rsidRPr="00310FFB" w:rsidRDefault="00A01344" w:rsidP="00310FFB">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D514AE" w:rsidRDefault="00D514AE" w:rsidP="00E21AA8">
      <w:pPr>
        <w:spacing w:after="0"/>
      </w:pPr>
      <w:r>
        <w:separator/>
      </w:r>
    </w:p>
  </w:footnote>
  <w:footnote w:type="continuationSeparator" w:id="0">
    <w:p w:rsidR="00D514AE" w:rsidRDefault="00D514AE" w:rsidP="00E21AA8">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EFB75BD"/>
    <w:multiLevelType w:val="hybridMultilevel"/>
    <w:tmpl w:val="F508E758"/>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 w15:restartNumberingAfterBreak="0">
    <w:nsid w:val="341E1FA6"/>
    <w:multiLevelType w:val="hybridMultilevel"/>
    <w:tmpl w:val="D284CFE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36D01509"/>
    <w:multiLevelType w:val="hybridMultilevel"/>
    <w:tmpl w:val="79D091A4"/>
    <w:lvl w:ilvl="0" w:tplc="BEAA27A6">
      <w:start w:val="3"/>
      <w:numFmt w:val="bullet"/>
      <w:lvlText w:val="-"/>
      <w:lvlJc w:val="left"/>
      <w:pPr>
        <w:ind w:left="720" w:hanging="360"/>
      </w:pPr>
      <w:rPr>
        <w:rFonts w:ascii="Source Sans Pro" w:eastAsiaTheme="minorHAnsi" w:hAnsi="Source Sans Pro"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50841CB9"/>
    <w:multiLevelType w:val="hybridMultilevel"/>
    <w:tmpl w:val="213A30A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5B4D7251"/>
    <w:multiLevelType w:val="hybridMultilevel"/>
    <w:tmpl w:val="BA04D89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5EFA764E"/>
    <w:multiLevelType w:val="hybridMultilevel"/>
    <w:tmpl w:val="5418B820"/>
    <w:lvl w:ilvl="0" w:tplc="BEAA27A6">
      <w:start w:val="3"/>
      <w:numFmt w:val="bullet"/>
      <w:lvlText w:val="-"/>
      <w:lvlJc w:val="left"/>
      <w:pPr>
        <w:ind w:left="720" w:hanging="360"/>
      </w:pPr>
      <w:rPr>
        <w:rFonts w:ascii="Source Sans Pro" w:eastAsiaTheme="minorHAnsi" w:hAnsi="Source Sans Pro"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5F5F18AA"/>
    <w:multiLevelType w:val="hybridMultilevel"/>
    <w:tmpl w:val="BC38601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6FF4375D"/>
    <w:multiLevelType w:val="multilevel"/>
    <w:tmpl w:val="AD669B8C"/>
    <w:lvl w:ilvl="0">
      <w:start w:val="1"/>
      <w:numFmt w:val="decimal"/>
      <w:lvlText w:val="%1."/>
      <w:lvlJc w:val="left"/>
      <w:pPr>
        <w:ind w:left="720" w:hanging="360"/>
      </w:p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8" w15:restartNumberingAfterBreak="0">
    <w:nsid w:val="736E2198"/>
    <w:multiLevelType w:val="hybridMultilevel"/>
    <w:tmpl w:val="67E435CE"/>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9" w15:restartNumberingAfterBreak="0">
    <w:nsid w:val="75FF1599"/>
    <w:multiLevelType w:val="hybridMultilevel"/>
    <w:tmpl w:val="243A30FA"/>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 w15:restartNumberingAfterBreak="0">
    <w:nsid w:val="783F55A7"/>
    <w:multiLevelType w:val="hybridMultilevel"/>
    <w:tmpl w:val="38FEE81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0"/>
  </w:num>
  <w:num w:numId="2">
    <w:abstractNumId w:val="8"/>
  </w:num>
  <w:num w:numId="3">
    <w:abstractNumId w:val="9"/>
  </w:num>
  <w:num w:numId="4">
    <w:abstractNumId w:val="5"/>
  </w:num>
  <w:num w:numId="5">
    <w:abstractNumId w:val="2"/>
  </w:num>
  <w:num w:numId="6">
    <w:abstractNumId w:val="4"/>
  </w:num>
  <w:num w:numId="7">
    <w:abstractNumId w:val="10"/>
  </w:num>
  <w:num w:numId="8">
    <w:abstractNumId w:val="7"/>
  </w:num>
  <w:num w:numId="9">
    <w:abstractNumId w:val="3"/>
  </w:num>
  <w:num w:numId="10">
    <w:abstractNumId w:val="6"/>
  </w:num>
  <w:num w:numId="1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embedTrueTypeFonts/>
  <w:saveSubsetFonts/>
  <w:proofState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21AA8"/>
    <w:rsid w:val="00001D93"/>
    <w:rsid w:val="000070D0"/>
    <w:rsid w:val="0001190D"/>
    <w:rsid w:val="0001515B"/>
    <w:rsid w:val="00017C7A"/>
    <w:rsid w:val="000235FF"/>
    <w:rsid w:val="00023697"/>
    <w:rsid w:val="00045A4D"/>
    <w:rsid w:val="000576FE"/>
    <w:rsid w:val="00067638"/>
    <w:rsid w:val="0008728C"/>
    <w:rsid w:val="0009209D"/>
    <w:rsid w:val="00097808"/>
    <w:rsid w:val="000A2391"/>
    <w:rsid w:val="000B134B"/>
    <w:rsid w:val="000C1F2D"/>
    <w:rsid w:val="000C59B2"/>
    <w:rsid w:val="000D26C5"/>
    <w:rsid w:val="000D5C41"/>
    <w:rsid w:val="000D7308"/>
    <w:rsid w:val="000F045C"/>
    <w:rsid w:val="000F190E"/>
    <w:rsid w:val="000F6BAC"/>
    <w:rsid w:val="000F7022"/>
    <w:rsid w:val="00105F4B"/>
    <w:rsid w:val="001101CC"/>
    <w:rsid w:val="0011749F"/>
    <w:rsid w:val="00117AA2"/>
    <w:rsid w:val="00140B82"/>
    <w:rsid w:val="00143B09"/>
    <w:rsid w:val="00143D2B"/>
    <w:rsid w:val="00146BD5"/>
    <w:rsid w:val="00146C0C"/>
    <w:rsid w:val="00151BCB"/>
    <w:rsid w:val="001620F7"/>
    <w:rsid w:val="001678B3"/>
    <w:rsid w:val="0017107A"/>
    <w:rsid w:val="00174804"/>
    <w:rsid w:val="00175562"/>
    <w:rsid w:val="00177191"/>
    <w:rsid w:val="001842C9"/>
    <w:rsid w:val="001A628E"/>
    <w:rsid w:val="001B4D01"/>
    <w:rsid w:val="001C2EFA"/>
    <w:rsid w:val="001C5B00"/>
    <w:rsid w:val="001C64F9"/>
    <w:rsid w:val="001E5B67"/>
    <w:rsid w:val="001F2E1A"/>
    <w:rsid w:val="001F46E9"/>
    <w:rsid w:val="001F53DC"/>
    <w:rsid w:val="001F717E"/>
    <w:rsid w:val="00200597"/>
    <w:rsid w:val="00205B61"/>
    <w:rsid w:val="00214FEB"/>
    <w:rsid w:val="00221255"/>
    <w:rsid w:val="00225956"/>
    <w:rsid w:val="00232CC4"/>
    <w:rsid w:val="00233258"/>
    <w:rsid w:val="0023408A"/>
    <w:rsid w:val="0024080B"/>
    <w:rsid w:val="0025290B"/>
    <w:rsid w:val="002547A6"/>
    <w:rsid w:val="0025509A"/>
    <w:rsid w:val="00257EC8"/>
    <w:rsid w:val="0026234B"/>
    <w:rsid w:val="00262C8A"/>
    <w:rsid w:val="00266A67"/>
    <w:rsid w:val="00271242"/>
    <w:rsid w:val="00277625"/>
    <w:rsid w:val="00280FF4"/>
    <w:rsid w:val="00283F44"/>
    <w:rsid w:val="00295D86"/>
    <w:rsid w:val="002A6453"/>
    <w:rsid w:val="002B063E"/>
    <w:rsid w:val="002B2B9E"/>
    <w:rsid w:val="002B7121"/>
    <w:rsid w:val="002C57EE"/>
    <w:rsid w:val="002C65EE"/>
    <w:rsid w:val="002D62E2"/>
    <w:rsid w:val="002D6921"/>
    <w:rsid w:val="002E14DA"/>
    <w:rsid w:val="002E2BFA"/>
    <w:rsid w:val="002E6FD1"/>
    <w:rsid w:val="002F61CE"/>
    <w:rsid w:val="00304571"/>
    <w:rsid w:val="00310FFB"/>
    <w:rsid w:val="00315B9A"/>
    <w:rsid w:val="00315EA8"/>
    <w:rsid w:val="00320774"/>
    <w:rsid w:val="00321D0B"/>
    <w:rsid w:val="00330938"/>
    <w:rsid w:val="00331BAA"/>
    <w:rsid w:val="00337257"/>
    <w:rsid w:val="00354B03"/>
    <w:rsid w:val="0035799E"/>
    <w:rsid w:val="00357E33"/>
    <w:rsid w:val="003602D9"/>
    <w:rsid w:val="00362276"/>
    <w:rsid w:val="00363BC1"/>
    <w:rsid w:val="00364FC9"/>
    <w:rsid w:val="00365A27"/>
    <w:rsid w:val="003700D9"/>
    <w:rsid w:val="00382A22"/>
    <w:rsid w:val="00386B7C"/>
    <w:rsid w:val="00394EF0"/>
    <w:rsid w:val="00397904"/>
    <w:rsid w:val="003A5B61"/>
    <w:rsid w:val="003A7061"/>
    <w:rsid w:val="003B1EF1"/>
    <w:rsid w:val="003B4726"/>
    <w:rsid w:val="003B4F71"/>
    <w:rsid w:val="003B74D5"/>
    <w:rsid w:val="003C4416"/>
    <w:rsid w:val="003C4F5A"/>
    <w:rsid w:val="003D617A"/>
    <w:rsid w:val="003D747F"/>
    <w:rsid w:val="003E1B03"/>
    <w:rsid w:val="003E20AF"/>
    <w:rsid w:val="003F2FF9"/>
    <w:rsid w:val="003F4C29"/>
    <w:rsid w:val="003F77D6"/>
    <w:rsid w:val="0040556F"/>
    <w:rsid w:val="0040701A"/>
    <w:rsid w:val="00410EBB"/>
    <w:rsid w:val="00412565"/>
    <w:rsid w:val="00415CEA"/>
    <w:rsid w:val="00422C48"/>
    <w:rsid w:val="00431F98"/>
    <w:rsid w:val="00432A0B"/>
    <w:rsid w:val="0043455D"/>
    <w:rsid w:val="00446672"/>
    <w:rsid w:val="00453941"/>
    <w:rsid w:val="00457E91"/>
    <w:rsid w:val="0046713F"/>
    <w:rsid w:val="00471984"/>
    <w:rsid w:val="00473234"/>
    <w:rsid w:val="004741EC"/>
    <w:rsid w:val="00486D12"/>
    <w:rsid w:val="00494DA3"/>
    <w:rsid w:val="004975B4"/>
    <w:rsid w:val="004B148E"/>
    <w:rsid w:val="004C0F8E"/>
    <w:rsid w:val="004C1581"/>
    <w:rsid w:val="004D5058"/>
    <w:rsid w:val="004E141F"/>
    <w:rsid w:val="004E6189"/>
    <w:rsid w:val="005011F2"/>
    <w:rsid w:val="00510733"/>
    <w:rsid w:val="005122FA"/>
    <w:rsid w:val="00521E06"/>
    <w:rsid w:val="00521FBA"/>
    <w:rsid w:val="00524303"/>
    <w:rsid w:val="00526B5C"/>
    <w:rsid w:val="00527DEB"/>
    <w:rsid w:val="00533297"/>
    <w:rsid w:val="00542772"/>
    <w:rsid w:val="00552392"/>
    <w:rsid w:val="00555415"/>
    <w:rsid w:val="0056105E"/>
    <w:rsid w:val="00561514"/>
    <w:rsid w:val="005630C3"/>
    <w:rsid w:val="00564FE5"/>
    <w:rsid w:val="00574E02"/>
    <w:rsid w:val="00597137"/>
    <w:rsid w:val="005B1080"/>
    <w:rsid w:val="005B2161"/>
    <w:rsid w:val="005D64E9"/>
    <w:rsid w:val="005E0FBE"/>
    <w:rsid w:val="005F3BFA"/>
    <w:rsid w:val="005F6D97"/>
    <w:rsid w:val="005F7DEF"/>
    <w:rsid w:val="00621B92"/>
    <w:rsid w:val="0062247A"/>
    <w:rsid w:val="006263A0"/>
    <w:rsid w:val="00634EC9"/>
    <w:rsid w:val="00641FDD"/>
    <w:rsid w:val="006466AB"/>
    <w:rsid w:val="0065050E"/>
    <w:rsid w:val="00657B7C"/>
    <w:rsid w:val="00657CF6"/>
    <w:rsid w:val="00660632"/>
    <w:rsid w:val="00666F8D"/>
    <w:rsid w:val="006707A3"/>
    <w:rsid w:val="0067534E"/>
    <w:rsid w:val="00680FE6"/>
    <w:rsid w:val="006921FA"/>
    <w:rsid w:val="00697636"/>
    <w:rsid w:val="006A173E"/>
    <w:rsid w:val="006A25E2"/>
    <w:rsid w:val="006B19AD"/>
    <w:rsid w:val="006B59D4"/>
    <w:rsid w:val="006B5AC1"/>
    <w:rsid w:val="006C364B"/>
    <w:rsid w:val="006C4C92"/>
    <w:rsid w:val="006E080A"/>
    <w:rsid w:val="006E33B7"/>
    <w:rsid w:val="006F5DF7"/>
    <w:rsid w:val="00706CD5"/>
    <w:rsid w:val="00713098"/>
    <w:rsid w:val="007157D8"/>
    <w:rsid w:val="0072047E"/>
    <w:rsid w:val="00722BAC"/>
    <w:rsid w:val="0072382F"/>
    <w:rsid w:val="00724F15"/>
    <w:rsid w:val="00725947"/>
    <w:rsid w:val="00730846"/>
    <w:rsid w:val="00740639"/>
    <w:rsid w:val="0074105D"/>
    <w:rsid w:val="00741502"/>
    <w:rsid w:val="00750D56"/>
    <w:rsid w:val="00751F29"/>
    <w:rsid w:val="00753111"/>
    <w:rsid w:val="00754571"/>
    <w:rsid w:val="00763566"/>
    <w:rsid w:val="007815AB"/>
    <w:rsid w:val="00781D74"/>
    <w:rsid w:val="00783315"/>
    <w:rsid w:val="00783969"/>
    <w:rsid w:val="007864A4"/>
    <w:rsid w:val="007A4D22"/>
    <w:rsid w:val="007A615D"/>
    <w:rsid w:val="007A7188"/>
    <w:rsid w:val="007A7C4C"/>
    <w:rsid w:val="007B0D10"/>
    <w:rsid w:val="007B1DB4"/>
    <w:rsid w:val="007B3259"/>
    <w:rsid w:val="007B6A0B"/>
    <w:rsid w:val="007C1DF8"/>
    <w:rsid w:val="007C5872"/>
    <w:rsid w:val="007D0E97"/>
    <w:rsid w:val="007D125A"/>
    <w:rsid w:val="007D6CFC"/>
    <w:rsid w:val="007E350E"/>
    <w:rsid w:val="007E7265"/>
    <w:rsid w:val="007F038D"/>
    <w:rsid w:val="007F4024"/>
    <w:rsid w:val="007F4792"/>
    <w:rsid w:val="007F47A9"/>
    <w:rsid w:val="007F6734"/>
    <w:rsid w:val="0080222A"/>
    <w:rsid w:val="00802C63"/>
    <w:rsid w:val="00804AB1"/>
    <w:rsid w:val="00805C7A"/>
    <w:rsid w:val="008123F5"/>
    <w:rsid w:val="0081440C"/>
    <w:rsid w:val="008303CD"/>
    <w:rsid w:val="0083398E"/>
    <w:rsid w:val="00840547"/>
    <w:rsid w:val="00840823"/>
    <w:rsid w:val="0084104E"/>
    <w:rsid w:val="00841C32"/>
    <w:rsid w:val="008423C4"/>
    <w:rsid w:val="00842B4B"/>
    <w:rsid w:val="00845829"/>
    <w:rsid w:val="008531DF"/>
    <w:rsid w:val="00853F57"/>
    <w:rsid w:val="00854AC1"/>
    <w:rsid w:val="008558B3"/>
    <w:rsid w:val="00855F12"/>
    <w:rsid w:val="00856A47"/>
    <w:rsid w:val="00861823"/>
    <w:rsid w:val="00871BD7"/>
    <w:rsid w:val="00875B35"/>
    <w:rsid w:val="008773DB"/>
    <w:rsid w:val="00886385"/>
    <w:rsid w:val="008920C2"/>
    <w:rsid w:val="00893BB9"/>
    <w:rsid w:val="00895582"/>
    <w:rsid w:val="008A4F89"/>
    <w:rsid w:val="008A5464"/>
    <w:rsid w:val="008A64FA"/>
    <w:rsid w:val="008B42E0"/>
    <w:rsid w:val="008B4B1E"/>
    <w:rsid w:val="008C3817"/>
    <w:rsid w:val="008D2564"/>
    <w:rsid w:val="00900CAC"/>
    <w:rsid w:val="009202E6"/>
    <w:rsid w:val="00926655"/>
    <w:rsid w:val="00933735"/>
    <w:rsid w:val="009338BE"/>
    <w:rsid w:val="00935CC1"/>
    <w:rsid w:val="00943EDD"/>
    <w:rsid w:val="00944A10"/>
    <w:rsid w:val="00944D99"/>
    <w:rsid w:val="009456DC"/>
    <w:rsid w:val="009522A4"/>
    <w:rsid w:val="00960EB4"/>
    <w:rsid w:val="00961504"/>
    <w:rsid w:val="009701AD"/>
    <w:rsid w:val="009707D9"/>
    <w:rsid w:val="00973CED"/>
    <w:rsid w:val="009760F1"/>
    <w:rsid w:val="00984345"/>
    <w:rsid w:val="009867C2"/>
    <w:rsid w:val="009902E1"/>
    <w:rsid w:val="009952D3"/>
    <w:rsid w:val="009957E9"/>
    <w:rsid w:val="009A27DA"/>
    <w:rsid w:val="009A2DE0"/>
    <w:rsid w:val="009A5AAC"/>
    <w:rsid w:val="009B6230"/>
    <w:rsid w:val="009B76D7"/>
    <w:rsid w:val="009C1A0C"/>
    <w:rsid w:val="009C7E53"/>
    <w:rsid w:val="009D1B3F"/>
    <w:rsid w:val="009D5417"/>
    <w:rsid w:val="009F63C1"/>
    <w:rsid w:val="00A01344"/>
    <w:rsid w:val="00A01606"/>
    <w:rsid w:val="00A0174B"/>
    <w:rsid w:val="00A01CF3"/>
    <w:rsid w:val="00A043CA"/>
    <w:rsid w:val="00A06C17"/>
    <w:rsid w:val="00A07212"/>
    <w:rsid w:val="00A074E4"/>
    <w:rsid w:val="00A22167"/>
    <w:rsid w:val="00A2482A"/>
    <w:rsid w:val="00A31EFD"/>
    <w:rsid w:val="00A3213B"/>
    <w:rsid w:val="00A32BCA"/>
    <w:rsid w:val="00A40E60"/>
    <w:rsid w:val="00A43766"/>
    <w:rsid w:val="00A44111"/>
    <w:rsid w:val="00A510B2"/>
    <w:rsid w:val="00A551FC"/>
    <w:rsid w:val="00A61039"/>
    <w:rsid w:val="00A648D9"/>
    <w:rsid w:val="00A71368"/>
    <w:rsid w:val="00A71490"/>
    <w:rsid w:val="00A81EA6"/>
    <w:rsid w:val="00A905A2"/>
    <w:rsid w:val="00A9177D"/>
    <w:rsid w:val="00A9408D"/>
    <w:rsid w:val="00A95D6C"/>
    <w:rsid w:val="00A96BDF"/>
    <w:rsid w:val="00A97114"/>
    <w:rsid w:val="00AA2616"/>
    <w:rsid w:val="00AE6171"/>
    <w:rsid w:val="00AE6F81"/>
    <w:rsid w:val="00AF2600"/>
    <w:rsid w:val="00B015E4"/>
    <w:rsid w:val="00B01740"/>
    <w:rsid w:val="00B02E72"/>
    <w:rsid w:val="00B03794"/>
    <w:rsid w:val="00B10AB0"/>
    <w:rsid w:val="00B1638B"/>
    <w:rsid w:val="00B2047D"/>
    <w:rsid w:val="00B22220"/>
    <w:rsid w:val="00B34B74"/>
    <w:rsid w:val="00B3577B"/>
    <w:rsid w:val="00B45739"/>
    <w:rsid w:val="00B52027"/>
    <w:rsid w:val="00B719F1"/>
    <w:rsid w:val="00B9079A"/>
    <w:rsid w:val="00B91793"/>
    <w:rsid w:val="00B920BB"/>
    <w:rsid w:val="00B9755C"/>
    <w:rsid w:val="00BA7386"/>
    <w:rsid w:val="00BA73A9"/>
    <w:rsid w:val="00BB0652"/>
    <w:rsid w:val="00BB0EAF"/>
    <w:rsid w:val="00BB5BDE"/>
    <w:rsid w:val="00BC35D4"/>
    <w:rsid w:val="00BC40EF"/>
    <w:rsid w:val="00BC4ADA"/>
    <w:rsid w:val="00BC7497"/>
    <w:rsid w:val="00BD08AE"/>
    <w:rsid w:val="00BD17AD"/>
    <w:rsid w:val="00BD574A"/>
    <w:rsid w:val="00BF025B"/>
    <w:rsid w:val="00BF343B"/>
    <w:rsid w:val="00C009F3"/>
    <w:rsid w:val="00C13BD1"/>
    <w:rsid w:val="00C24E7D"/>
    <w:rsid w:val="00C30E95"/>
    <w:rsid w:val="00C336FF"/>
    <w:rsid w:val="00C35587"/>
    <w:rsid w:val="00C63A0F"/>
    <w:rsid w:val="00C64674"/>
    <w:rsid w:val="00C66088"/>
    <w:rsid w:val="00C735F6"/>
    <w:rsid w:val="00C74582"/>
    <w:rsid w:val="00C76608"/>
    <w:rsid w:val="00C811FC"/>
    <w:rsid w:val="00C94965"/>
    <w:rsid w:val="00C96479"/>
    <w:rsid w:val="00C97D70"/>
    <w:rsid w:val="00CA0C4A"/>
    <w:rsid w:val="00CA7A42"/>
    <w:rsid w:val="00CB3116"/>
    <w:rsid w:val="00CB7F57"/>
    <w:rsid w:val="00CD2410"/>
    <w:rsid w:val="00CE093B"/>
    <w:rsid w:val="00CE265A"/>
    <w:rsid w:val="00CF33E8"/>
    <w:rsid w:val="00CF55B1"/>
    <w:rsid w:val="00D01864"/>
    <w:rsid w:val="00D02547"/>
    <w:rsid w:val="00D03996"/>
    <w:rsid w:val="00D06440"/>
    <w:rsid w:val="00D11D1B"/>
    <w:rsid w:val="00D215E5"/>
    <w:rsid w:val="00D21887"/>
    <w:rsid w:val="00D30A7B"/>
    <w:rsid w:val="00D35F80"/>
    <w:rsid w:val="00D37585"/>
    <w:rsid w:val="00D406A4"/>
    <w:rsid w:val="00D44559"/>
    <w:rsid w:val="00D514AE"/>
    <w:rsid w:val="00D52FEE"/>
    <w:rsid w:val="00D661E0"/>
    <w:rsid w:val="00D71108"/>
    <w:rsid w:val="00D71CBD"/>
    <w:rsid w:val="00D74B4D"/>
    <w:rsid w:val="00D75B88"/>
    <w:rsid w:val="00D826FE"/>
    <w:rsid w:val="00D92B1E"/>
    <w:rsid w:val="00D939B7"/>
    <w:rsid w:val="00DA44F2"/>
    <w:rsid w:val="00DB61E8"/>
    <w:rsid w:val="00DB6DD8"/>
    <w:rsid w:val="00DC4746"/>
    <w:rsid w:val="00DC578E"/>
    <w:rsid w:val="00DE303A"/>
    <w:rsid w:val="00DE787A"/>
    <w:rsid w:val="00DF11A6"/>
    <w:rsid w:val="00DF7467"/>
    <w:rsid w:val="00DF7CFD"/>
    <w:rsid w:val="00E015C1"/>
    <w:rsid w:val="00E112AF"/>
    <w:rsid w:val="00E124E4"/>
    <w:rsid w:val="00E158D5"/>
    <w:rsid w:val="00E21AA8"/>
    <w:rsid w:val="00E22618"/>
    <w:rsid w:val="00E23033"/>
    <w:rsid w:val="00E25234"/>
    <w:rsid w:val="00E30F7D"/>
    <w:rsid w:val="00E34A51"/>
    <w:rsid w:val="00E572FD"/>
    <w:rsid w:val="00E61BB2"/>
    <w:rsid w:val="00E672E0"/>
    <w:rsid w:val="00E70FBF"/>
    <w:rsid w:val="00E75845"/>
    <w:rsid w:val="00E759D2"/>
    <w:rsid w:val="00E76A31"/>
    <w:rsid w:val="00E821C9"/>
    <w:rsid w:val="00E8239E"/>
    <w:rsid w:val="00E829ED"/>
    <w:rsid w:val="00E906B2"/>
    <w:rsid w:val="00E9117B"/>
    <w:rsid w:val="00E92F2C"/>
    <w:rsid w:val="00E9426E"/>
    <w:rsid w:val="00E9704C"/>
    <w:rsid w:val="00EA1EAC"/>
    <w:rsid w:val="00EA65F0"/>
    <w:rsid w:val="00EB0F1D"/>
    <w:rsid w:val="00EB7531"/>
    <w:rsid w:val="00EC3A02"/>
    <w:rsid w:val="00ED4196"/>
    <w:rsid w:val="00ED4907"/>
    <w:rsid w:val="00ED6E96"/>
    <w:rsid w:val="00EE12B9"/>
    <w:rsid w:val="00EE237B"/>
    <w:rsid w:val="00EE3045"/>
    <w:rsid w:val="00EF0B06"/>
    <w:rsid w:val="00EF1A3A"/>
    <w:rsid w:val="00EF2CA5"/>
    <w:rsid w:val="00EF7AC0"/>
    <w:rsid w:val="00F044BC"/>
    <w:rsid w:val="00F073BB"/>
    <w:rsid w:val="00F127BC"/>
    <w:rsid w:val="00F1495E"/>
    <w:rsid w:val="00F21D92"/>
    <w:rsid w:val="00F228CB"/>
    <w:rsid w:val="00F40CAF"/>
    <w:rsid w:val="00F42C8B"/>
    <w:rsid w:val="00F46DA3"/>
    <w:rsid w:val="00F552C9"/>
    <w:rsid w:val="00F56CE6"/>
    <w:rsid w:val="00F61AAF"/>
    <w:rsid w:val="00F650C3"/>
    <w:rsid w:val="00F8442B"/>
    <w:rsid w:val="00F90F4A"/>
    <w:rsid w:val="00F90F7D"/>
    <w:rsid w:val="00F960AC"/>
    <w:rsid w:val="00F96CE6"/>
    <w:rsid w:val="00FA5C98"/>
    <w:rsid w:val="00FA5E75"/>
    <w:rsid w:val="00FB3750"/>
    <w:rsid w:val="00FB5CAB"/>
    <w:rsid w:val="00FD1CF8"/>
    <w:rsid w:val="00FD4581"/>
    <w:rsid w:val="00FD472C"/>
    <w:rsid w:val="00FE14CD"/>
    <w:rsid w:val="00FE3819"/>
    <w:rsid w:val="00FF1342"/>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0B9164"/>
  <w15:chartTrackingRefBased/>
  <w15:docId w15:val="{A86EC038-E2E5-41CB-B34A-6159520B0E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001D93"/>
    <w:pPr>
      <w:spacing w:line="240" w:lineRule="auto"/>
      <w:jc w:val="both"/>
    </w:pPr>
    <w:rPr>
      <w:rFonts w:ascii="Source Sans Pro" w:hAnsi="Source Sans Pro"/>
    </w:rPr>
  </w:style>
  <w:style w:type="paragraph" w:styleId="berschrift1">
    <w:name w:val="heading 1"/>
    <w:basedOn w:val="Standard"/>
    <w:next w:val="Standard"/>
    <w:link w:val="berschrift1Zchn"/>
    <w:uiPriority w:val="9"/>
    <w:qFormat/>
    <w:rsid w:val="00C009F3"/>
    <w:pPr>
      <w:keepNext/>
      <w:keepLines/>
      <w:spacing w:before="240" w:after="120"/>
      <w:outlineLvl w:val="0"/>
    </w:pPr>
    <w:rPr>
      <w:rFonts w:eastAsiaTheme="majorEastAsia" w:cstheme="majorBidi"/>
      <w:sz w:val="32"/>
      <w:szCs w:val="3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einLeerraum">
    <w:name w:val="No Spacing"/>
    <w:link w:val="KeinLeerraumZchn"/>
    <w:uiPriority w:val="1"/>
    <w:qFormat/>
    <w:rsid w:val="00E21AA8"/>
    <w:pPr>
      <w:spacing w:after="0" w:line="240" w:lineRule="auto"/>
    </w:pPr>
    <w:rPr>
      <w:rFonts w:eastAsiaTheme="minorEastAsia"/>
      <w:lang w:eastAsia="de-DE"/>
    </w:rPr>
  </w:style>
  <w:style w:type="character" w:customStyle="1" w:styleId="KeinLeerraumZchn">
    <w:name w:val="Kein Leerraum Zchn"/>
    <w:basedOn w:val="Absatz-Standardschriftart"/>
    <w:link w:val="KeinLeerraum"/>
    <w:uiPriority w:val="1"/>
    <w:rsid w:val="00E21AA8"/>
    <w:rPr>
      <w:rFonts w:eastAsiaTheme="minorEastAsia"/>
      <w:lang w:eastAsia="de-DE"/>
    </w:rPr>
  </w:style>
  <w:style w:type="paragraph" w:styleId="Kopfzeile">
    <w:name w:val="header"/>
    <w:basedOn w:val="Standard"/>
    <w:link w:val="KopfzeileZchn"/>
    <w:uiPriority w:val="99"/>
    <w:unhideWhenUsed/>
    <w:rsid w:val="00E21AA8"/>
    <w:pPr>
      <w:tabs>
        <w:tab w:val="center" w:pos="4536"/>
        <w:tab w:val="right" w:pos="9072"/>
      </w:tabs>
      <w:spacing w:after="0"/>
    </w:pPr>
  </w:style>
  <w:style w:type="character" w:customStyle="1" w:styleId="KopfzeileZchn">
    <w:name w:val="Kopfzeile Zchn"/>
    <w:basedOn w:val="Absatz-Standardschriftart"/>
    <w:link w:val="Kopfzeile"/>
    <w:uiPriority w:val="99"/>
    <w:rsid w:val="00E21AA8"/>
  </w:style>
  <w:style w:type="paragraph" w:styleId="Fuzeile">
    <w:name w:val="footer"/>
    <w:basedOn w:val="Standard"/>
    <w:link w:val="FuzeileZchn"/>
    <w:uiPriority w:val="99"/>
    <w:unhideWhenUsed/>
    <w:rsid w:val="00E21AA8"/>
    <w:pPr>
      <w:tabs>
        <w:tab w:val="center" w:pos="4536"/>
        <w:tab w:val="right" w:pos="9072"/>
      </w:tabs>
      <w:spacing w:after="0"/>
    </w:pPr>
  </w:style>
  <w:style w:type="character" w:customStyle="1" w:styleId="FuzeileZchn">
    <w:name w:val="Fußzeile Zchn"/>
    <w:basedOn w:val="Absatz-Standardschriftart"/>
    <w:link w:val="Fuzeile"/>
    <w:uiPriority w:val="99"/>
    <w:rsid w:val="00E21AA8"/>
  </w:style>
  <w:style w:type="character" w:customStyle="1" w:styleId="berschrift1Zchn">
    <w:name w:val="Überschrift 1 Zchn"/>
    <w:basedOn w:val="Absatz-Standardschriftart"/>
    <w:link w:val="berschrift1"/>
    <w:uiPriority w:val="9"/>
    <w:rsid w:val="00C009F3"/>
    <w:rPr>
      <w:rFonts w:ascii="Source Sans Pro" w:eastAsiaTheme="majorEastAsia" w:hAnsi="Source Sans Pro" w:cstheme="majorBidi"/>
      <w:sz w:val="32"/>
      <w:szCs w:val="32"/>
    </w:rPr>
  </w:style>
  <w:style w:type="paragraph" w:styleId="Inhaltsverzeichnisberschrift">
    <w:name w:val="TOC Heading"/>
    <w:basedOn w:val="berschrift1"/>
    <w:next w:val="Standard"/>
    <w:uiPriority w:val="39"/>
    <w:unhideWhenUsed/>
    <w:qFormat/>
    <w:rsid w:val="00A81EA6"/>
    <w:pPr>
      <w:spacing w:line="259" w:lineRule="auto"/>
      <w:jc w:val="left"/>
      <w:outlineLvl w:val="9"/>
    </w:pPr>
    <w:rPr>
      <w:rFonts w:asciiTheme="majorHAnsi" w:hAnsiTheme="majorHAnsi"/>
      <w:color w:val="2E74B5" w:themeColor="accent1" w:themeShade="BF"/>
      <w:lang w:eastAsia="de-DE"/>
    </w:rPr>
  </w:style>
  <w:style w:type="paragraph" w:styleId="Verzeichnis1">
    <w:name w:val="toc 1"/>
    <w:basedOn w:val="Standard"/>
    <w:next w:val="Standard"/>
    <w:autoRedefine/>
    <w:uiPriority w:val="39"/>
    <w:unhideWhenUsed/>
    <w:rsid w:val="00A81EA6"/>
    <w:pPr>
      <w:spacing w:after="100"/>
    </w:pPr>
  </w:style>
  <w:style w:type="character" w:styleId="Hyperlink">
    <w:name w:val="Hyperlink"/>
    <w:basedOn w:val="Absatz-Standardschriftart"/>
    <w:uiPriority w:val="99"/>
    <w:unhideWhenUsed/>
    <w:rsid w:val="00A81EA6"/>
    <w:rPr>
      <w:color w:val="0563C1" w:themeColor="hyperlink"/>
      <w:u w:val="single"/>
    </w:rPr>
  </w:style>
  <w:style w:type="paragraph" w:styleId="Verzeichnis2">
    <w:name w:val="toc 2"/>
    <w:basedOn w:val="Standard"/>
    <w:next w:val="Standard"/>
    <w:autoRedefine/>
    <w:uiPriority w:val="39"/>
    <w:unhideWhenUsed/>
    <w:rsid w:val="00A81EA6"/>
    <w:pPr>
      <w:spacing w:after="100" w:line="259" w:lineRule="auto"/>
      <w:ind w:left="220"/>
      <w:jc w:val="left"/>
    </w:pPr>
    <w:rPr>
      <w:rFonts w:asciiTheme="minorHAnsi" w:eastAsiaTheme="minorEastAsia" w:hAnsiTheme="minorHAnsi" w:cs="Times New Roman"/>
      <w:lang w:eastAsia="de-DE"/>
    </w:rPr>
  </w:style>
  <w:style w:type="paragraph" w:styleId="Verzeichnis3">
    <w:name w:val="toc 3"/>
    <w:basedOn w:val="Standard"/>
    <w:next w:val="Standard"/>
    <w:autoRedefine/>
    <w:uiPriority w:val="39"/>
    <w:unhideWhenUsed/>
    <w:rsid w:val="00A81EA6"/>
    <w:pPr>
      <w:spacing w:after="100" w:line="259" w:lineRule="auto"/>
      <w:ind w:left="440"/>
      <w:jc w:val="left"/>
    </w:pPr>
    <w:rPr>
      <w:rFonts w:asciiTheme="minorHAnsi" w:eastAsiaTheme="minorEastAsia" w:hAnsiTheme="minorHAnsi" w:cs="Times New Roman"/>
      <w:lang w:eastAsia="de-DE"/>
    </w:rPr>
  </w:style>
  <w:style w:type="character" w:styleId="BesuchterLink">
    <w:name w:val="FollowedHyperlink"/>
    <w:basedOn w:val="Absatz-Standardschriftart"/>
    <w:uiPriority w:val="99"/>
    <w:semiHidden/>
    <w:unhideWhenUsed/>
    <w:rsid w:val="00FD4581"/>
    <w:rPr>
      <w:color w:val="954F72" w:themeColor="followedHyperlink"/>
      <w:u w:val="single"/>
    </w:rPr>
  </w:style>
  <w:style w:type="paragraph" w:styleId="HTMLVorformatiert">
    <w:name w:val="HTML Preformatted"/>
    <w:basedOn w:val="Standard"/>
    <w:link w:val="HTMLVorformatiertZchn"/>
    <w:uiPriority w:val="99"/>
    <w:semiHidden/>
    <w:unhideWhenUsed/>
    <w:rsid w:val="00001D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Pr>
      <w:rFonts w:ascii="Courier New" w:eastAsia="Times New Roman" w:hAnsi="Courier New" w:cs="Courier New"/>
      <w:sz w:val="20"/>
      <w:szCs w:val="20"/>
      <w:lang w:eastAsia="de-DE"/>
    </w:rPr>
  </w:style>
  <w:style w:type="character" w:customStyle="1" w:styleId="HTMLVorformatiertZchn">
    <w:name w:val="HTML Vorformatiert Zchn"/>
    <w:basedOn w:val="Absatz-Standardschriftart"/>
    <w:link w:val="HTMLVorformatiert"/>
    <w:uiPriority w:val="99"/>
    <w:semiHidden/>
    <w:rsid w:val="00001D93"/>
    <w:rPr>
      <w:rFonts w:ascii="Courier New" w:eastAsia="Times New Roman" w:hAnsi="Courier New" w:cs="Courier New"/>
      <w:sz w:val="20"/>
      <w:szCs w:val="20"/>
      <w:lang w:eastAsia="de-DE"/>
    </w:rPr>
  </w:style>
  <w:style w:type="paragraph" w:styleId="Literaturverzeichnis">
    <w:name w:val="Bibliography"/>
    <w:basedOn w:val="Standard"/>
    <w:next w:val="Standard"/>
    <w:uiPriority w:val="37"/>
    <w:unhideWhenUsed/>
    <w:rsid w:val="009B76D7"/>
  </w:style>
  <w:style w:type="paragraph" w:styleId="Listenabsatz">
    <w:name w:val="List Paragraph"/>
    <w:basedOn w:val="Standard"/>
    <w:uiPriority w:val="34"/>
    <w:qFormat/>
    <w:rsid w:val="00446672"/>
    <w:pPr>
      <w:ind w:left="720"/>
      <w:contextualSpacing/>
    </w:pPr>
  </w:style>
  <w:style w:type="character" w:styleId="Platzhaltertext">
    <w:name w:val="Placeholder Text"/>
    <w:basedOn w:val="Absatz-Standardschriftart"/>
    <w:uiPriority w:val="99"/>
    <w:semiHidden/>
    <w:rsid w:val="002D6921"/>
    <w:rPr>
      <w:color w:val="808080"/>
    </w:rPr>
  </w:style>
  <w:style w:type="paragraph" w:styleId="Beschriftung">
    <w:name w:val="caption"/>
    <w:basedOn w:val="Standard"/>
    <w:next w:val="Standard"/>
    <w:uiPriority w:val="35"/>
    <w:unhideWhenUsed/>
    <w:qFormat/>
    <w:rsid w:val="00750D56"/>
    <w:pPr>
      <w:spacing w:after="200"/>
    </w:pPr>
    <w:rPr>
      <w:i/>
      <w:iCs/>
      <w:color w:val="44546A" w:themeColor="text2"/>
      <w:sz w:val="18"/>
      <w:szCs w:val="18"/>
    </w:rPr>
  </w:style>
  <w:style w:type="paragraph" w:styleId="Sprechblasentext">
    <w:name w:val="Balloon Text"/>
    <w:basedOn w:val="Standard"/>
    <w:link w:val="SprechblasentextZchn"/>
    <w:uiPriority w:val="99"/>
    <w:semiHidden/>
    <w:unhideWhenUsed/>
    <w:rsid w:val="009C1A0C"/>
    <w:pPr>
      <w:spacing w:after="0"/>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9C1A0C"/>
    <w:rPr>
      <w:rFonts w:ascii="Segoe UI" w:hAnsi="Segoe UI" w:cs="Segoe UI"/>
      <w:sz w:val="18"/>
      <w:szCs w:val="18"/>
    </w:rPr>
  </w:style>
  <w:style w:type="character" w:styleId="NichtaufgelsteErwhnung">
    <w:name w:val="Unresolved Mention"/>
    <w:basedOn w:val="Absatz-Standardschriftart"/>
    <w:uiPriority w:val="99"/>
    <w:semiHidden/>
    <w:unhideWhenUsed/>
    <w:rsid w:val="008558B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761282">
      <w:bodyDiv w:val="1"/>
      <w:marLeft w:val="0"/>
      <w:marRight w:val="0"/>
      <w:marTop w:val="0"/>
      <w:marBottom w:val="0"/>
      <w:divBdr>
        <w:top w:val="none" w:sz="0" w:space="0" w:color="auto"/>
        <w:left w:val="none" w:sz="0" w:space="0" w:color="auto"/>
        <w:bottom w:val="none" w:sz="0" w:space="0" w:color="auto"/>
        <w:right w:val="none" w:sz="0" w:space="0" w:color="auto"/>
      </w:divBdr>
    </w:div>
    <w:div w:id="12657567">
      <w:bodyDiv w:val="1"/>
      <w:marLeft w:val="0"/>
      <w:marRight w:val="0"/>
      <w:marTop w:val="0"/>
      <w:marBottom w:val="0"/>
      <w:divBdr>
        <w:top w:val="none" w:sz="0" w:space="0" w:color="auto"/>
        <w:left w:val="none" w:sz="0" w:space="0" w:color="auto"/>
        <w:bottom w:val="none" w:sz="0" w:space="0" w:color="auto"/>
        <w:right w:val="none" w:sz="0" w:space="0" w:color="auto"/>
      </w:divBdr>
    </w:div>
    <w:div w:id="13966338">
      <w:bodyDiv w:val="1"/>
      <w:marLeft w:val="0"/>
      <w:marRight w:val="0"/>
      <w:marTop w:val="0"/>
      <w:marBottom w:val="0"/>
      <w:divBdr>
        <w:top w:val="none" w:sz="0" w:space="0" w:color="auto"/>
        <w:left w:val="none" w:sz="0" w:space="0" w:color="auto"/>
        <w:bottom w:val="none" w:sz="0" w:space="0" w:color="auto"/>
        <w:right w:val="none" w:sz="0" w:space="0" w:color="auto"/>
      </w:divBdr>
    </w:div>
    <w:div w:id="18161206">
      <w:bodyDiv w:val="1"/>
      <w:marLeft w:val="0"/>
      <w:marRight w:val="0"/>
      <w:marTop w:val="0"/>
      <w:marBottom w:val="0"/>
      <w:divBdr>
        <w:top w:val="none" w:sz="0" w:space="0" w:color="auto"/>
        <w:left w:val="none" w:sz="0" w:space="0" w:color="auto"/>
        <w:bottom w:val="none" w:sz="0" w:space="0" w:color="auto"/>
        <w:right w:val="none" w:sz="0" w:space="0" w:color="auto"/>
      </w:divBdr>
    </w:div>
    <w:div w:id="19627887">
      <w:bodyDiv w:val="1"/>
      <w:marLeft w:val="0"/>
      <w:marRight w:val="0"/>
      <w:marTop w:val="0"/>
      <w:marBottom w:val="0"/>
      <w:divBdr>
        <w:top w:val="none" w:sz="0" w:space="0" w:color="auto"/>
        <w:left w:val="none" w:sz="0" w:space="0" w:color="auto"/>
        <w:bottom w:val="none" w:sz="0" w:space="0" w:color="auto"/>
        <w:right w:val="none" w:sz="0" w:space="0" w:color="auto"/>
      </w:divBdr>
    </w:div>
    <w:div w:id="28071099">
      <w:bodyDiv w:val="1"/>
      <w:marLeft w:val="0"/>
      <w:marRight w:val="0"/>
      <w:marTop w:val="0"/>
      <w:marBottom w:val="0"/>
      <w:divBdr>
        <w:top w:val="none" w:sz="0" w:space="0" w:color="auto"/>
        <w:left w:val="none" w:sz="0" w:space="0" w:color="auto"/>
        <w:bottom w:val="none" w:sz="0" w:space="0" w:color="auto"/>
        <w:right w:val="none" w:sz="0" w:space="0" w:color="auto"/>
      </w:divBdr>
    </w:div>
    <w:div w:id="29383955">
      <w:bodyDiv w:val="1"/>
      <w:marLeft w:val="0"/>
      <w:marRight w:val="0"/>
      <w:marTop w:val="0"/>
      <w:marBottom w:val="0"/>
      <w:divBdr>
        <w:top w:val="none" w:sz="0" w:space="0" w:color="auto"/>
        <w:left w:val="none" w:sz="0" w:space="0" w:color="auto"/>
        <w:bottom w:val="none" w:sz="0" w:space="0" w:color="auto"/>
        <w:right w:val="none" w:sz="0" w:space="0" w:color="auto"/>
      </w:divBdr>
    </w:div>
    <w:div w:id="33432122">
      <w:bodyDiv w:val="1"/>
      <w:marLeft w:val="0"/>
      <w:marRight w:val="0"/>
      <w:marTop w:val="0"/>
      <w:marBottom w:val="0"/>
      <w:divBdr>
        <w:top w:val="none" w:sz="0" w:space="0" w:color="auto"/>
        <w:left w:val="none" w:sz="0" w:space="0" w:color="auto"/>
        <w:bottom w:val="none" w:sz="0" w:space="0" w:color="auto"/>
        <w:right w:val="none" w:sz="0" w:space="0" w:color="auto"/>
      </w:divBdr>
    </w:div>
    <w:div w:id="41175722">
      <w:bodyDiv w:val="1"/>
      <w:marLeft w:val="0"/>
      <w:marRight w:val="0"/>
      <w:marTop w:val="0"/>
      <w:marBottom w:val="0"/>
      <w:divBdr>
        <w:top w:val="none" w:sz="0" w:space="0" w:color="auto"/>
        <w:left w:val="none" w:sz="0" w:space="0" w:color="auto"/>
        <w:bottom w:val="none" w:sz="0" w:space="0" w:color="auto"/>
        <w:right w:val="none" w:sz="0" w:space="0" w:color="auto"/>
      </w:divBdr>
    </w:div>
    <w:div w:id="52435914">
      <w:bodyDiv w:val="1"/>
      <w:marLeft w:val="0"/>
      <w:marRight w:val="0"/>
      <w:marTop w:val="0"/>
      <w:marBottom w:val="0"/>
      <w:divBdr>
        <w:top w:val="none" w:sz="0" w:space="0" w:color="auto"/>
        <w:left w:val="none" w:sz="0" w:space="0" w:color="auto"/>
        <w:bottom w:val="none" w:sz="0" w:space="0" w:color="auto"/>
        <w:right w:val="none" w:sz="0" w:space="0" w:color="auto"/>
      </w:divBdr>
    </w:div>
    <w:div w:id="54090193">
      <w:bodyDiv w:val="1"/>
      <w:marLeft w:val="0"/>
      <w:marRight w:val="0"/>
      <w:marTop w:val="0"/>
      <w:marBottom w:val="0"/>
      <w:divBdr>
        <w:top w:val="none" w:sz="0" w:space="0" w:color="auto"/>
        <w:left w:val="none" w:sz="0" w:space="0" w:color="auto"/>
        <w:bottom w:val="none" w:sz="0" w:space="0" w:color="auto"/>
        <w:right w:val="none" w:sz="0" w:space="0" w:color="auto"/>
      </w:divBdr>
    </w:div>
    <w:div w:id="55974935">
      <w:bodyDiv w:val="1"/>
      <w:marLeft w:val="0"/>
      <w:marRight w:val="0"/>
      <w:marTop w:val="0"/>
      <w:marBottom w:val="0"/>
      <w:divBdr>
        <w:top w:val="none" w:sz="0" w:space="0" w:color="auto"/>
        <w:left w:val="none" w:sz="0" w:space="0" w:color="auto"/>
        <w:bottom w:val="none" w:sz="0" w:space="0" w:color="auto"/>
        <w:right w:val="none" w:sz="0" w:space="0" w:color="auto"/>
      </w:divBdr>
    </w:div>
    <w:div w:id="57364996">
      <w:bodyDiv w:val="1"/>
      <w:marLeft w:val="0"/>
      <w:marRight w:val="0"/>
      <w:marTop w:val="0"/>
      <w:marBottom w:val="0"/>
      <w:divBdr>
        <w:top w:val="none" w:sz="0" w:space="0" w:color="auto"/>
        <w:left w:val="none" w:sz="0" w:space="0" w:color="auto"/>
        <w:bottom w:val="none" w:sz="0" w:space="0" w:color="auto"/>
        <w:right w:val="none" w:sz="0" w:space="0" w:color="auto"/>
      </w:divBdr>
    </w:div>
    <w:div w:id="62608563">
      <w:bodyDiv w:val="1"/>
      <w:marLeft w:val="0"/>
      <w:marRight w:val="0"/>
      <w:marTop w:val="0"/>
      <w:marBottom w:val="0"/>
      <w:divBdr>
        <w:top w:val="none" w:sz="0" w:space="0" w:color="auto"/>
        <w:left w:val="none" w:sz="0" w:space="0" w:color="auto"/>
        <w:bottom w:val="none" w:sz="0" w:space="0" w:color="auto"/>
        <w:right w:val="none" w:sz="0" w:space="0" w:color="auto"/>
      </w:divBdr>
    </w:div>
    <w:div w:id="73745054">
      <w:bodyDiv w:val="1"/>
      <w:marLeft w:val="0"/>
      <w:marRight w:val="0"/>
      <w:marTop w:val="0"/>
      <w:marBottom w:val="0"/>
      <w:divBdr>
        <w:top w:val="none" w:sz="0" w:space="0" w:color="auto"/>
        <w:left w:val="none" w:sz="0" w:space="0" w:color="auto"/>
        <w:bottom w:val="none" w:sz="0" w:space="0" w:color="auto"/>
        <w:right w:val="none" w:sz="0" w:space="0" w:color="auto"/>
      </w:divBdr>
    </w:div>
    <w:div w:id="75713031">
      <w:bodyDiv w:val="1"/>
      <w:marLeft w:val="0"/>
      <w:marRight w:val="0"/>
      <w:marTop w:val="0"/>
      <w:marBottom w:val="0"/>
      <w:divBdr>
        <w:top w:val="none" w:sz="0" w:space="0" w:color="auto"/>
        <w:left w:val="none" w:sz="0" w:space="0" w:color="auto"/>
        <w:bottom w:val="none" w:sz="0" w:space="0" w:color="auto"/>
        <w:right w:val="none" w:sz="0" w:space="0" w:color="auto"/>
      </w:divBdr>
    </w:div>
    <w:div w:id="81685774">
      <w:bodyDiv w:val="1"/>
      <w:marLeft w:val="0"/>
      <w:marRight w:val="0"/>
      <w:marTop w:val="0"/>
      <w:marBottom w:val="0"/>
      <w:divBdr>
        <w:top w:val="none" w:sz="0" w:space="0" w:color="auto"/>
        <w:left w:val="none" w:sz="0" w:space="0" w:color="auto"/>
        <w:bottom w:val="none" w:sz="0" w:space="0" w:color="auto"/>
        <w:right w:val="none" w:sz="0" w:space="0" w:color="auto"/>
      </w:divBdr>
    </w:div>
    <w:div w:id="84809224">
      <w:bodyDiv w:val="1"/>
      <w:marLeft w:val="0"/>
      <w:marRight w:val="0"/>
      <w:marTop w:val="0"/>
      <w:marBottom w:val="0"/>
      <w:divBdr>
        <w:top w:val="none" w:sz="0" w:space="0" w:color="auto"/>
        <w:left w:val="none" w:sz="0" w:space="0" w:color="auto"/>
        <w:bottom w:val="none" w:sz="0" w:space="0" w:color="auto"/>
        <w:right w:val="none" w:sz="0" w:space="0" w:color="auto"/>
      </w:divBdr>
    </w:div>
    <w:div w:id="91752896">
      <w:bodyDiv w:val="1"/>
      <w:marLeft w:val="0"/>
      <w:marRight w:val="0"/>
      <w:marTop w:val="0"/>
      <w:marBottom w:val="0"/>
      <w:divBdr>
        <w:top w:val="none" w:sz="0" w:space="0" w:color="auto"/>
        <w:left w:val="none" w:sz="0" w:space="0" w:color="auto"/>
        <w:bottom w:val="none" w:sz="0" w:space="0" w:color="auto"/>
        <w:right w:val="none" w:sz="0" w:space="0" w:color="auto"/>
      </w:divBdr>
    </w:div>
    <w:div w:id="93672425">
      <w:bodyDiv w:val="1"/>
      <w:marLeft w:val="0"/>
      <w:marRight w:val="0"/>
      <w:marTop w:val="0"/>
      <w:marBottom w:val="0"/>
      <w:divBdr>
        <w:top w:val="none" w:sz="0" w:space="0" w:color="auto"/>
        <w:left w:val="none" w:sz="0" w:space="0" w:color="auto"/>
        <w:bottom w:val="none" w:sz="0" w:space="0" w:color="auto"/>
        <w:right w:val="none" w:sz="0" w:space="0" w:color="auto"/>
      </w:divBdr>
    </w:div>
    <w:div w:id="96027504">
      <w:bodyDiv w:val="1"/>
      <w:marLeft w:val="0"/>
      <w:marRight w:val="0"/>
      <w:marTop w:val="0"/>
      <w:marBottom w:val="0"/>
      <w:divBdr>
        <w:top w:val="none" w:sz="0" w:space="0" w:color="auto"/>
        <w:left w:val="none" w:sz="0" w:space="0" w:color="auto"/>
        <w:bottom w:val="none" w:sz="0" w:space="0" w:color="auto"/>
        <w:right w:val="none" w:sz="0" w:space="0" w:color="auto"/>
      </w:divBdr>
    </w:div>
    <w:div w:id="98841462">
      <w:bodyDiv w:val="1"/>
      <w:marLeft w:val="0"/>
      <w:marRight w:val="0"/>
      <w:marTop w:val="0"/>
      <w:marBottom w:val="0"/>
      <w:divBdr>
        <w:top w:val="none" w:sz="0" w:space="0" w:color="auto"/>
        <w:left w:val="none" w:sz="0" w:space="0" w:color="auto"/>
        <w:bottom w:val="none" w:sz="0" w:space="0" w:color="auto"/>
        <w:right w:val="none" w:sz="0" w:space="0" w:color="auto"/>
      </w:divBdr>
    </w:div>
    <w:div w:id="110831798">
      <w:bodyDiv w:val="1"/>
      <w:marLeft w:val="0"/>
      <w:marRight w:val="0"/>
      <w:marTop w:val="0"/>
      <w:marBottom w:val="0"/>
      <w:divBdr>
        <w:top w:val="none" w:sz="0" w:space="0" w:color="auto"/>
        <w:left w:val="none" w:sz="0" w:space="0" w:color="auto"/>
        <w:bottom w:val="none" w:sz="0" w:space="0" w:color="auto"/>
        <w:right w:val="none" w:sz="0" w:space="0" w:color="auto"/>
      </w:divBdr>
    </w:div>
    <w:div w:id="112795586">
      <w:bodyDiv w:val="1"/>
      <w:marLeft w:val="0"/>
      <w:marRight w:val="0"/>
      <w:marTop w:val="0"/>
      <w:marBottom w:val="0"/>
      <w:divBdr>
        <w:top w:val="none" w:sz="0" w:space="0" w:color="auto"/>
        <w:left w:val="none" w:sz="0" w:space="0" w:color="auto"/>
        <w:bottom w:val="none" w:sz="0" w:space="0" w:color="auto"/>
        <w:right w:val="none" w:sz="0" w:space="0" w:color="auto"/>
      </w:divBdr>
    </w:div>
    <w:div w:id="113793627">
      <w:bodyDiv w:val="1"/>
      <w:marLeft w:val="0"/>
      <w:marRight w:val="0"/>
      <w:marTop w:val="0"/>
      <w:marBottom w:val="0"/>
      <w:divBdr>
        <w:top w:val="none" w:sz="0" w:space="0" w:color="auto"/>
        <w:left w:val="none" w:sz="0" w:space="0" w:color="auto"/>
        <w:bottom w:val="none" w:sz="0" w:space="0" w:color="auto"/>
        <w:right w:val="none" w:sz="0" w:space="0" w:color="auto"/>
      </w:divBdr>
    </w:div>
    <w:div w:id="121315777">
      <w:bodyDiv w:val="1"/>
      <w:marLeft w:val="0"/>
      <w:marRight w:val="0"/>
      <w:marTop w:val="0"/>
      <w:marBottom w:val="0"/>
      <w:divBdr>
        <w:top w:val="none" w:sz="0" w:space="0" w:color="auto"/>
        <w:left w:val="none" w:sz="0" w:space="0" w:color="auto"/>
        <w:bottom w:val="none" w:sz="0" w:space="0" w:color="auto"/>
        <w:right w:val="none" w:sz="0" w:space="0" w:color="auto"/>
      </w:divBdr>
    </w:div>
    <w:div w:id="122239938">
      <w:bodyDiv w:val="1"/>
      <w:marLeft w:val="0"/>
      <w:marRight w:val="0"/>
      <w:marTop w:val="0"/>
      <w:marBottom w:val="0"/>
      <w:divBdr>
        <w:top w:val="none" w:sz="0" w:space="0" w:color="auto"/>
        <w:left w:val="none" w:sz="0" w:space="0" w:color="auto"/>
        <w:bottom w:val="none" w:sz="0" w:space="0" w:color="auto"/>
        <w:right w:val="none" w:sz="0" w:space="0" w:color="auto"/>
      </w:divBdr>
    </w:div>
    <w:div w:id="122507057">
      <w:bodyDiv w:val="1"/>
      <w:marLeft w:val="0"/>
      <w:marRight w:val="0"/>
      <w:marTop w:val="0"/>
      <w:marBottom w:val="0"/>
      <w:divBdr>
        <w:top w:val="none" w:sz="0" w:space="0" w:color="auto"/>
        <w:left w:val="none" w:sz="0" w:space="0" w:color="auto"/>
        <w:bottom w:val="none" w:sz="0" w:space="0" w:color="auto"/>
        <w:right w:val="none" w:sz="0" w:space="0" w:color="auto"/>
      </w:divBdr>
    </w:div>
    <w:div w:id="125783264">
      <w:bodyDiv w:val="1"/>
      <w:marLeft w:val="0"/>
      <w:marRight w:val="0"/>
      <w:marTop w:val="0"/>
      <w:marBottom w:val="0"/>
      <w:divBdr>
        <w:top w:val="none" w:sz="0" w:space="0" w:color="auto"/>
        <w:left w:val="none" w:sz="0" w:space="0" w:color="auto"/>
        <w:bottom w:val="none" w:sz="0" w:space="0" w:color="auto"/>
        <w:right w:val="none" w:sz="0" w:space="0" w:color="auto"/>
      </w:divBdr>
    </w:div>
    <w:div w:id="128978350">
      <w:bodyDiv w:val="1"/>
      <w:marLeft w:val="0"/>
      <w:marRight w:val="0"/>
      <w:marTop w:val="0"/>
      <w:marBottom w:val="0"/>
      <w:divBdr>
        <w:top w:val="none" w:sz="0" w:space="0" w:color="auto"/>
        <w:left w:val="none" w:sz="0" w:space="0" w:color="auto"/>
        <w:bottom w:val="none" w:sz="0" w:space="0" w:color="auto"/>
        <w:right w:val="none" w:sz="0" w:space="0" w:color="auto"/>
      </w:divBdr>
    </w:div>
    <w:div w:id="133253507">
      <w:bodyDiv w:val="1"/>
      <w:marLeft w:val="0"/>
      <w:marRight w:val="0"/>
      <w:marTop w:val="0"/>
      <w:marBottom w:val="0"/>
      <w:divBdr>
        <w:top w:val="none" w:sz="0" w:space="0" w:color="auto"/>
        <w:left w:val="none" w:sz="0" w:space="0" w:color="auto"/>
        <w:bottom w:val="none" w:sz="0" w:space="0" w:color="auto"/>
        <w:right w:val="none" w:sz="0" w:space="0" w:color="auto"/>
      </w:divBdr>
    </w:div>
    <w:div w:id="135343555">
      <w:bodyDiv w:val="1"/>
      <w:marLeft w:val="0"/>
      <w:marRight w:val="0"/>
      <w:marTop w:val="0"/>
      <w:marBottom w:val="0"/>
      <w:divBdr>
        <w:top w:val="none" w:sz="0" w:space="0" w:color="auto"/>
        <w:left w:val="none" w:sz="0" w:space="0" w:color="auto"/>
        <w:bottom w:val="none" w:sz="0" w:space="0" w:color="auto"/>
        <w:right w:val="none" w:sz="0" w:space="0" w:color="auto"/>
      </w:divBdr>
    </w:div>
    <w:div w:id="135804814">
      <w:bodyDiv w:val="1"/>
      <w:marLeft w:val="0"/>
      <w:marRight w:val="0"/>
      <w:marTop w:val="0"/>
      <w:marBottom w:val="0"/>
      <w:divBdr>
        <w:top w:val="none" w:sz="0" w:space="0" w:color="auto"/>
        <w:left w:val="none" w:sz="0" w:space="0" w:color="auto"/>
        <w:bottom w:val="none" w:sz="0" w:space="0" w:color="auto"/>
        <w:right w:val="none" w:sz="0" w:space="0" w:color="auto"/>
      </w:divBdr>
    </w:div>
    <w:div w:id="141315878">
      <w:bodyDiv w:val="1"/>
      <w:marLeft w:val="0"/>
      <w:marRight w:val="0"/>
      <w:marTop w:val="0"/>
      <w:marBottom w:val="0"/>
      <w:divBdr>
        <w:top w:val="none" w:sz="0" w:space="0" w:color="auto"/>
        <w:left w:val="none" w:sz="0" w:space="0" w:color="auto"/>
        <w:bottom w:val="none" w:sz="0" w:space="0" w:color="auto"/>
        <w:right w:val="none" w:sz="0" w:space="0" w:color="auto"/>
      </w:divBdr>
    </w:div>
    <w:div w:id="142742319">
      <w:bodyDiv w:val="1"/>
      <w:marLeft w:val="0"/>
      <w:marRight w:val="0"/>
      <w:marTop w:val="0"/>
      <w:marBottom w:val="0"/>
      <w:divBdr>
        <w:top w:val="none" w:sz="0" w:space="0" w:color="auto"/>
        <w:left w:val="none" w:sz="0" w:space="0" w:color="auto"/>
        <w:bottom w:val="none" w:sz="0" w:space="0" w:color="auto"/>
        <w:right w:val="none" w:sz="0" w:space="0" w:color="auto"/>
      </w:divBdr>
    </w:div>
    <w:div w:id="144972637">
      <w:bodyDiv w:val="1"/>
      <w:marLeft w:val="0"/>
      <w:marRight w:val="0"/>
      <w:marTop w:val="0"/>
      <w:marBottom w:val="0"/>
      <w:divBdr>
        <w:top w:val="none" w:sz="0" w:space="0" w:color="auto"/>
        <w:left w:val="none" w:sz="0" w:space="0" w:color="auto"/>
        <w:bottom w:val="none" w:sz="0" w:space="0" w:color="auto"/>
        <w:right w:val="none" w:sz="0" w:space="0" w:color="auto"/>
      </w:divBdr>
    </w:div>
    <w:div w:id="152573070">
      <w:bodyDiv w:val="1"/>
      <w:marLeft w:val="0"/>
      <w:marRight w:val="0"/>
      <w:marTop w:val="0"/>
      <w:marBottom w:val="0"/>
      <w:divBdr>
        <w:top w:val="none" w:sz="0" w:space="0" w:color="auto"/>
        <w:left w:val="none" w:sz="0" w:space="0" w:color="auto"/>
        <w:bottom w:val="none" w:sz="0" w:space="0" w:color="auto"/>
        <w:right w:val="none" w:sz="0" w:space="0" w:color="auto"/>
      </w:divBdr>
    </w:div>
    <w:div w:id="159350752">
      <w:bodyDiv w:val="1"/>
      <w:marLeft w:val="0"/>
      <w:marRight w:val="0"/>
      <w:marTop w:val="0"/>
      <w:marBottom w:val="0"/>
      <w:divBdr>
        <w:top w:val="none" w:sz="0" w:space="0" w:color="auto"/>
        <w:left w:val="none" w:sz="0" w:space="0" w:color="auto"/>
        <w:bottom w:val="none" w:sz="0" w:space="0" w:color="auto"/>
        <w:right w:val="none" w:sz="0" w:space="0" w:color="auto"/>
      </w:divBdr>
    </w:div>
    <w:div w:id="168100483">
      <w:bodyDiv w:val="1"/>
      <w:marLeft w:val="0"/>
      <w:marRight w:val="0"/>
      <w:marTop w:val="0"/>
      <w:marBottom w:val="0"/>
      <w:divBdr>
        <w:top w:val="none" w:sz="0" w:space="0" w:color="auto"/>
        <w:left w:val="none" w:sz="0" w:space="0" w:color="auto"/>
        <w:bottom w:val="none" w:sz="0" w:space="0" w:color="auto"/>
        <w:right w:val="none" w:sz="0" w:space="0" w:color="auto"/>
      </w:divBdr>
    </w:div>
    <w:div w:id="174730580">
      <w:bodyDiv w:val="1"/>
      <w:marLeft w:val="0"/>
      <w:marRight w:val="0"/>
      <w:marTop w:val="0"/>
      <w:marBottom w:val="0"/>
      <w:divBdr>
        <w:top w:val="none" w:sz="0" w:space="0" w:color="auto"/>
        <w:left w:val="none" w:sz="0" w:space="0" w:color="auto"/>
        <w:bottom w:val="none" w:sz="0" w:space="0" w:color="auto"/>
        <w:right w:val="none" w:sz="0" w:space="0" w:color="auto"/>
      </w:divBdr>
    </w:div>
    <w:div w:id="176580578">
      <w:bodyDiv w:val="1"/>
      <w:marLeft w:val="0"/>
      <w:marRight w:val="0"/>
      <w:marTop w:val="0"/>
      <w:marBottom w:val="0"/>
      <w:divBdr>
        <w:top w:val="none" w:sz="0" w:space="0" w:color="auto"/>
        <w:left w:val="none" w:sz="0" w:space="0" w:color="auto"/>
        <w:bottom w:val="none" w:sz="0" w:space="0" w:color="auto"/>
        <w:right w:val="none" w:sz="0" w:space="0" w:color="auto"/>
      </w:divBdr>
    </w:div>
    <w:div w:id="177357902">
      <w:bodyDiv w:val="1"/>
      <w:marLeft w:val="0"/>
      <w:marRight w:val="0"/>
      <w:marTop w:val="0"/>
      <w:marBottom w:val="0"/>
      <w:divBdr>
        <w:top w:val="none" w:sz="0" w:space="0" w:color="auto"/>
        <w:left w:val="none" w:sz="0" w:space="0" w:color="auto"/>
        <w:bottom w:val="none" w:sz="0" w:space="0" w:color="auto"/>
        <w:right w:val="none" w:sz="0" w:space="0" w:color="auto"/>
      </w:divBdr>
    </w:div>
    <w:div w:id="180095314">
      <w:bodyDiv w:val="1"/>
      <w:marLeft w:val="0"/>
      <w:marRight w:val="0"/>
      <w:marTop w:val="0"/>
      <w:marBottom w:val="0"/>
      <w:divBdr>
        <w:top w:val="none" w:sz="0" w:space="0" w:color="auto"/>
        <w:left w:val="none" w:sz="0" w:space="0" w:color="auto"/>
        <w:bottom w:val="none" w:sz="0" w:space="0" w:color="auto"/>
        <w:right w:val="none" w:sz="0" w:space="0" w:color="auto"/>
      </w:divBdr>
    </w:div>
    <w:div w:id="181474452">
      <w:bodyDiv w:val="1"/>
      <w:marLeft w:val="0"/>
      <w:marRight w:val="0"/>
      <w:marTop w:val="0"/>
      <w:marBottom w:val="0"/>
      <w:divBdr>
        <w:top w:val="none" w:sz="0" w:space="0" w:color="auto"/>
        <w:left w:val="none" w:sz="0" w:space="0" w:color="auto"/>
        <w:bottom w:val="none" w:sz="0" w:space="0" w:color="auto"/>
        <w:right w:val="none" w:sz="0" w:space="0" w:color="auto"/>
      </w:divBdr>
    </w:div>
    <w:div w:id="187987135">
      <w:bodyDiv w:val="1"/>
      <w:marLeft w:val="0"/>
      <w:marRight w:val="0"/>
      <w:marTop w:val="0"/>
      <w:marBottom w:val="0"/>
      <w:divBdr>
        <w:top w:val="none" w:sz="0" w:space="0" w:color="auto"/>
        <w:left w:val="none" w:sz="0" w:space="0" w:color="auto"/>
        <w:bottom w:val="none" w:sz="0" w:space="0" w:color="auto"/>
        <w:right w:val="none" w:sz="0" w:space="0" w:color="auto"/>
      </w:divBdr>
    </w:div>
    <w:div w:id="188766667">
      <w:bodyDiv w:val="1"/>
      <w:marLeft w:val="0"/>
      <w:marRight w:val="0"/>
      <w:marTop w:val="0"/>
      <w:marBottom w:val="0"/>
      <w:divBdr>
        <w:top w:val="none" w:sz="0" w:space="0" w:color="auto"/>
        <w:left w:val="none" w:sz="0" w:space="0" w:color="auto"/>
        <w:bottom w:val="none" w:sz="0" w:space="0" w:color="auto"/>
        <w:right w:val="none" w:sz="0" w:space="0" w:color="auto"/>
      </w:divBdr>
    </w:div>
    <w:div w:id="190145544">
      <w:bodyDiv w:val="1"/>
      <w:marLeft w:val="0"/>
      <w:marRight w:val="0"/>
      <w:marTop w:val="0"/>
      <w:marBottom w:val="0"/>
      <w:divBdr>
        <w:top w:val="none" w:sz="0" w:space="0" w:color="auto"/>
        <w:left w:val="none" w:sz="0" w:space="0" w:color="auto"/>
        <w:bottom w:val="none" w:sz="0" w:space="0" w:color="auto"/>
        <w:right w:val="none" w:sz="0" w:space="0" w:color="auto"/>
      </w:divBdr>
    </w:div>
    <w:div w:id="190531693">
      <w:bodyDiv w:val="1"/>
      <w:marLeft w:val="0"/>
      <w:marRight w:val="0"/>
      <w:marTop w:val="0"/>
      <w:marBottom w:val="0"/>
      <w:divBdr>
        <w:top w:val="none" w:sz="0" w:space="0" w:color="auto"/>
        <w:left w:val="none" w:sz="0" w:space="0" w:color="auto"/>
        <w:bottom w:val="none" w:sz="0" w:space="0" w:color="auto"/>
        <w:right w:val="none" w:sz="0" w:space="0" w:color="auto"/>
      </w:divBdr>
    </w:div>
    <w:div w:id="203444198">
      <w:bodyDiv w:val="1"/>
      <w:marLeft w:val="0"/>
      <w:marRight w:val="0"/>
      <w:marTop w:val="0"/>
      <w:marBottom w:val="0"/>
      <w:divBdr>
        <w:top w:val="none" w:sz="0" w:space="0" w:color="auto"/>
        <w:left w:val="none" w:sz="0" w:space="0" w:color="auto"/>
        <w:bottom w:val="none" w:sz="0" w:space="0" w:color="auto"/>
        <w:right w:val="none" w:sz="0" w:space="0" w:color="auto"/>
      </w:divBdr>
    </w:div>
    <w:div w:id="205727758">
      <w:bodyDiv w:val="1"/>
      <w:marLeft w:val="0"/>
      <w:marRight w:val="0"/>
      <w:marTop w:val="0"/>
      <w:marBottom w:val="0"/>
      <w:divBdr>
        <w:top w:val="none" w:sz="0" w:space="0" w:color="auto"/>
        <w:left w:val="none" w:sz="0" w:space="0" w:color="auto"/>
        <w:bottom w:val="none" w:sz="0" w:space="0" w:color="auto"/>
        <w:right w:val="none" w:sz="0" w:space="0" w:color="auto"/>
      </w:divBdr>
    </w:div>
    <w:div w:id="208760657">
      <w:bodyDiv w:val="1"/>
      <w:marLeft w:val="0"/>
      <w:marRight w:val="0"/>
      <w:marTop w:val="0"/>
      <w:marBottom w:val="0"/>
      <w:divBdr>
        <w:top w:val="none" w:sz="0" w:space="0" w:color="auto"/>
        <w:left w:val="none" w:sz="0" w:space="0" w:color="auto"/>
        <w:bottom w:val="none" w:sz="0" w:space="0" w:color="auto"/>
        <w:right w:val="none" w:sz="0" w:space="0" w:color="auto"/>
      </w:divBdr>
    </w:div>
    <w:div w:id="209847822">
      <w:bodyDiv w:val="1"/>
      <w:marLeft w:val="0"/>
      <w:marRight w:val="0"/>
      <w:marTop w:val="0"/>
      <w:marBottom w:val="0"/>
      <w:divBdr>
        <w:top w:val="none" w:sz="0" w:space="0" w:color="auto"/>
        <w:left w:val="none" w:sz="0" w:space="0" w:color="auto"/>
        <w:bottom w:val="none" w:sz="0" w:space="0" w:color="auto"/>
        <w:right w:val="none" w:sz="0" w:space="0" w:color="auto"/>
      </w:divBdr>
    </w:div>
    <w:div w:id="211043064">
      <w:bodyDiv w:val="1"/>
      <w:marLeft w:val="0"/>
      <w:marRight w:val="0"/>
      <w:marTop w:val="0"/>
      <w:marBottom w:val="0"/>
      <w:divBdr>
        <w:top w:val="none" w:sz="0" w:space="0" w:color="auto"/>
        <w:left w:val="none" w:sz="0" w:space="0" w:color="auto"/>
        <w:bottom w:val="none" w:sz="0" w:space="0" w:color="auto"/>
        <w:right w:val="none" w:sz="0" w:space="0" w:color="auto"/>
      </w:divBdr>
    </w:div>
    <w:div w:id="213084968">
      <w:bodyDiv w:val="1"/>
      <w:marLeft w:val="0"/>
      <w:marRight w:val="0"/>
      <w:marTop w:val="0"/>
      <w:marBottom w:val="0"/>
      <w:divBdr>
        <w:top w:val="none" w:sz="0" w:space="0" w:color="auto"/>
        <w:left w:val="none" w:sz="0" w:space="0" w:color="auto"/>
        <w:bottom w:val="none" w:sz="0" w:space="0" w:color="auto"/>
        <w:right w:val="none" w:sz="0" w:space="0" w:color="auto"/>
      </w:divBdr>
    </w:div>
    <w:div w:id="214855136">
      <w:bodyDiv w:val="1"/>
      <w:marLeft w:val="0"/>
      <w:marRight w:val="0"/>
      <w:marTop w:val="0"/>
      <w:marBottom w:val="0"/>
      <w:divBdr>
        <w:top w:val="none" w:sz="0" w:space="0" w:color="auto"/>
        <w:left w:val="none" w:sz="0" w:space="0" w:color="auto"/>
        <w:bottom w:val="none" w:sz="0" w:space="0" w:color="auto"/>
        <w:right w:val="none" w:sz="0" w:space="0" w:color="auto"/>
      </w:divBdr>
    </w:div>
    <w:div w:id="219099477">
      <w:bodyDiv w:val="1"/>
      <w:marLeft w:val="0"/>
      <w:marRight w:val="0"/>
      <w:marTop w:val="0"/>
      <w:marBottom w:val="0"/>
      <w:divBdr>
        <w:top w:val="none" w:sz="0" w:space="0" w:color="auto"/>
        <w:left w:val="none" w:sz="0" w:space="0" w:color="auto"/>
        <w:bottom w:val="none" w:sz="0" w:space="0" w:color="auto"/>
        <w:right w:val="none" w:sz="0" w:space="0" w:color="auto"/>
      </w:divBdr>
    </w:div>
    <w:div w:id="230509682">
      <w:bodyDiv w:val="1"/>
      <w:marLeft w:val="0"/>
      <w:marRight w:val="0"/>
      <w:marTop w:val="0"/>
      <w:marBottom w:val="0"/>
      <w:divBdr>
        <w:top w:val="none" w:sz="0" w:space="0" w:color="auto"/>
        <w:left w:val="none" w:sz="0" w:space="0" w:color="auto"/>
        <w:bottom w:val="none" w:sz="0" w:space="0" w:color="auto"/>
        <w:right w:val="none" w:sz="0" w:space="0" w:color="auto"/>
      </w:divBdr>
    </w:div>
    <w:div w:id="232354472">
      <w:bodyDiv w:val="1"/>
      <w:marLeft w:val="0"/>
      <w:marRight w:val="0"/>
      <w:marTop w:val="0"/>
      <w:marBottom w:val="0"/>
      <w:divBdr>
        <w:top w:val="none" w:sz="0" w:space="0" w:color="auto"/>
        <w:left w:val="none" w:sz="0" w:space="0" w:color="auto"/>
        <w:bottom w:val="none" w:sz="0" w:space="0" w:color="auto"/>
        <w:right w:val="none" w:sz="0" w:space="0" w:color="auto"/>
      </w:divBdr>
    </w:div>
    <w:div w:id="234896996">
      <w:bodyDiv w:val="1"/>
      <w:marLeft w:val="0"/>
      <w:marRight w:val="0"/>
      <w:marTop w:val="0"/>
      <w:marBottom w:val="0"/>
      <w:divBdr>
        <w:top w:val="none" w:sz="0" w:space="0" w:color="auto"/>
        <w:left w:val="none" w:sz="0" w:space="0" w:color="auto"/>
        <w:bottom w:val="none" w:sz="0" w:space="0" w:color="auto"/>
        <w:right w:val="none" w:sz="0" w:space="0" w:color="auto"/>
      </w:divBdr>
    </w:div>
    <w:div w:id="235625797">
      <w:bodyDiv w:val="1"/>
      <w:marLeft w:val="0"/>
      <w:marRight w:val="0"/>
      <w:marTop w:val="0"/>
      <w:marBottom w:val="0"/>
      <w:divBdr>
        <w:top w:val="none" w:sz="0" w:space="0" w:color="auto"/>
        <w:left w:val="none" w:sz="0" w:space="0" w:color="auto"/>
        <w:bottom w:val="none" w:sz="0" w:space="0" w:color="auto"/>
        <w:right w:val="none" w:sz="0" w:space="0" w:color="auto"/>
      </w:divBdr>
    </w:div>
    <w:div w:id="246840824">
      <w:bodyDiv w:val="1"/>
      <w:marLeft w:val="0"/>
      <w:marRight w:val="0"/>
      <w:marTop w:val="0"/>
      <w:marBottom w:val="0"/>
      <w:divBdr>
        <w:top w:val="none" w:sz="0" w:space="0" w:color="auto"/>
        <w:left w:val="none" w:sz="0" w:space="0" w:color="auto"/>
        <w:bottom w:val="none" w:sz="0" w:space="0" w:color="auto"/>
        <w:right w:val="none" w:sz="0" w:space="0" w:color="auto"/>
      </w:divBdr>
    </w:div>
    <w:div w:id="252399686">
      <w:bodyDiv w:val="1"/>
      <w:marLeft w:val="0"/>
      <w:marRight w:val="0"/>
      <w:marTop w:val="0"/>
      <w:marBottom w:val="0"/>
      <w:divBdr>
        <w:top w:val="none" w:sz="0" w:space="0" w:color="auto"/>
        <w:left w:val="none" w:sz="0" w:space="0" w:color="auto"/>
        <w:bottom w:val="none" w:sz="0" w:space="0" w:color="auto"/>
        <w:right w:val="none" w:sz="0" w:space="0" w:color="auto"/>
      </w:divBdr>
    </w:div>
    <w:div w:id="253441879">
      <w:bodyDiv w:val="1"/>
      <w:marLeft w:val="0"/>
      <w:marRight w:val="0"/>
      <w:marTop w:val="0"/>
      <w:marBottom w:val="0"/>
      <w:divBdr>
        <w:top w:val="none" w:sz="0" w:space="0" w:color="auto"/>
        <w:left w:val="none" w:sz="0" w:space="0" w:color="auto"/>
        <w:bottom w:val="none" w:sz="0" w:space="0" w:color="auto"/>
        <w:right w:val="none" w:sz="0" w:space="0" w:color="auto"/>
      </w:divBdr>
    </w:div>
    <w:div w:id="253787850">
      <w:bodyDiv w:val="1"/>
      <w:marLeft w:val="0"/>
      <w:marRight w:val="0"/>
      <w:marTop w:val="0"/>
      <w:marBottom w:val="0"/>
      <w:divBdr>
        <w:top w:val="none" w:sz="0" w:space="0" w:color="auto"/>
        <w:left w:val="none" w:sz="0" w:space="0" w:color="auto"/>
        <w:bottom w:val="none" w:sz="0" w:space="0" w:color="auto"/>
        <w:right w:val="none" w:sz="0" w:space="0" w:color="auto"/>
      </w:divBdr>
    </w:div>
    <w:div w:id="253830323">
      <w:bodyDiv w:val="1"/>
      <w:marLeft w:val="0"/>
      <w:marRight w:val="0"/>
      <w:marTop w:val="0"/>
      <w:marBottom w:val="0"/>
      <w:divBdr>
        <w:top w:val="none" w:sz="0" w:space="0" w:color="auto"/>
        <w:left w:val="none" w:sz="0" w:space="0" w:color="auto"/>
        <w:bottom w:val="none" w:sz="0" w:space="0" w:color="auto"/>
        <w:right w:val="none" w:sz="0" w:space="0" w:color="auto"/>
      </w:divBdr>
    </w:div>
    <w:div w:id="265965739">
      <w:bodyDiv w:val="1"/>
      <w:marLeft w:val="0"/>
      <w:marRight w:val="0"/>
      <w:marTop w:val="0"/>
      <w:marBottom w:val="0"/>
      <w:divBdr>
        <w:top w:val="none" w:sz="0" w:space="0" w:color="auto"/>
        <w:left w:val="none" w:sz="0" w:space="0" w:color="auto"/>
        <w:bottom w:val="none" w:sz="0" w:space="0" w:color="auto"/>
        <w:right w:val="none" w:sz="0" w:space="0" w:color="auto"/>
      </w:divBdr>
    </w:div>
    <w:div w:id="266161371">
      <w:bodyDiv w:val="1"/>
      <w:marLeft w:val="0"/>
      <w:marRight w:val="0"/>
      <w:marTop w:val="0"/>
      <w:marBottom w:val="0"/>
      <w:divBdr>
        <w:top w:val="none" w:sz="0" w:space="0" w:color="auto"/>
        <w:left w:val="none" w:sz="0" w:space="0" w:color="auto"/>
        <w:bottom w:val="none" w:sz="0" w:space="0" w:color="auto"/>
        <w:right w:val="none" w:sz="0" w:space="0" w:color="auto"/>
      </w:divBdr>
    </w:div>
    <w:div w:id="274095078">
      <w:bodyDiv w:val="1"/>
      <w:marLeft w:val="0"/>
      <w:marRight w:val="0"/>
      <w:marTop w:val="0"/>
      <w:marBottom w:val="0"/>
      <w:divBdr>
        <w:top w:val="none" w:sz="0" w:space="0" w:color="auto"/>
        <w:left w:val="none" w:sz="0" w:space="0" w:color="auto"/>
        <w:bottom w:val="none" w:sz="0" w:space="0" w:color="auto"/>
        <w:right w:val="none" w:sz="0" w:space="0" w:color="auto"/>
      </w:divBdr>
    </w:div>
    <w:div w:id="277758359">
      <w:bodyDiv w:val="1"/>
      <w:marLeft w:val="0"/>
      <w:marRight w:val="0"/>
      <w:marTop w:val="0"/>
      <w:marBottom w:val="0"/>
      <w:divBdr>
        <w:top w:val="none" w:sz="0" w:space="0" w:color="auto"/>
        <w:left w:val="none" w:sz="0" w:space="0" w:color="auto"/>
        <w:bottom w:val="none" w:sz="0" w:space="0" w:color="auto"/>
        <w:right w:val="none" w:sz="0" w:space="0" w:color="auto"/>
      </w:divBdr>
    </w:div>
    <w:div w:id="281037199">
      <w:bodyDiv w:val="1"/>
      <w:marLeft w:val="0"/>
      <w:marRight w:val="0"/>
      <w:marTop w:val="0"/>
      <w:marBottom w:val="0"/>
      <w:divBdr>
        <w:top w:val="none" w:sz="0" w:space="0" w:color="auto"/>
        <w:left w:val="none" w:sz="0" w:space="0" w:color="auto"/>
        <w:bottom w:val="none" w:sz="0" w:space="0" w:color="auto"/>
        <w:right w:val="none" w:sz="0" w:space="0" w:color="auto"/>
      </w:divBdr>
    </w:div>
    <w:div w:id="281230899">
      <w:bodyDiv w:val="1"/>
      <w:marLeft w:val="0"/>
      <w:marRight w:val="0"/>
      <w:marTop w:val="0"/>
      <w:marBottom w:val="0"/>
      <w:divBdr>
        <w:top w:val="none" w:sz="0" w:space="0" w:color="auto"/>
        <w:left w:val="none" w:sz="0" w:space="0" w:color="auto"/>
        <w:bottom w:val="none" w:sz="0" w:space="0" w:color="auto"/>
        <w:right w:val="none" w:sz="0" w:space="0" w:color="auto"/>
      </w:divBdr>
    </w:div>
    <w:div w:id="281770600">
      <w:bodyDiv w:val="1"/>
      <w:marLeft w:val="0"/>
      <w:marRight w:val="0"/>
      <w:marTop w:val="0"/>
      <w:marBottom w:val="0"/>
      <w:divBdr>
        <w:top w:val="none" w:sz="0" w:space="0" w:color="auto"/>
        <w:left w:val="none" w:sz="0" w:space="0" w:color="auto"/>
        <w:bottom w:val="none" w:sz="0" w:space="0" w:color="auto"/>
        <w:right w:val="none" w:sz="0" w:space="0" w:color="auto"/>
      </w:divBdr>
    </w:div>
    <w:div w:id="290943047">
      <w:bodyDiv w:val="1"/>
      <w:marLeft w:val="0"/>
      <w:marRight w:val="0"/>
      <w:marTop w:val="0"/>
      <w:marBottom w:val="0"/>
      <w:divBdr>
        <w:top w:val="none" w:sz="0" w:space="0" w:color="auto"/>
        <w:left w:val="none" w:sz="0" w:space="0" w:color="auto"/>
        <w:bottom w:val="none" w:sz="0" w:space="0" w:color="auto"/>
        <w:right w:val="none" w:sz="0" w:space="0" w:color="auto"/>
      </w:divBdr>
    </w:div>
    <w:div w:id="292827746">
      <w:bodyDiv w:val="1"/>
      <w:marLeft w:val="0"/>
      <w:marRight w:val="0"/>
      <w:marTop w:val="0"/>
      <w:marBottom w:val="0"/>
      <w:divBdr>
        <w:top w:val="none" w:sz="0" w:space="0" w:color="auto"/>
        <w:left w:val="none" w:sz="0" w:space="0" w:color="auto"/>
        <w:bottom w:val="none" w:sz="0" w:space="0" w:color="auto"/>
        <w:right w:val="none" w:sz="0" w:space="0" w:color="auto"/>
      </w:divBdr>
    </w:div>
    <w:div w:id="304966446">
      <w:bodyDiv w:val="1"/>
      <w:marLeft w:val="0"/>
      <w:marRight w:val="0"/>
      <w:marTop w:val="0"/>
      <w:marBottom w:val="0"/>
      <w:divBdr>
        <w:top w:val="none" w:sz="0" w:space="0" w:color="auto"/>
        <w:left w:val="none" w:sz="0" w:space="0" w:color="auto"/>
        <w:bottom w:val="none" w:sz="0" w:space="0" w:color="auto"/>
        <w:right w:val="none" w:sz="0" w:space="0" w:color="auto"/>
      </w:divBdr>
    </w:div>
    <w:div w:id="306015395">
      <w:bodyDiv w:val="1"/>
      <w:marLeft w:val="0"/>
      <w:marRight w:val="0"/>
      <w:marTop w:val="0"/>
      <w:marBottom w:val="0"/>
      <w:divBdr>
        <w:top w:val="none" w:sz="0" w:space="0" w:color="auto"/>
        <w:left w:val="none" w:sz="0" w:space="0" w:color="auto"/>
        <w:bottom w:val="none" w:sz="0" w:space="0" w:color="auto"/>
        <w:right w:val="none" w:sz="0" w:space="0" w:color="auto"/>
      </w:divBdr>
    </w:div>
    <w:div w:id="309139563">
      <w:bodyDiv w:val="1"/>
      <w:marLeft w:val="0"/>
      <w:marRight w:val="0"/>
      <w:marTop w:val="0"/>
      <w:marBottom w:val="0"/>
      <w:divBdr>
        <w:top w:val="none" w:sz="0" w:space="0" w:color="auto"/>
        <w:left w:val="none" w:sz="0" w:space="0" w:color="auto"/>
        <w:bottom w:val="none" w:sz="0" w:space="0" w:color="auto"/>
        <w:right w:val="none" w:sz="0" w:space="0" w:color="auto"/>
      </w:divBdr>
    </w:div>
    <w:div w:id="309479676">
      <w:bodyDiv w:val="1"/>
      <w:marLeft w:val="0"/>
      <w:marRight w:val="0"/>
      <w:marTop w:val="0"/>
      <w:marBottom w:val="0"/>
      <w:divBdr>
        <w:top w:val="none" w:sz="0" w:space="0" w:color="auto"/>
        <w:left w:val="none" w:sz="0" w:space="0" w:color="auto"/>
        <w:bottom w:val="none" w:sz="0" w:space="0" w:color="auto"/>
        <w:right w:val="none" w:sz="0" w:space="0" w:color="auto"/>
      </w:divBdr>
    </w:div>
    <w:div w:id="313799546">
      <w:bodyDiv w:val="1"/>
      <w:marLeft w:val="0"/>
      <w:marRight w:val="0"/>
      <w:marTop w:val="0"/>
      <w:marBottom w:val="0"/>
      <w:divBdr>
        <w:top w:val="none" w:sz="0" w:space="0" w:color="auto"/>
        <w:left w:val="none" w:sz="0" w:space="0" w:color="auto"/>
        <w:bottom w:val="none" w:sz="0" w:space="0" w:color="auto"/>
        <w:right w:val="none" w:sz="0" w:space="0" w:color="auto"/>
      </w:divBdr>
    </w:div>
    <w:div w:id="317929915">
      <w:bodyDiv w:val="1"/>
      <w:marLeft w:val="0"/>
      <w:marRight w:val="0"/>
      <w:marTop w:val="0"/>
      <w:marBottom w:val="0"/>
      <w:divBdr>
        <w:top w:val="none" w:sz="0" w:space="0" w:color="auto"/>
        <w:left w:val="none" w:sz="0" w:space="0" w:color="auto"/>
        <w:bottom w:val="none" w:sz="0" w:space="0" w:color="auto"/>
        <w:right w:val="none" w:sz="0" w:space="0" w:color="auto"/>
      </w:divBdr>
    </w:div>
    <w:div w:id="317998805">
      <w:bodyDiv w:val="1"/>
      <w:marLeft w:val="0"/>
      <w:marRight w:val="0"/>
      <w:marTop w:val="0"/>
      <w:marBottom w:val="0"/>
      <w:divBdr>
        <w:top w:val="none" w:sz="0" w:space="0" w:color="auto"/>
        <w:left w:val="none" w:sz="0" w:space="0" w:color="auto"/>
        <w:bottom w:val="none" w:sz="0" w:space="0" w:color="auto"/>
        <w:right w:val="none" w:sz="0" w:space="0" w:color="auto"/>
      </w:divBdr>
    </w:div>
    <w:div w:id="320037175">
      <w:bodyDiv w:val="1"/>
      <w:marLeft w:val="0"/>
      <w:marRight w:val="0"/>
      <w:marTop w:val="0"/>
      <w:marBottom w:val="0"/>
      <w:divBdr>
        <w:top w:val="none" w:sz="0" w:space="0" w:color="auto"/>
        <w:left w:val="none" w:sz="0" w:space="0" w:color="auto"/>
        <w:bottom w:val="none" w:sz="0" w:space="0" w:color="auto"/>
        <w:right w:val="none" w:sz="0" w:space="0" w:color="auto"/>
      </w:divBdr>
    </w:div>
    <w:div w:id="320546958">
      <w:bodyDiv w:val="1"/>
      <w:marLeft w:val="0"/>
      <w:marRight w:val="0"/>
      <w:marTop w:val="0"/>
      <w:marBottom w:val="0"/>
      <w:divBdr>
        <w:top w:val="none" w:sz="0" w:space="0" w:color="auto"/>
        <w:left w:val="none" w:sz="0" w:space="0" w:color="auto"/>
        <w:bottom w:val="none" w:sz="0" w:space="0" w:color="auto"/>
        <w:right w:val="none" w:sz="0" w:space="0" w:color="auto"/>
      </w:divBdr>
    </w:div>
    <w:div w:id="323243009">
      <w:bodyDiv w:val="1"/>
      <w:marLeft w:val="0"/>
      <w:marRight w:val="0"/>
      <w:marTop w:val="0"/>
      <w:marBottom w:val="0"/>
      <w:divBdr>
        <w:top w:val="none" w:sz="0" w:space="0" w:color="auto"/>
        <w:left w:val="none" w:sz="0" w:space="0" w:color="auto"/>
        <w:bottom w:val="none" w:sz="0" w:space="0" w:color="auto"/>
        <w:right w:val="none" w:sz="0" w:space="0" w:color="auto"/>
      </w:divBdr>
    </w:div>
    <w:div w:id="323439950">
      <w:bodyDiv w:val="1"/>
      <w:marLeft w:val="0"/>
      <w:marRight w:val="0"/>
      <w:marTop w:val="0"/>
      <w:marBottom w:val="0"/>
      <w:divBdr>
        <w:top w:val="none" w:sz="0" w:space="0" w:color="auto"/>
        <w:left w:val="none" w:sz="0" w:space="0" w:color="auto"/>
        <w:bottom w:val="none" w:sz="0" w:space="0" w:color="auto"/>
        <w:right w:val="none" w:sz="0" w:space="0" w:color="auto"/>
      </w:divBdr>
    </w:div>
    <w:div w:id="341053610">
      <w:bodyDiv w:val="1"/>
      <w:marLeft w:val="0"/>
      <w:marRight w:val="0"/>
      <w:marTop w:val="0"/>
      <w:marBottom w:val="0"/>
      <w:divBdr>
        <w:top w:val="none" w:sz="0" w:space="0" w:color="auto"/>
        <w:left w:val="none" w:sz="0" w:space="0" w:color="auto"/>
        <w:bottom w:val="none" w:sz="0" w:space="0" w:color="auto"/>
        <w:right w:val="none" w:sz="0" w:space="0" w:color="auto"/>
      </w:divBdr>
    </w:div>
    <w:div w:id="348875702">
      <w:bodyDiv w:val="1"/>
      <w:marLeft w:val="0"/>
      <w:marRight w:val="0"/>
      <w:marTop w:val="0"/>
      <w:marBottom w:val="0"/>
      <w:divBdr>
        <w:top w:val="none" w:sz="0" w:space="0" w:color="auto"/>
        <w:left w:val="none" w:sz="0" w:space="0" w:color="auto"/>
        <w:bottom w:val="none" w:sz="0" w:space="0" w:color="auto"/>
        <w:right w:val="none" w:sz="0" w:space="0" w:color="auto"/>
      </w:divBdr>
    </w:div>
    <w:div w:id="354042488">
      <w:bodyDiv w:val="1"/>
      <w:marLeft w:val="0"/>
      <w:marRight w:val="0"/>
      <w:marTop w:val="0"/>
      <w:marBottom w:val="0"/>
      <w:divBdr>
        <w:top w:val="none" w:sz="0" w:space="0" w:color="auto"/>
        <w:left w:val="none" w:sz="0" w:space="0" w:color="auto"/>
        <w:bottom w:val="none" w:sz="0" w:space="0" w:color="auto"/>
        <w:right w:val="none" w:sz="0" w:space="0" w:color="auto"/>
      </w:divBdr>
    </w:div>
    <w:div w:id="374433870">
      <w:bodyDiv w:val="1"/>
      <w:marLeft w:val="0"/>
      <w:marRight w:val="0"/>
      <w:marTop w:val="0"/>
      <w:marBottom w:val="0"/>
      <w:divBdr>
        <w:top w:val="none" w:sz="0" w:space="0" w:color="auto"/>
        <w:left w:val="none" w:sz="0" w:space="0" w:color="auto"/>
        <w:bottom w:val="none" w:sz="0" w:space="0" w:color="auto"/>
        <w:right w:val="none" w:sz="0" w:space="0" w:color="auto"/>
      </w:divBdr>
    </w:div>
    <w:div w:id="379978209">
      <w:bodyDiv w:val="1"/>
      <w:marLeft w:val="0"/>
      <w:marRight w:val="0"/>
      <w:marTop w:val="0"/>
      <w:marBottom w:val="0"/>
      <w:divBdr>
        <w:top w:val="none" w:sz="0" w:space="0" w:color="auto"/>
        <w:left w:val="none" w:sz="0" w:space="0" w:color="auto"/>
        <w:bottom w:val="none" w:sz="0" w:space="0" w:color="auto"/>
        <w:right w:val="none" w:sz="0" w:space="0" w:color="auto"/>
      </w:divBdr>
    </w:div>
    <w:div w:id="390739107">
      <w:bodyDiv w:val="1"/>
      <w:marLeft w:val="0"/>
      <w:marRight w:val="0"/>
      <w:marTop w:val="0"/>
      <w:marBottom w:val="0"/>
      <w:divBdr>
        <w:top w:val="none" w:sz="0" w:space="0" w:color="auto"/>
        <w:left w:val="none" w:sz="0" w:space="0" w:color="auto"/>
        <w:bottom w:val="none" w:sz="0" w:space="0" w:color="auto"/>
        <w:right w:val="none" w:sz="0" w:space="0" w:color="auto"/>
      </w:divBdr>
    </w:div>
    <w:div w:id="394592714">
      <w:bodyDiv w:val="1"/>
      <w:marLeft w:val="0"/>
      <w:marRight w:val="0"/>
      <w:marTop w:val="0"/>
      <w:marBottom w:val="0"/>
      <w:divBdr>
        <w:top w:val="none" w:sz="0" w:space="0" w:color="auto"/>
        <w:left w:val="none" w:sz="0" w:space="0" w:color="auto"/>
        <w:bottom w:val="none" w:sz="0" w:space="0" w:color="auto"/>
        <w:right w:val="none" w:sz="0" w:space="0" w:color="auto"/>
      </w:divBdr>
    </w:div>
    <w:div w:id="400759673">
      <w:bodyDiv w:val="1"/>
      <w:marLeft w:val="0"/>
      <w:marRight w:val="0"/>
      <w:marTop w:val="0"/>
      <w:marBottom w:val="0"/>
      <w:divBdr>
        <w:top w:val="none" w:sz="0" w:space="0" w:color="auto"/>
        <w:left w:val="none" w:sz="0" w:space="0" w:color="auto"/>
        <w:bottom w:val="none" w:sz="0" w:space="0" w:color="auto"/>
        <w:right w:val="none" w:sz="0" w:space="0" w:color="auto"/>
      </w:divBdr>
    </w:div>
    <w:div w:id="403725069">
      <w:bodyDiv w:val="1"/>
      <w:marLeft w:val="0"/>
      <w:marRight w:val="0"/>
      <w:marTop w:val="0"/>
      <w:marBottom w:val="0"/>
      <w:divBdr>
        <w:top w:val="none" w:sz="0" w:space="0" w:color="auto"/>
        <w:left w:val="none" w:sz="0" w:space="0" w:color="auto"/>
        <w:bottom w:val="none" w:sz="0" w:space="0" w:color="auto"/>
        <w:right w:val="none" w:sz="0" w:space="0" w:color="auto"/>
      </w:divBdr>
    </w:div>
    <w:div w:id="408117543">
      <w:bodyDiv w:val="1"/>
      <w:marLeft w:val="0"/>
      <w:marRight w:val="0"/>
      <w:marTop w:val="0"/>
      <w:marBottom w:val="0"/>
      <w:divBdr>
        <w:top w:val="none" w:sz="0" w:space="0" w:color="auto"/>
        <w:left w:val="none" w:sz="0" w:space="0" w:color="auto"/>
        <w:bottom w:val="none" w:sz="0" w:space="0" w:color="auto"/>
        <w:right w:val="none" w:sz="0" w:space="0" w:color="auto"/>
      </w:divBdr>
    </w:div>
    <w:div w:id="410127548">
      <w:bodyDiv w:val="1"/>
      <w:marLeft w:val="0"/>
      <w:marRight w:val="0"/>
      <w:marTop w:val="0"/>
      <w:marBottom w:val="0"/>
      <w:divBdr>
        <w:top w:val="none" w:sz="0" w:space="0" w:color="auto"/>
        <w:left w:val="none" w:sz="0" w:space="0" w:color="auto"/>
        <w:bottom w:val="none" w:sz="0" w:space="0" w:color="auto"/>
        <w:right w:val="none" w:sz="0" w:space="0" w:color="auto"/>
      </w:divBdr>
    </w:div>
    <w:div w:id="412315211">
      <w:bodyDiv w:val="1"/>
      <w:marLeft w:val="0"/>
      <w:marRight w:val="0"/>
      <w:marTop w:val="0"/>
      <w:marBottom w:val="0"/>
      <w:divBdr>
        <w:top w:val="none" w:sz="0" w:space="0" w:color="auto"/>
        <w:left w:val="none" w:sz="0" w:space="0" w:color="auto"/>
        <w:bottom w:val="none" w:sz="0" w:space="0" w:color="auto"/>
        <w:right w:val="none" w:sz="0" w:space="0" w:color="auto"/>
      </w:divBdr>
    </w:div>
    <w:div w:id="415176741">
      <w:bodyDiv w:val="1"/>
      <w:marLeft w:val="0"/>
      <w:marRight w:val="0"/>
      <w:marTop w:val="0"/>
      <w:marBottom w:val="0"/>
      <w:divBdr>
        <w:top w:val="none" w:sz="0" w:space="0" w:color="auto"/>
        <w:left w:val="none" w:sz="0" w:space="0" w:color="auto"/>
        <w:bottom w:val="none" w:sz="0" w:space="0" w:color="auto"/>
        <w:right w:val="none" w:sz="0" w:space="0" w:color="auto"/>
      </w:divBdr>
    </w:div>
    <w:div w:id="422385268">
      <w:bodyDiv w:val="1"/>
      <w:marLeft w:val="0"/>
      <w:marRight w:val="0"/>
      <w:marTop w:val="0"/>
      <w:marBottom w:val="0"/>
      <w:divBdr>
        <w:top w:val="none" w:sz="0" w:space="0" w:color="auto"/>
        <w:left w:val="none" w:sz="0" w:space="0" w:color="auto"/>
        <w:bottom w:val="none" w:sz="0" w:space="0" w:color="auto"/>
        <w:right w:val="none" w:sz="0" w:space="0" w:color="auto"/>
      </w:divBdr>
    </w:div>
    <w:div w:id="426389200">
      <w:bodyDiv w:val="1"/>
      <w:marLeft w:val="0"/>
      <w:marRight w:val="0"/>
      <w:marTop w:val="0"/>
      <w:marBottom w:val="0"/>
      <w:divBdr>
        <w:top w:val="none" w:sz="0" w:space="0" w:color="auto"/>
        <w:left w:val="none" w:sz="0" w:space="0" w:color="auto"/>
        <w:bottom w:val="none" w:sz="0" w:space="0" w:color="auto"/>
        <w:right w:val="none" w:sz="0" w:space="0" w:color="auto"/>
      </w:divBdr>
    </w:div>
    <w:div w:id="434401193">
      <w:bodyDiv w:val="1"/>
      <w:marLeft w:val="0"/>
      <w:marRight w:val="0"/>
      <w:marTop w:val="0"/>
      <w:marBottom w:val="0"/>
      <w:divBdr>
        <w:top w:val="none" w:sz="0" w:space="0" w:color="auto"/>
        <w:left w:val="none" w:sz="0" w:space="0" w:color="auto"/>
        <w:bottom w:val="none" w:sz="0" w:space="0" w:color="auto"/>
        <w:right w:val="none" w:sz="0" w:space="0" w:color="auto"/>
      </w:divBdr>
    </w:div>
    <w:div w:id="435563720">
      <w:bodyDiv w:val="1"/>
      <w:marLeft w:val="0"/>
      <w:marRight w:val="0"/>
      <w:marTop w:val="0"/>
      <w:marBottom w:val="0"/>
      <w:divBdr>
        <w:top w:val="none" w:sz="0" w:space="0" w:color="auto"/>
        <w:left w:val="none" w:sz="0" w:space="0" w:color="auto"/>
        <w:bottom w:val="none" w:sz="0" w:space="0" w:color="auto"/>
        <w:right w:val="none" w:sz="0" w:space="0" w:color="auto"/>
      </w:divBdr>
    </w:div>
    <w:div w:id="436170450">
      <w:bodyDiv w:val="1"/>
      <w:marLeft w:val="0"/>
      <w:marRight w:val="0"/>
      <w:marTop w:val="0"/>
      <w:marBottom w:val="0"/>
      <w:divBdr>
        <w:top w:val="none" w:sz="0" w:space="0" w:color="auto"/>
        <w:left w:val="none" w:sz="0" w:space="0" w:color="auto"/>
        <w:bottom w:val="none" w:sz="0" w:space="0" w:color="auto"/>
        <w:right w:val="none" w:sz="0" w:space="0" w:color="auto"/>
      </w:divBdr>
    </w:div>
    <w:div w:id="436366254">
      <w:bodyDiv w:val="1"/>
      <w:marLeft w:val="0"/>
      <w:marRight w:val="0"/>
      <w:marTop w:val="0"/>
      <w:marBottom w:val="0"/>
      <w:divBdr>
        <w:top w:val="none" w:sz="0" w:space="0" w:color="auto"/>
        <w:left w:val="none" w:sz="0" w:space="0" w:color="auto"/>
        <w:bottom w:val="none" w:sz="0" w:space="0" w:color="auto"/>
        <w:right w:val="none" w:sz="0" w:space="0" w:color="auto"/>
      </w:divBdr>
    </w:div>
    <w:div w:id="446044380">
      <w:bodyDiv w:val="1"/>
      <w:marLeft w:val="0"/>
      <w:marRight w:val="0"/>
      <w:marTop w:val="0"/>
      <w:marBottom w:val="0"/>
      <w:divBdr>
        <w:top w:val="none" w:sz="0" w:space="0" w:color="auto"/>
        <w:left w:val="none" w:sz="0" w:space="0" w:color="auto"/>
        <w:bottom w:val="none" w:sz="0" w:space="0" w:color="auto"/>
        <w:right w:val="none" w:sz="0" w:space="0" w:color="auto"/>
      </w:divBdr>
    </w:div>
    <w:div w:id="446584388">
      <w:bodyDiv w:val="1"/>
      <w:marLeft w:val="0"/>
      <w:marRight w:val="0"/>
      <w:marTop w:val="0"/>
      <w:marBottom w:val="0"/>
      <w:divBdr>
        <w:top w:val="none" w:sz="0" w:space="0" w:color="auto"/>
        <w:left w:val="none" w:sz="0" w:space="0" w:color="auto"/>
        <w:bottom w:val="none" w:sz="0" w:space="0" w:color="auto"/>
        <w:right w:val="none" w:sz="0" w:space="0" w:color="auto"/>
      </w:divBdr>
    </w:div>
    <w:div w:id="449205181">
      <w:bodyDiv w:val="1"/>
      <w:marLeft w:val="0"/>
      <w:marRight w:val="0"/>
      <w:marTop w:val="0"/>
      <w:marBottom w:val="0"/>
      <w:divBdr>
        <w:top w:val="none" w:sz="0" w:space="0" w:color="auto"/>
        <w:left w:val="none" w:sz="0" w:space="0" w:color="auto"/>
        <w:bottom w:val="none" w:sz="0" w:space="0" w:color="auto"/>
        <w:right w:val="none" w:sz="0" w:space="0" w:color="auto"/>
      </w:divBdr>
    </w:div>
    <w:div w:id="460344537">
      <w:bodyDiv w:val="1"/>
      <w:marLeft w:val="0"/>
      <w:marRight w:val="0"/>
      <w:marTop w:val="0"/>
      <w:marBottom w:val="0"/>
      <w:divBdr>
        <w:top w:val="none" w:sz="0" w:space="0" w:color="auto"/>
        <w:left w:val="none" w:sz="0" w:space="0" w:color="auto"/>
        <w:bottom w:val="none" w:sz="0" w:space="0" w:color="auto"/>
        <w:right w:val="none" w:sz="0" w:space="0" w:color="auto"/>
      </w:divBdr>
    </w:div>
    <w:div w:id="460618081">
      <w:bodyDiv w:val="1"/>
      <w:marLeft w:val="0"/>
      <w:marRight w:val="0"/>
      <w:marTop w:val="0"/>
      <w:marBottom w:val="0"/>
      <w:divBdr>
        <w:top w:val="none" w:sz="0" w:space="0" w:color="auto"/>
        <w:left w:val="none" w:sz="0" w:space="0" w:color="auto"/>
        <w:bottom w:val="none" w:sz="0" w:space="0" w:color="auto"/>
        <w:right w:val="none" w:sz="0" w:space="0" w:color="auto"/>
      </w:divBdr>
    </w:div>
    <w:div w:id="461774380">
      <w:bodyDiv w:val="1"/>
      <w:marLeft w:val="0"/>
      <w:marRight w:val="0"/>
      <w:marTop w:val="0"/>
      <w:marBottom w:val="0"/>
      <w:divBdr>
        <w:top w:val="none" w:sz="0" w:space="0" w:color="auto"/>
        <w:left w:val="none" w:sz="0" w:space="0" w:color="auto"/>
        <w:bottom w:val="none" w:sz="0" w:space="0" w:color="auto"/>
        <w:right w:val="none" w:sz="0" w:space="0" w:color="auto"/>
      </w:divBdr>
    </w:div>
    <w:div w:id="475532299">
      <w:bodyDiv w:val="1"/>
      <w:marLeft w:val="0"/>
      <w:marRight w:val="0"/>
      <w:marTop w:val="0"/>
      <w:marBottom w:val="0"/>
      <w:divBdr>
        <w:top w:val="none" w:sz="0" w:space="0" w:color="auto"/>
        <w:left w:val="none" w:sz="0" w:space="0" w:color="auto"/>
        <w:bottom w:val="none" w:sz="0" w:space="0" w:color="auto"/>
        <w:right w:val="none" w:sz="0" w:space="0" w:color="auto"/>
      </w:divBdr>
    </w:div>
    <w:div w:id="476456888">
      <w:bodyDiv w:val="1"/>
      <w:marLeft w:val="0"/>
      <w:marRight w:val="0"/>
      <w:marTop w:val="0"/>
      <w:marBottom w:val="0"/>
      <w:divBdr>
        <w:top w:val="none" w:sz="0" w:space="0" w:color="auto"/>
        <w:left w:val="none" w:sz="0" w:space="0" w:color="auto"/>
        <w:bottom w:val="none" w:sz="0" w:space="0" w:color="auto"/>
        <w:right w:val="none" w:sz="0" w:space="0" w:color="auto"/>
      </w:divBdr>
    </w:div>
    <w:div w:id="478613166">
      <w:bodyDiv w:val="1"/>
      <w:marLeft w:val="0"/>
      <w:marRight w:val="0"/>
      <w:marTop w:val="0"/>
      <w:marBottom w:val="0"/>
      <w:divBdr>
        <w:top w:val="none" w:sz="0" w:space="0" w:color="auto"/>
        <w:left w:val="none" w:sz="0" w:space="0" w:color="auto"/>
        <w:bottom w:val="none" w:sz="0" w:space="0" w:color="auto"/>
        <w:right w:val="none" w:sz="0" w:space="0" w:color="auto"/>
      </w:divBdr>
    </w:div>
    <w:div w:id="486366589">
      <w:bodyDiv w:val="1"/>
      <w:marLeft w:val="0"/>
      <w:marRight w:val="0"/>
      <w:marTop w:val="0"/>
      <w:marBottom w:val="0"/>
      <w:divBdr>
        <w:top w:val="none" w:sz="0" w:space="0" w:color="auto"/>
        <w:left w:val="none" w:sz="0" w:space="0" w:color="auto"/>
        <w:bottom w:val="none" w:sz="0" w:space="0" w:color="auto"/>
        <w:right w:val="none" w:sz="0" w:space="0" w:color="auto"/>
      </w:divBdr>
    </w:div>
    <w:div w:id="492259848">
      <w:bodyDiv w:val="1"/>
      <w:marLeft w:val="0"/>
      <w:marRight w:val="0"/>
      <w:marTop w:val="0"/>
      <w:marBottom w:val="0"/>
      <w:divBdr>
        <w:top w:val="none" w:sz="0" w:space="0" w:color="auto"/>
        <w:left w:val="none" w:sz="0" w:space="0" w:color="auto"/>
        <w:bottom w:val="none" w:sz="0" w:space="0" w:color="auto"/>
        <w:right w:val="none" w:sz="0" w:space="0" w:color="auto"/>
      </w:divBdr>
    </w:div>
    <w:div w:id="492381073">
      <w:bodyDiv w:val="1"/>
      <w:marLeft w:val="0"/>
      <w:marRight w:val="0"/>
      <w:marTop w:val="0"/>
      <w:marBottom w:val="0"/>
      <w:divBdr>
        <w:top w:val="none" w:sz="0" w:space="0" w:color="auto"/>
        <w:left w:val="none" w:sz="0" w:space="0" w:color="auto"/>
        <w:bottom w:val="none" w:sz="0" w:space="0" w:color="auto"/>
        <w:right w:val="none" w:sz="0" w:space="0" w:color="auto"/>
      </w:divBdr>
    </w:div>
    <w:div w:id="494341386">
      <w:bodyDiv w:val="1"/>
      <w:marLeft w:val="0"/>
      <w:marRight w:val="0"/>
      <w:marTop w:val="0"/>
      <w:marBottom w:val="0"/>
      <w:divBdr>
        <w:top w:val="none" w:sz="0" w:space="0" w:color="auto"/>
        <w:left w:val="none" w:sz="0" w:space="0" w:color="auto"/>
        <w:bottom w:val="none" w:sz="0" w:space="0" w:color="auto"/>
        <w:right w:val="none" w:sz="0" w:space="0" w:color="auto"/>
      </w:divBdr>
    </w:div>
    <w:div w:id="498736539">
      <w:bodyDiv w:val="1"/>
      <w:marLeft w:val="0"/>
      <w:marRight w:val="0"/>
      <w:marTop w:val="0"/>
      <w:marBottom w:val="0"/>
      <w:divBdr>
        <w:top w:val="none" w:sz="0" w:space="0" w:color="auto"/>
        <w:left w:val="none" w:sz="0" w:space="0" w:color="auto"/>
        <w:bottom w:val="none" w:sz="0" w:space="0" w:color="auto"/>
        <w:right w:val="none" w:sz="0" w:space="0" w:color="auto"/>
      </w:divBdr>
    </w:div>
    <w:div w:id="502864091">
      <w:bodyDiv w:val="1"/>
      <w:marLeft w:val="0"/>
      <w:marRight w:val="0"/>
      <w:marTop w:val="0"/>
      <w:marBottom w:val="0"/>
      <w:divBdr>
        <w:top w:val="none" w:sz="0" w:space="0" w:color="auto"/>
        <w:left w:val="none" w:sz="0" w:space="0" w:color="auto"/>
        <w:bottom w:val="none" w:sz="0" w:space="0" w:color="auto"/>
        <w:right w:val="none" w:sz="0" w:space="0" w:color="auto"/>
      </w:divBdr>
    </w:div>
    <w:div w:id="510602741">
      <w:bodyDiv w:val="1"/>
      <w:marLeft w:val="0"/>
      <w:marRight w:val="0"/>
      <w:marTop w:val="0"/>
      <w:marBottom w:val="0"/>
      <w:divBdr>
        <w:top w:val="none" w:sz="0" w:space="0" w:color="auto"/>
        <w:left w:val="none" w:sz="0" w:space="0" w:color="auto"/>
        <w:bottom w:val="none" w:sz="0" w:space="0" w:color="auto"/>
        <w:right w:val="none" w:sz="0" w:space="0" w:color="auto"/>
      </w:divBdr>
    </w:div>
    <w:div w:id="514805914">
      <w:bodyDiv w:val="1"/>
      <w:marLeft w:val="0"/>
      <w:marRight w:val="0"/>
      <w:marTop w:val="0"/>
      <w:marBottom w:val="0"/>
      <w:divBdr>
        <w:top w:val="none" w:sz="0" w:space="0" w:color="auto"/>
        <w:left w:val="none" w:sz="0" w:space="0" w:color="auto"/>
        <w:bottom w:val="none" w:sz="0" w:space="0" w:color="auto"/>
        <w:right w:val="none" w:sz="0" w:space="0" w:color="auto"/>
      </w:divBdr>
    </w:div>
    <w:div w:id="516307247">
      <w:bodyDiv w:val="1"/>
      <w:marLeft w:val="0"/>
      <w:marRight w:val="0"/>
      <w:marTop w:val="0"/>
      <w:marBottom w:val="0"/>
      <w:divBdr>
        <w:top w:val="none" w:sz="0" w:space="0" w:color="auto"/>
        <w:left w:val="none" w:sz="0" w:space="0" w:color="auto"/>
        <w:bottom w:val="none" w:sz="0" w:space="0" w:color="auto"/>
        <w:right w:val="none" w:sz="0" w:space="0" w:color="auto"/>
      </w:divBdr>
    </w:div>
    <w:div w:id="516582788">
      <w:bodyDiv w:val="1"/>
      <w:marLeft w:val="0"/>
      <w:marRight w:val="0"/>
      <w:marTop w:val="0"/>
      <w:marBottom w:val="0"/>
      <w:divBdr>
        <w:top w:val="none" w:sz="0" w:space="0" w:color="auto"/>
        <w:left w:val="none" w:sz="0" w:space="0" w:color="auto"/>
        <w:bottom w:val="none" w:sz="0" w:space="0" w:color="auto"/>
        <w:right w:val="none" w:sz="0" w:space="0" w:color="auto"/>
      </w:divBdr>
    </w:div>
    <w:div w:id="519125714">
      <w:bodyDiv w:val="1"/>
      <w:marLeft w:val="0"/>
      <w:marRight w:val="0"/>
      <w:marTop w:val="0"/>
      <w:marBottom w:val="0"/>
      <w:divBdr>
        <w:top w:val="none" w:sz="0" w:space="0" w:color="auto"/>
        <w:left w:val="none" w:sz="0" w:space="0" w:color="auto"/>
        <w:bottom w:val="none" w:sz="0" w:space="0" w:color="auto"/>
        <w:right w:val="none" w:sz="0" w:space="0" w:color="auto"/>
      </w:divBdr>
    </w:div>
    <w:div w:id="519661934">
      <w:bodyDiv w:val="1"/>
      <w:marLeft w:val="0"/>
      <w:marRight w:val="0"/>
      <w:marTop w:val="0"/>
      <w:marBottom w:val="0"/>
      <w:divBdr>
        <w:top w:val="none" w:sz="0" w:space="0" w:color="auto"/>
        <w:left w:val="none" w:sz="0" w:space="0" w:color="auto"/>
        <w:bottom w:val="none" w:sz="0" w:space="0" w:color="auto"/>
        <w:right w:val="none" w:sz="0" w:space="0" w:color="auto"/>
      </w:divBdr>
    </w:div>
    <w:div w:id="522406268">
      <w:bodyDiv w:val="1"/>
      <w:marLeft w:val="0"/>
      <w:marRight w:val="0"/>
      <w:marTop w:val="0"/>
      <w:marBottom w:val="0"/>
      <w:divBdr>
        <w:top w:val="none" w:sz="0" w:space="0" w:color="auto"/>
        <w:left w:val="none" w:sz="0" w:space="0" w:color="auto"/>
        <w:bottom w:val="none" w:sz="0" w:space="0" w:color="auto"/>
        <w:right w:val="none" w:sz="0" w:space="0" w:color="auto"/>
      </w:divBdr>
    </w:div>
    <w:div w:id="524952560">
      <w:bodyDiv w:val="1"/>
      <w:marLeft w:val="0"/>
      <w:marRight w:val="0"/>
      <w:marTop w:val="0"/>
      <w:marBottom w:val="0"/>
      <w:divBdr>
        <w:top w:val="none" w:sz="0" w:space="0" w:color="auto"/>
        <w:left w:val="none" w:sz="0" w:space="0" w:color="auto"/>
        <w:bottom w:val="none" w:sz="0" w:space="0" w:color="auto"/>
        <w:right w:val="none" w:sz="0" w:space="0" w:color="auto"/>
      </w:divBdr>
    </w:div>
    <w:div w:id="527573175">
      <w:bodyDiv w:val="1"/>
      <w:marLeft w:val="0"/>
      <w:marRight w:val="0"/>
      <w:marTop w:val="0"/>
      <w:marBottom w:val="0"/>
      <w:divBdr>
        <w:top w:val="none" w:sz="0" w:space="0" w:color="auto"/>
        <w:left w:val="none" w:sz="0" w:space="0" w:color="auto"/>
        <w:bottom w:val="none" w:sz="0" w:space="0" w:color="auto"/>
        <w:right w:val="none" w:sz="0" w:space="0" w:color="auto"/>
      </w:divBdr>
    </w:div>
    <w:div w:id="554315825">
      <w:bodyDiv w:val="1"/>
      <w:marLeft w:val="0"/>
      <w:marRight w:val="0"/>
      <w:marTop w:val="0"/>
      <w:marBottom w:val="0"/>
      <w:divBdr>
        <w:top w:val="none" w:sz="0" w:space="0" w:color="auto"/>
        <w:left w:val="none" w:sz="0" w:space="0" w:color="auto"/>
        <w:bottom w:val="none" w:sz="0" w:space="0" w:color="auto"/>
        <w:right w:val="none" w:sz="0" w:space="0" w:color="auto"/>
      </w:divBdr>
    </w:div>
    <w:div w:id="556816782">
      <w:bodyDiv w:val="1"/>
      <w:marLeft w:val="0"/>
      <w:marRight w:val="0"/>
      <w:marTop w:val="0"/>
      <w:marBottom w:val="0"/>
      <w:divBdr>
        <w:top w:val="none" w:sz="0" w:space="0" w:color="auto"/>
        <w:left w:val="none" w:sz="0" w:space="0" w:color="auto"/>
        <w:bottom w:val="none" w:sz="0" w:space="0" w:color="auto"/>
        <w:right w:val="none" w:sz="0" w:space="0" w:color="auto"/>
      </w:divBdr>
    </w:div>
    <w:div w:id="572472746">
      <w:bodyDiv w:val="1"/>
      <w:marLeft w:val="0"/>
      <w:marRight w:val="0"/>
      <w:marTop w:val="0"/>
      <w:marBottom w:val="0"/>
      <w:divBdr>
        <w:top w:val="none" w:sz="0" w:space="0" w:color="auto"/>
        <w:left w:val="none" w:sz="0" w:space="0" w:color="auto"/>
        <w:bottom w:val="none" w:sz="0" w:space="0" w:color="auto"/>
        <w:right w:val="none" w:sz="0" w:space="0" w:color="auto"/>
      </w:divBdr>
    </w:div>
    <w:div w:id="573246515">
      <w:bodyDiv w:val="1"/>
      <w:marLeft w:val="0"/>
      <w:marRight w:val="0"/>
      <w:marTop w:val="0"/>
      <w:marBottom w:val="0"/>
      <w:divBdr>
        <w:top w:val="none" w:sz="0" w:space="0" w:color="auto"/>
        <w:left w:val="none" w:sz="0" w:space="0" w:color="auto"/>
        <w:bottom w:val="none" w:sz="0" w:space="0" w:color="auto"/>
        <w:right w:val="none" w:sz="0" w:space="0" w:color="auto"/>
      </w:divBdr>
    </w:div>
    <w:div w:id="577790265">
      <w:bodyDiv w:val="1"/>
      <w:marLeft w:val="0"/>
      <w:marRight w:val="0"/>
      <w:marTop w:val="0"/>
      <w:marBottom w:val="0"/>
      <w:divBdr>
        <w:top w:val="none" w:sz="0" w:space="0" w:color="auto"/>
        <w:left w:val="none" w:sz="0" w:space="0" w:color="auto"/>
        <w:bottom w:val="none" w:sz="0" w:space="0" w:color="auto"/>
        <w:right w:val="none" w:sz="0" w:space="0" w:color="auto"/>
      </w:divBdr>
    </w:div>
    <w:div w:id="580216454">
      <w:bodyDiv w:val="1"/>
      <w:marLeft w:val="0"/>
      <w:marRight w:val="0"/>
      <w:marTop w:val="0"/>
      <w:marBottom w:val="0"/>
      <w:divBdr>
        <w:top w:val="none" w:sz="0" w:space="0" w:color="auto"/>
        <w:left w:val="none" w:sz="0" w:space="0" w:color="auto"/>
        <w:bottom w:val="none" w:sz="0" w:space="0" w:color="auto"/>
        <w:right w:val="none" w:sz="0" w:space="0" w:color="auto"/>
      </w:divBdr>
    </w:div>
    <w:div w:id="588393890">
      <w:bodyDiv w:val="1"/>
      <w:marLeft w:val="0"/>
      <w:marRight w:val="0"/>
      <w:marTop w:val="0"/>
      <w:marBottom w:val="0"/>
      <w:divBdr>
        <w:top w:val="none" w:sz="0" w:space="0" w:color="auto"/>
        <w:left w:val="none" w:sz="0" w:space="0" w:color="auto"/>
        <w:bottom w:val="none" w:sz="0" w:space="0" w:color="auto"/>
        <w:right w:val="none" w:sz="0" w:space="0" w:color="auto"/>
      </w:divBdr>
    </w:div>
    <w:div w:id="594751729">
      <w:bodyDiv w:val="1"/>
      <w:marLeft w:val="0"/>
      <w:marRight w:val="0"/>
      <w:marTop w:val="0"/>
      <w:marBottom w:val="0"/>
      <w:divBdr>
        <w:top w:val="none" w:sz="0" w:space="0" w:color="auto"/>
        <w:left w:val="none" w:sz="0" w:space="0" w:color="auto"/>
        <w:bottom w:val="none" w:sz="0" w:space="0" w:color="auto"/>
        <w:right w:val="none" w:sz="0" w:space="0" w:color="auto"/>
      </w:divBdr>
    </w:div>
    <w:div w:id="599219794">
      <w:bodyDiv w:val="1"/>
      <w:marLeft w:val="0"/>
      <w:marRight w:val="0"/>
      <w:marTop w:val="0"/>
      <w:marBottom w:val="0"/>
      <w:divBdr>
        <w:top w:val="none" w:sz="0" w:space="0" w:color="auto"/>
        <w:left w:val="none" w:sz="0" w:space="0" w:color="auto"/>
        <w:bottom w:val="none" w:sz="0" w:space="0" w:color="auto"/>
        <w:right w:val="none" w:sz="0" w:space="0" w:color="auto"/>
      </w:divBdr>
    </w:div>
    <w:div w:id="601647593">
      <w:bodyDiv w:val="1"/>
      <w:marLeft w:val="0"/>
      <w:marRight w:val="0"/>
      <w:marTop w:val="0"/>
      <w:marBottom w:val="0"/>
      <w:divBdr>
        <w:top w:val="none" w:sz="0" w:space="0" w:color="auto"/>
        <w:left w:val="none" w:sz="0" w:space="0" w:color="auto"/>
        <w:bottom w:val="none" w:sz="0" w:space="0" w:color="auto"/>
        <w:right w:val="none" w:sz="0" w:space="0" w:color="auto"/>
      </w:divBdr>
    </w:div>
    <w:div w:id="603221531">
      <w:bodyDiv w:val="1"/>
      <w:marLeft w:val="0"/>
      <w:marRight w:val="0"/>
      <w:marTop w:val="0"/>
      <w:marBottom w:val="0"/>
      <w:divBdr>
        <w:top w:val="none" w:sz="0" w:space="0" w:color="auto"/>
        <w:left w:val="none" w:sz="0" w:space="0" w:color="auto"/>
        <w:bottom w:val="none" w:sz="0" w:space="0" w:color="auto"/>
        <w:right w:val="none" w:sz="0" w:space="0" w:color="auto"/>
      </w:divBdr>
    </w:div>
    <w:div w:id="604536539">
      <w:bodyDiv w:val="1"/>
      <w:marLeft w:val="0"/>
      <w:marRight w:val="0"/>
      <w:marTop w:val="0"/>
      <w:marBottom w:val="0"/>
      <w:divBdr>
        <w:top w:val="none" w:sz="0" w:space="0" w:color="auto"/>
        <w:left w:val="none" w:sz="0" w:space="0" w:color="auto"/>
        <w:bottom w:val="none" w:sz="0" w:space="0" w:color="auto"/>
        <w:right w:val="none" w:sz="0" w:space="0" w:color="auto"/>
      </w:divBdr>
    </w:div>
    <w:div w:id="623733723">
      <w:bodyDiv w:val="1"/>
      <w:marLeft w:val="0"/>
      <w:marRight w:val="0"/>
      <w:marTop w:val="0"/>
      <w:marBottom w:val="0"/>
      <w:divBdr>
        <w:top w:val="none" w:sz="0" w:space="0" w:color="auto"/>
        <w:left w:val="none" w:sz="0" w:space="0" w:color="auto"/>
        <w:bottom w:val="none" w:sz="0" w:space="0" w:color="auto"/>
        <w:right w:val="none" w:sz="0" w:space="0" w:color="auto"/>
      </w:divBdr>
    </w:div>
    <w:div w:id="624123087">
      <w:bodyDiv w:val="1"/>
      <w:marLeft w:val="0"/>
      <w:marRight w:val="0"/>
      <w:marTop w:val="0"/>
      <w:marBottom w:val="0"/>
      <w:divBdr>
        <w:top w:val="none" w:sz="0" w:space="0" w:color="auto"/>
        <w:left w:val="none" w:sz="0" w:space="0" w:color="auto"/>
        <w:bottom w:val="none" w:sz="0" w:space="0" w:color="auto"/>
        <w:right w:val="none" w:sz="0" w:space="0" w:color="auto"/>
      </w:divBdr>
    </w:div>
    <w:div w:id="629287376">
      <w:bodyDiv w:val="1"/>
      <w:marLeft w:val="0"/>
      <w:marRight w:val="0"/>
      <w:marTop w:val="0"/>
      <w:marBottom w:val="0"/>
      <w:divBdr>
        <w:top w:val="none" w:sz="0" w:space="0" w:color="auto"/>
        <w:left w:val="none" w:sz="0" w:space="0" w:color="auto"/>
        <w:bottom w:val="none" w:sz="0" w:space="0" w:color="auto"/>
        <w:right w:val="none" w:sz="0" w:space="0" w:color="auto"/>
      </w:divBdr>
    </w:div>
    <w:div w:id="629827841">
      <w:bodyDiv w:val="1"/>
      <w:marLeft w:val="0"/>
      <w:marRight w:val="0"/>
      <w:marTop w:val="0"/>
      <w:marBottom w:val="0"/>
      <w:divBdr>
        <w:top w:val="none" w:sz="0" w:space="0" w:color="auto"/>
        <w:left w:val="none" w:sz="0" w:space="0" w:color="auto"/>
        <w:bottom w:val="none" w:sz="0" w:space="0" w:color="auto"/>
        <w:right w:val="none" w:sz="0" w:space="0" w:color="auto"/>
      </w:divBdr>
    </w:div>
    <w:div w:id="638415678">
      <w:bodyDiv w:val="1"/>
      <w:marLeft w:val="0"/>
      <w:marRight w:val="0"/>
      <w:marTop w:val="0"/>
      <w:marBottom w:val="0"/>
      <w:divBdr>
        <w:top w:val="none" w:sz="0" w:space="0" w:color="auto"/>
        <w:left w:val="none" w:sz="0" w:space="0" w:color="auto"/>
        <w:bottom w:val="none" w:sz="0" w:space="0" w:color="auto"/>
        <w:right w:val="none" w:sz="0" w:space="0" w:color="auto"/>
      </w:divBdr>
    </w:div>
    <w:div w:id="639650675">
      <w:bodyDiv w:val="1"/>
      <w:marLeft w:val="0"/>
      <w:marRight w:val="0"/>
      <w:marTop w:val="0"/>
      <w:marBottom w:val="0"/>
      <w:divBdr>
        <w:top w:val="none" w:sz="0" w:space="0" w:color="auto"/>
        <w:left w:val="none" w:sz="0" w:space="0" w:color="auto"/>
        <w:bottom w:val="none" w:sz="0" w:space="0" w:color="auto"/>
        <w:right w:val="none" w:sz="0" w:space="0" w:color="auto"/>
      </w:divBdr>
    </w:div>
    <w:div w:id="641542207">
      <w:bodyDiv w:val="1"/>
      <w:marLeft w:val="0"/>
      <w:marRight w:val="0"/>
      <w:marTop w:val="0"/>
      <w:marBottom w:val="0"/>
      <w:divBdr>
        <w:top w:val="none" w:sz="0" w:space="0" w:color="auto"/>
        <w:left w:val="none" w:sz="0" w:space="0" w:color="auto"/>
        <w:bottom w:val="none" w:sz="0" w:space="0" w:color="auto"/>
        <w:right w:val="none" w:sz="0" w:space="0" w:color="auto"/>
      </w:divBdr>
    </w:div>
    <w:div w:id="655230750">
      <w:bodyDiv w:val="1"/>
      <w:marLeft w:val="0"/>
      <w:marRight w:val="0"/>
      <w:marTop w:val="0"/>
      <w:marBottom w:val="0"/>
      <w:divBdr>
        <w:top w:val="none" w:sz="0" w:space="0" w:color="auto"/>
        <w:left w:val="none" w:sz="0" w:space="0" w:color="auto"/>
        <w:bottom w:val="none" w:sz="0" w:space="0" w:color="auto"/>
        <w:right w:val="none" w:sz="0" w:space="0" w:color="auto"/>
      </w:divBdr>
    </w:div>
    <w:div w:id="656998909">
      <w:bodyDiv w:val="1"/>
      <w:marLeft w:val="0"/>
      <w:marRight w:val="0"/>
      <w:marTop w:val="0"/>
      <w:marBottom w:val="0"/>
      <w:divBdr>
        <w:top w:val="none" w:sz="0" w:space="0" w:color="auto"/>
        <w:left w:val="none" w:sz="0" w:space="0" w:color="auto"/>
        <w:bottom w:val="none" w:sz="0" w:space="0" w:color="auto"/>
        <w:right w:val="none" w:sz="0" w:space="0" w:color="auto"/>
      </w:divBdr>
    </w:div>
    <w:div w:id="661083682">
      <w:bodyDiv w:val="1"/>
      <w:marLeft w:val="0"/>
      <w:marRight w:val="0"/>
      <w:marTop w:val="0"/>
      <w:marBottom w:val="0"/>
      <w:divBdr>
        <w:top w:val="none" w:sz="0" w:space="0" w:color="auto"/>
        <w:left w:val="none" w:sz="0" w:space="0" w:color="auto"/>
        <w:bottom w:val="none" w:sz="0" w:space="0" w:color="auto"/>
        <w:right w:val="none" w:sz="0" w:space="0" w:color="auto"/>
      </w:divBdr>
    </w:div>
    <w:div w:id="664208732">
      <w:bodyDiv w:val="1"/>
      <w:marLeft w:val="0"/>
      <w:marRight w:val="0"/>
      <w:marTop w:val="0"/>
      <w:marBottom w:val="0"/>
      <w:divBdr>
        <w:top w:val="none" w:sz="0" w:space="0" w:color="auto"/>
        <w:left w:val="none" w:sz="0" w:space="0" w:color="auto"/>
        <w:bottom w:val="none" w:sz="0" w:space="0" w:color="auto"/>
        <w:right w:val="none" w:sz="0" w:space="0" w:color="auto"/>
      </w:divBdr>
    </w:div>
    <w:div w:id="664941209">
      <w:bodyDiv w:val="1"/>
      <w:marLeft w:val="0"/>
      <w:marRight w:val="0"/>
      <w:marTop w:val="0"/>
      <w:marBottom w:val="0"/>
      <w:divBdr>
        <w:top w:val="none" w:sz="0" w:space="0" w:color="auto"/>
        <w:left w:val="none" w:sz="0" w:space="0" w:color="auto"/>
        <w:bottom w:val="none" w:sz="0" w:space="0" w:color="auto"/>
        <w:right w:val="none" w:sz="0" w:space="0" w:color="auto"/>
      </w:divBdr>
    </w:div>
    <w:div w:id="665015321">
      <w:bodyDiv w:val="1"/>
      <w:marLeft w:val="0"/>
      <w:marRight w:val="0"/>
      <w:marTop w:val="0"/>
      <w:marBottom w:val="0"/>
      <w:divBdr>
        <w:top w:val="none" w:sz="0" w:space="0" w:color="auto"/>
        <w:left w:val="none" w:sz="0" w:space="0" w:color="auto"/>
        <w:bottom w:val="none" w:sz="0" w:space="0" w:color="auto"/>
        <w:right w:val="none" w:sz="0" w:space="0" w:color="auto"/>
      </w:divBdr>
    </w:div>
    <w:div w:id="669872566">
      <w:bodyDiv w:val="1"/>
      <w:marLeft w:val="0"/>
      <w:marRight w:val="0"/>
      <w:marTop w:val="0"/>
      <w:marBottom w:val="0"/>
      <w:divBdr>
        <w:top w:val="none" w:sz="0" w:space="0" w:color="auto"/>
        <w:left w:val="none" w:sz="0" w:space="0" w:color="auto"/>
        <w:bottom w:val="none" w:sz="0" w:space="0" w:color="auto"/>
        <w:right w:val="none" w:sz="0" w:space="0" w:color="auto"/>
      </w:divBdr>
    </w:div>
    <w:div w:id="673606481">
      <w:bodyDiv w:val="1"/>
      <w:marLeft w:val="0"/>
      <w:marRight w:val="0"/>
      <w:marTop w:val="0"/>
      <w:marBottom w:val="0"/>
      <w:divBdr>
        <w:top w:val="none" w:sz="0" w:space="0" w:color="auto"/>
        <w:left w:val="none" w:sz="0" w:space="0" w:color="auto"/>
        <w:bottom w:val="none" w:sz="0" w:space="0" w:color="auto"/>
        <w:right w:val="none" w:sz="0" w:space="0" w:color="auto"/>
      </w:divBdr>
    </w:div>
    <w:div w:id="683441986">
      <w:bodyDiv w:val="1"/>
      <w:marLeft w:val="0"/>
      <w:marRight w:val="0"/>
      <w:marTop w:val="0"/>
      <w:marBottom w:val="0"/>
      <w:divBdr>
        <w:top w:val="none" w:sz="0" w:space="0" w:color="auto"/>
        <w:left w:val="none" w:sz="0" w:space="0" w:color="auto"/>
        <w:bottom w:val="none" w:sz="0" w:space="0" w:color="auto"/>
        <w:right w:val="none" w:sz="0" w:space="0" w:color="auto"/>
      </w:divBdr>
    </w:div>
    <w:div w:id="683479763">
      <w:bodyDiv w:val="1"/>
      <w:marLeft w:val="0"/>
      <w:marRight w:val="0"/>
      <w:marTop w:val="0"/>
      <w:marBottom w:val="0"/>
      <w:divBdr>
        <w:top w:val="none" w:sz="0" w:space="0" w:color="auto"/>
        <w:left w:val="none" w:sz="0" w:space="0" w:color="auto"/>
        <w:bottom w:val="none" w:sz="0" w:space="0" w:color="auto"/>
        <w:right w:val="none" w:sz="0" w:space="0" w:color="auto"/>
      </w:divBdr>
    </w:div>
    <w:div w:id="689532734">
      <w:bodyDiv w:val="1"/>
      <w:marLeft w:val="0"/>
      <w:marRight w:val="0"/>
      <w:marTop w:val="0"/>
      <w:marBottom w:val="0"/>
      <w:divBdr>
        <w:top w:val="none" w:sz="0" w:space="0" w:color="auto"/>
        <w:left w:val="none" w:sz="0" w:space="0" w:color="auto"/>
        <w:bottom w:val="none" w:sz="0" w:space="0" w:color="auto"/>
        <w:right w:val="none" w:sz="0" w:space="0" w:color="auto"/>
      </w:divBdr>
    </w:div>
    <w:div w:id="694504312">
      <w:bodyDiv w:val="1"/>
      <w:marLeft w:val="0"/>
      <w:marRight w:val="0"/>
      <w:marTop w:val="0"/>
      <w:marBottom w:val="0"/>
      <w:divBdr>
        <w:top w:val="none" w:sz="0" w:space="0" w:color="auto"/>
        <w:left w:val="none" w:sz="0" w:space="0" w:color="auto"/>
        <w:bottom w:val="none" w:sz="0" w:space="0" w:color="auto"/>
        <w:right w:val="none" w:sz="0" w:space="0" w:color="auto"/>
      </w:divBdr>
    </w:div>
    <w:div w:id="701978934">
      <w:bodyDiv w:val="1"/>
      <w:marLeft w:val="0"/>
      <w:marRight w:val="0"/>
      <w:marTop w:val="0"/>
      <w:marBottom w:val="0"/>
      <w:divBdr>
        <w:top w:val="none" w:sz="0" w:space="0" w:color="auto"/>
        <w:left w:val="none" w:sz="0" w:space="0" w:color="auto"/>
        <w:bottom w:val="none" w:sz="0" w:space="0" w:color="auto"/>
        <w:right w:val="none" w:sz="0" w:space="0" w:color="auto"/>
      </w:divBdr>
    </w:div>
    <w:div w:id="701982827">
      <w:bodyDiv w:val="1"/>
      <w:marLeft w:val="0"/>
      <w:marRight w:val="0"/>
      <w:marTop w:val="0"/>
      <w:marBottom w:val="0"/>
      <w:divBdr>
        <w:top w:val="none" w:sz="0" w:space="0" w:color="auto"/>
        <w:left w:val="none" w:sz="0" w:space="0" w:color="auto"/>
        <w:bottom w:val="none" w:sz="0" w:space="0" w:color="auto"/>
        <w:right w:val="none" w:sz="0" w:space="0" w:color="auto"/>
      </w:divBdr>
    </w:div>
    <w:div w:id="703674647">
      <w:bodyDiv w:val="1"/>
      <w:marLeft w:val="0"/>
      <w:marRight w:val="0"/>
      <w:marTop w:val="0"/>
      <w:marBottom w:val="0"/>
      <w:divBdr>
        <w:top w:val="none" w:sz="0" w:space="0" w:color="auto"/>
        <w:left w:val="none" w:sz="0" w:space="0" w:color="auto"/>
        <w:bottom w:val="none" w:sz="0" w:space="0" w:color="auto"/>
        <w:right w:val="none" w:sz="0" w:space="0" w:color="auto"/>
      </w:divBdr>
    </w:div>
    <w:div w:id="703942469">
      <w:bodyDiv w:val="1"/>
      <w:marLeft w:val="0"/>
      <w:marRight w:val="0"/>
      <w:marTop w:val="0"/>
      <w:marBottom w:val="0"/>
      <w:divBdr>
        <w:top w:val="none" w:sz="0" w:space="0" w:color="auto"/>
        <w:left w:val="none" w:sz="0" w:space="0" w:color="auto"/>
        <w:bottom w:val="none" w:sz="0" w:space="0" w:color="auto"/>
        <w:right w:val="none" w:sz="0" w:space="0" w:color="auto"/>
      </w:divBdr>
    </w:div>
    <w:div w:id="705981363">
      <w:bodyDiv w:val="1"/>
      <w:marLeft w:val="0"/>
      <w:marRight w:val="0"/>
      <w:marTop w:val="0"/>
      <w:marBottom w:val="0"/>
      <w:divBdr>
        <w:top w:val="none" w:sz="0" w:space="0" w:color="auto"/>
        <w:left w:val="none" w:sz="0" w:space="0" w:color="auto"/>
        <w:bottom w:val="none" w:sz="0" w:space="0" w:color="auto"/>
        <w:right w:val="none" w:sz="0" w:space="0" w:color="auto"/>
      </w:divBdr>
    </w:div>
    <w:div w:id="708065404">
      <w:bodyDiv w:val="1"/>
      <w:marLeft w:val="0"/>
      <w:marRight w:val="0"/>
      <w:marTop w:val="0"/>
      <w:marBottom w:val="0"/>
      <w:divBdr>
        <w:top w:val="none" w:sz="0" w:space="0" w:color="auto"/>
        <w:left w:val="none" w:sz="0" w:space="0" w:color="auto"/>
        <w:bottom w:val="none" w:sz="0" w:space="0" w:color="auto"/>
        <w:right w:val="none" w:sz="0" w:space="0" w:color="auto"/>
      </w:divBdr>
    </w:div>
    <w:div w:id="717629902">
      <w:bodyDiv w:val="1"/>
      <w:marLeft w:val="0"/>
      <w:marRight w:val="0"/>
      <w:marTop w:val="0"/>
      <w:marBottom w:val="0"/>
      <w:divBdr>
        <w:top w:val="none" w:sz="0" w:space="0" w:color="auto"/>
        <w:left w:val="none" w:sz="0" w:space="0" w:color="auto"/>
        <w:bottom w:val="none" w:sz="0" w:space="0" w:color="auto"/>
        <w:right w:val="none" w:sz="0" w:space="0" w:color="auto"/>
      </w:divBdr>
    </w:div>
    <w:div w:id="718818700">
      <w:bodyDiv w:val="1"/>
      <w:marLeft w:val="0"/>
      <w:marRight w:val="0"/>
      <w:marTop w:val="0"/>
      <w:marBottom w:val="0"/>
      <w:divBdr>
        <w:top w:val="none" w:sz="0" w:space="0" w:color="auto"/>
        <w:left w:val="none" w:sz="0" w:space="0" w:color="auto"/>
        <w:bottom w:val="none" w:sz="0" w:space="0" w:color="auto"/>
        <w:right w:val="none" w:sz="0" w:space="0" w:color="auto"/>
      </w:divBdr>
    </w:div>
    <w:div w:id="718895482">
      <w:bodyDiv w:val="1"/>
      <w:marLeft w:val="0"/>
      <w:marRight w:val="0"/>
      <w:marTop w:val="0"/>
      <w:marBottom w:val="0"/>
      <w:divBdr>
        <w:top w:val="none" w:sz="0" w:space="0" w:color="auto"/>
        <w:left w:val="none" w:sz="0" w:space="0" w:color="auto"/>
        <w:bottom w:val="none" w:sz="0" w:space="0" w:color="auto"/>
        <w:right w:val="none" w:sz="0" w:space="0" w:color="auto"/>
      </w:divBdr>
    </w:div>
    <w:div w:id="719137718">
      <w:bodyDiv w:val="1"/>
      <w:marLeft w:val="0"/>
      <w:marRight w:val="0"/>
      <w:marTop w:val="0"/>
      <w:marBottom w:val="0"/>
      <w:divBdr>
        <w:top w:val="none" w:sz="0" w:space="0" w:color="auto"/>
        <w:left w:val="none" w:sz="0" w:space="0" w:color="auto"/>
        <w:bottom w:val="none" w:sz="0" w:space="0" w:color="auto"/>
        <w:right w:val="none" w:sz="0" w:space="0" w:color="auto"/>
      </w:divBdr>
    </w:div>
    <w:div w:id="719279769">
      <w:bodyDiv w:val="1"/>
      <w:marLeft w:val="0"/>
      <w:marRight w:val="0"/>
      <w:marTop w:val="0"/>
      <w:marBottom w:val="0"/>
      <w:divBdr>
        <w:top w:val="none" w:sz="0" w:space="0" w:color="auto"/>
        <w:left w:val="none" w:sz="0" w:space="0" w:color="auto"/>
        <w:bottom w:val="none" w:sz="0" w:space="0" w:color="auto"/>
        <w:right w:val="none" w:sz="0" w:space="0" w:color="auto"/>
      </w:divBdr>
    </w:div>
    <w:div w:id="723411380">
      <w:bodyDiv w:val="1"/>
      <w:marLeft w:val="0"/>
      <w:marRight w:val="0"/>
      <w:marTop w:val="0"/>
      <w:marBottom w:val="0"/>
      <w:divBdr>
        <w:top w:val="none" w:sz="0" w:space="0" w:color="auto"/>
        <w:left w:val="none" w:sz="0" w:space="0" w:color="auto"/>
        <w:bottom w:val="none" w:sz="0" w:space="0" w:color="auto"/>
        <w:right w:val="none" w:sz="0" w:space="0" w:color="auto"/>
      </w:divBdr>
    </w:div>
    <w:div w:id="726412241">
      <w:bodyDiv w:val="1"/>
      <w:marLeft w:val="0"/>
      <w:marRight w:val="0"/>
      <w:marTop w:val="0"/>
      <w:marBottom w:val="0"/>
      <w:divBdr>
        <w:top w:val="none" w:sz="0" w:space="0" w:color="auto"/>
        <w:left w:val="none" w:sz="0" w:space="0" w:color="auto"/>
        <w:bottom w:val="none" w:sz="0" w:space="0" w:color="auto"/>
        <w:right w:val="none" w:sz="0" w:space="0" w:color="auto"/>
      </w:divBdr>
    </w:div>
    <w:div w:id="736705912">
      <w:bodyDiv w:val="1"/>
      <w:marLeft w:val="0"/>
      <w:marRight w:val="0"/>
      <w:marTop w:val="0"/>
      <w:marBottom w:val="0"/>
      <w:divBdr>
        <w:top w:val="none" w:sz="0" w:space="0" w:color="auto"/>
        <w:left w:val="none" w:sz="0" w:space="0" w:color="auto"/>
        <w:bottom w:val="none" w:sz="0" w:space="0" w:color="auto"/>
        <w:right w:val="none" w:sz="0" w:space="0" w:color="auto"/>
      </w:divBdr>
    </w:div>
    <w:div w:id="743332309">
      <w:bodyDiv w:val="1"/>
      <w:marLeft w:val="0"/>
      <w:marRight w:val="0"/>
      <w:marTop w:val="0"/>
      <w:marBottom w:val="0"/>
      <w:divBdr>
        <w:top w:val="none" w:sz="0" w:space="0" w:color="auto"/>
        <w:left w:val="none" w:sz="0" w:space="0" w:color="auto"/>
        <w:bottom w:val="none" w:sz="0" w:space="0" w:color="auto"/>
        <w:right w:val="none" w:sz="0" w:space="0" w:color="auto"/>
      </w:divBdr>
    </w:div>
    <w:div w:id="748963084">
      <w:bodyDiv w:val="1"/>
      <w:marLeft w:val="0"/>
      <w:marRight w:val="0"/>
      <w:marTop w:val="0"/>
      <w:marBottom w:val="0"/>
      <w:divBdr>
        <w:top w:val="none" w:sz="0" w:space="0" w:color="auto"/>
        <w:left w:val="none" w:sz="0" w:space="0" w:color="auto"/>
        <w:bottom w:val="none" w:sz="0" w:space="0" w:color="auto"/>
        <w:right w:val="none" w:sz="0" w:space="0" w:color="auto"/>
      </w:divBdr>
    </w:div>
    <w:div w:id="749624499">
      <w:bodyDiv w:val="1"/>
      <w:marLeft w:val="0"/>
      <w:marRight w:val="0"/>
      <w:marTop w:val="0"/>
      <w:marBottom w:val="0"/>
      <w:divBdr>
        <w:top w:val="none" w:sz="0" w:space="0" w:color="auto"/>
        <w:left w:val="none" w:sz="0" w:space="0" w:color="auto"/>
        <w:bottom w:val="none" w:sz="0" w:space="0" w:color="auto"/>
        <w:right w:val="none" w:sz="0" w:space="0" w:color="auto"/>
      </w:divBdr>
    </w:div>
    <w:div w:id="750011374">
      <w:bodyDiv w:val="1"/>
      <w:marLeft w:val="0"/>
      <w:marRight w:val="0"/>
      <w:marTop w:val="0"/>
      <w:marBottom w:val="0"/>
      <w:divBdr>
        <w:top w:val="none" w:sz="0" w:space="0" w:color="auto"/>
        <w:left w:val="none" w:sz="0" w:space="0" w:color="auto"/>
        <w:bottom w:val="none" w:sz="0" w:space="0" w:color="auto"/>
        <w:right w:val="none" w:sz="0" w:space="0" w:color="auto"/>
      </w:divBdr>
    </w:div>
    <w:div w:id="750081872">
      <w:bodyDiv w:val="1"/>
      <w:marLeft w:val="0"/>
      <w:marRight w:val="0"/>
      <w:marTop w:val="0"/>
      <w:marBottom w:val="0"/>
      <w:divBdr>
        <w:top w:val="none" w:sz="0" w:space="0" w:color="auto"/>
        <w:left w:val="none" w:sz="0" w:space="0" w:color="auto"/>
        <w:bottom w:val="none" w:sz="0" w:space="0" w:color="auto"/>
        <w:right w:val="none" w:sz="0" w:space="0" w:color="auto"/>
      </w:divBdr>
    </w:div>
    <w:div w:id="750389612">
      <w:bodyDiv w:val="1"/>
      <w:marLeft w:val="0"/>
      <w:marRight w:val="0"/>
      <w:marTop w:val="0"/>
      <w:marBottom w:val="0"/>
      <w:divBdr>
        <w:top w:val="none" w:sz="0" w:space="0" w:color="auto"/>
        <w:left w:val="none" w:sz="0" w:space="0" w:color="auto"/>
        <w:bottom w:val="none" w:sz="0" w:space="0" w:color="auto"/>
        <w:right w:val="none" w:sz="0" w:space="0" w:color="auto"/>
      </w:divBdr>
    </w:div>
    <w:div w:id="756366190">
      <w:bodyDiv w:val="1"/>
      <w:marLeft w:val="0"/>
      <w:marRight w:val="0"/>
      <w:marTop w:val="0"/>
      <w:marBottom w:val="0"/>
      <w:divBdr>
        <w:top w:val="none" w:sz="0" w:space="0" w:color="auto"/>
        <w:left w:val="none" w:sz="0" w:space="0" w:color="auto"/>
        <w:bottom w:val="none" w:sz="0" w:space="0" w:color="auto"/>
        <w:right w:val="none" w:sz="0" w:space="0" w:color="auto"/>
      </w:divBdr>
    </w:div>
    <w:div w:id="764037804">
      <w:bodyDiv w:val="1"/>
      <w:marLeft w:val="0"/>
      <w:marRight w:val="0"/>
      <w:marTop w:val="0"/>
      <w:marBottom w:val="0"/>
      <w:divBdr>
        <w:top w:val="none" w:sz="0" w:space="0" w:color="auto"/>
        <w:left w:val="none" w:sz="0" w:space="0" w:color="auto"/>
        <w:bottom w:val="none" w:sz="0" w:space="0" w:color="auto"/>
        <w:right w:val="none" w:sz="0" w:space="0" w:color="auto"/>
      </w:divBdr>
    </w:div>
    <w:div w:id="768889749">
      <w:bodyDiv w:val="1"/>
      <w:marLeft w:val="0"/>
      <w:marRight w:val="0"/>
      <w:marTop w:val="0"/>
      <w:marBottom w:val="0"/>
      <w:divBdr>
        <w:top w:val="none" w:sz="0" w:space="0" w:color="auto"/>
        <w:left w:val="none" w:sz="0" w:space="0" w:color="auto"/>
        <w:bottom w:val="none" w:sz="0" w:space="0" w:color="auto"/>
        <w:right w:val="none" w:sz="0" w:space="0" w:color="auto"/>
      </w:divBdr>
    </w:div>
    <w:div w:id="771821971">
      <w:bodyDiv w:val="1"/>
      <w:marLeft w:val="0"/>
      <w:marRight w:val="0"/>
      <w:marTop w:val="0"/>
      <w:marBottom w:val="0"/>
      <w:divBdr>
        <w:top w:val="none" w:sz="0" w:space="0" w:color="auto"/>
        <w:left w:val="none" w:sz="0" w:space="0" w:color="auto"/>
        <w:bottom w:val="none" w:sz="0" w:space="0" w:color="auto"/>
        <w:right w:val="none" w:sz="0" w:space="0" w:color="auto"/>
      </w:divBdr>
    </w:div>
    <w:div w:id="772360343">
      <w:bodyDiv w:val="1"/>
      <w:marLeft w:val="0"/>
      <w:marRight w:val="0"/>
      <w:marTop w:val="0"/>
      <w:marBottom w:val="0"/>
      <w:divBdr>
        <w:top w:val="none" w:sz="0" w:space="0" w:color="auto"/>
        <w:left w:val="none" w:sz="0" w:space="0" w:color="auto"/>
        <w:bottom w:val="none" w:sz="0" w:space="0" w:color="auto"/>
        <w:right w:val="none" w:sz="0" w:space="0" w:color="auto"/>
      </w:divBdr>
    </w:div>
    <w:div w:id="777067920">
      <w:bodyDiv w:val="1"/>
      <w:marLeft w:val="0"/>
      <w:marRight w:val="0"/>
      <w:marTop w:val="0"/>
      <w:marBottom w:val="0"/>
      <w:divBdr>
        <w:top w:val="none" w:sz="0" w:space="0" w:color="auto"/>
        <w:left w:val="none" w:sz="0" w:space="0" w:color="auto"/>
        <w:bottom w:val="none" w:sz="0" w:space="0" w:color="auto"/>
        <w:right w:val="none" w:sz="0" w:space="0" w:color="auto"/>
      </w:divBdr>
    </w:div>
    <w:div w:id="778572894">
      <w:bodyDiv w:val="1"/>
      <w:marLeft w:val="0"/>
      <w:marRight w:val="0"/>
      <w:marTop w:val="0"/>
      <w:marBottom w:val="0"/>
      <w:divBdr>
        <w:top w:val="none" w:sz="0" w:space="0" w:color="auto"/>
        <w:left w:val="none" w:sz="0" w:space="0" w:color="auto"/>
        <w:bottom w:val="none" w:sz="0" w:space="0" w:color="auto"/>
        <w:right w:val="none" w:sz="0" w:space="0" w:color="auto"/>
      </w:divBdr>
    </w:div>
    <w:div w:id="784349796">
      <w:bodyDiv w:val="1"/>
      <w:marLeft w:val="0"/>
      <w:marRight w:val="0"/>
      <w:marTop w:val="0"/>
      <w:marBottom w:val="0"/>
      <w:divBdr>
        <w:top w:val="none" w:sz="0" w:space="0" w:color="auto"/>
        <w:left w:val="none" w:sz="0" w:space="0" w:color="auto"/>
        <w:bottom w:val="none" w:sz="0" w:space="0" w:color="auto"/>
        <w:right w:val="none" w:sz="0" w:space="0" w:color="auto"/>
      </w:divBdr>
    </w:div>
    <w:div w:id="785467558">
      <w:bodyDiv w:val="1"/>
      <w:marLeft w:val="0"/>
      <w:marRight w:val="0"/>
      <w:marTop w:val="0"/>
      <w:marBottom w:val="0"/>
      <w:divBdr>
        <w:top w:val="none" w:sz="0" w:space="0" w:color="auto"/>
        <w:left w:val="none" w:sz="0" w:space="0" w:color="auto"/>
        <w:bottom w:val="none" w:sz="0" w:space="0" w:color="auto"/>
        <w:right w:val="none" w:sz="0" w:space="0" w:color="auto"/>
      </w:divBdr>
    </w:div>
    <w:div w:id="789737776">
      <w:bodyDiv w:val="1"/>
      <w:marLeft w:val="0"/>
      <w:marRight w:val="0"/>
      <w:marTop w:val="0"/>
      <w:marBottom w:val="0"/>
      <w:divBdr>
        <w:top w:val="none" w:sz="0" w:space="0" w:color="auto"/>
        <w:left w:val="none" w:sz="0" w:space="0" w:color="auto"/>
        <w:bottom w:val="none" w:sz="0" w:space="0" w:color="auto"/>
        <w:right w:val="none" w:sz="0" w:space="0" w:color="auto"/>
      </w:divBdr>
    </w:div>
    <w:div w:id="794446235">
      <w:bodyDiv w:val="1"/>
      <w:marLeft w:val="0"/>
      <w:marRight w:val="0"/>
      <w:marTop w:val="0"/>
      <w:marBottom w:val="0"/>
      <w:divBdr>
        <w:top w:val="none" w:sz="0" w:space="0" w:color="auto"/>
        <w:left w:val="none" w:sz="0" w:space="0" w:color="auto"/>
        <w:bottom w:val="none" w:sz="0" w:space="0" w:color="auto"/>
        <w:right w:val="none" w:sz="0" w:space="0" w:color="auto"/>
      </w:divBdr>
    </w:div>
    <w:div w:id="798379708">
      <w:bodyDiv w:val="1"/>
      <w:marLeft w:val="0"/>
      <w:marRight w:val="0"/>
      <w:marTop w:val="0"/>
      <w:marBottom w:val="0"/>
      <w:divBdr>
        <w:top w:val="none" w:sz="0" w:space="0" w:color="auto"/>
        <w:left w:val="none" w:sz="0" w:space="0" w:color="auto"/>
        <w:bottom w:val="none" w:sz="0" w:space="0" w:color="auto"/>
        <w:right w:val="none" w:sz="0" w:space="0" w:color="auto"/>
      </w:divBdr>
    </w:div>
    <w:div w:id="805046680">
      <w:bodyDiv w:val="1"/>
      <w:marLeft w:val="0"/>
      <w:marRight w:val="0"/>
      <w:marTop w:val="0"/>
      <w:marBottom w:val="0"/>
      <w:divBdr>
        <w:top w:val="none" w:sz="0" w:space="0" w:color="auto"/>
        <w:left w:val="none" w:sz="0" w:space="0" w:color="auto"/>
        <w:bottom w:val="none" w:sz="0" w:space="0" w:color="auto"/>
        <w:right w:val="none" w:sz="0" w:space="0" w:color="auto"/>
      </w:divBdr>
    </w:div>
    <w:div w:id="806708191">
      <w:bodyDiv w:val="1"/>
      <w:marLeft w:val="0"/>
      <w:marRight w:val="0"/>
      <w:marTop w:val="0"/>
      <w:marBottom w:val="0"/>
      <w:divBdr>
        <w:top w:val="none" w:sz="0" w:space="0" w:color="auto"/>
        <w:left w:val="none" w:sz="0" w:space="0" w:color="auto"/>
        <w:bottom w:val="none" w:sz="0" w:space="0" w:color="auto"/>
        <w:right w:val="none" w:sz="0" w:space="0" w:color="auto"/>
      </w:divBdr>
    </w:div>
    <w:div w:id="816383625">
      <w:bodyDiv w:val="1"/>
      <w:marLeft w:val="0"/>
      <w:marRight w:val="0"/>
      <w:marTop w:val="0"/>
      <w:marBottom w:val="0"/>
      <w:divBdr>
        <w:top w:val="none" w:sz="0" w:space="0" w:color="auto"/>
        <w:left w:val="none" w:sz="0" w:space="0" w:color="auto"/>
        <w:bottom w:val="none" w:sz="0" w:space="0" w:color="auto"/>
        <w:right w:val="none" w:sz="0" w:space="0" w:color="auto"/>
      </w:divBdr>
    </w:div>
    <w:div w:id="822892478">
      <w:bodyDiv w:val="1"/>
      <w:marLeft w:val="0"/>
      <w:marRight w:val="0"/>
      <w:marTop w:val="0"/>
      <w:marBottom w:val="0"/>
      <w:divBdr>
        <w:top w:val="none" w:sz="0" w:space="0" w:color="auto"/>
        <w:left w:val="none" w:sz="0" w:space="0" w:color="auto"/>
        <w:bottom w:val="none" w:sz="0" w:space="0" w:color="auto"/>
        <w:right w:val="none" w:sz="0" w:space="0" w:color="auto"/>
      </w:divBdr>
    </w:div>
    <w:div w:id="824316192">
      <w:bodyDiv w:val="1"/>
      <w:marLeft w:val="0"/>
      <w:marRight w:val="0"/>
      <w:marTop w:val="0"/>
      <w:marBottom w:val="0"/>
      <w:divBdr>
        <w:top w:val="none" w:sz="0" w:space="0" w:color="auto"/>
        <w:left w:val="none" w:sz="0" w:space="0" w:color="auto"/>
        <w:bottom w:val="none" w:sz="0" w:space="0" w:color="auto"/>
        <w:right w:val="none" w:sz="0" w:space="0" w:color="auto"/>
      </w:divBdr>
    </w:div>
    <w:div w:id="842597178">
      <w:bodyDiv w:val="1"/>
      <w:marLeft w:val="0"/>
      <w:marRight w:val="0"/>
      <w:marTop w:val="0"/>
      <w:marBottom w:val="0"/>
      <w:divBdr>
        <w:top w:val="none" w:sz="0" w:space="0" w:color="auto"/>
        <w:left w:val="none" w:sz="0" w:space="0" w:color="auto"/>
        <w:bottom w:val="none" w:sz="0" w:space="0" w:color="auto"/>
        <w:right w:val="none" w:sz="0" w:space="0" w:color="auto"/>
      </w:divBdr>
    </w:div>
    <w:div w:id="844246953">
      <w:bodyDiv w:val="1"/>
      <w:marLeft w:val="0"/>
      <w:marRight w:val="0"/>
      <w:marTop w:val="0"/>
      <w:marBottom w:val="0"/>
      <w:divBdr>
        <w:top w:val="none" w:sz="0" w:space="0" w:color="auto"/>
        <w:left w:val="none" w:sz="0" w:space="0" w:color="auto"/>
        <w:bottom w:val="none" w:sz="0" w:space="0" w:color="auto"/>
        <w:right w:val="none" w:sz="0" w:space="0" w:color="auto"/>
      </w:divBdr>
    </w:div>
    <w:div w:id="846595537">
      <w:bodyDiv w:val="1"/>
      <w:marLeft w:val="0"/>
      <w:marRight w:val="0"/>
      <w:marTop w:val="0"/>
      <w:marBottom w:val="0"/>
      <w:divBdr>
        <w:top w:val="none" w:sz="0" w:space="0" w:color="auto"/>
        <w:left w:val="none" w:sz="0" w:space="0" w:color="auto"/>
        <w:bottom w:val="none" w:sz="0" w:space="0" w:color="auto"/>
        <w:right w:val="none" w:sz="0" w:space="0" w:color="auto"/>
      </w:divBdr>
    </w:div>
    <w:div w:id="852575446">
      <w:bodyDiv w:val="1"/>
      <w:marLeft w:val="0"/>
      <w:marRight w:val="0"/>
      <w:marTop w:val="0"/>
      <w:marBottom w:val="0"/>
      <w:divBdr>
        <w:top w:val="none" w:sz="0" w:space="0" w:color="auto"/>
        <w:left w:val="none" w:sz="0" w:space="0" w:color="auto"/>
        <w:bottom w:val="none" w:sz="0" w:space="0" w:color="auto"/>
        <w:right w:val="none" w:sz="0" w:space="0" w:color="auto"/>
      </w:divBdr>
    </w:div>
    <w:div w:id="853305906">
      <w:bodyDiv w:val="1"/>
      <w:marLeft w:val="0"/>
      <w:marRight w:val="0"/>
      <w:marTop w:val="0"/>
      <w:marBottom w:val="0"/>
      <w:divBdr>
        <w:top w:val="none" w:sz="0" w:space="0" w:color="auto"/>
        <w:left w:val="none" w:sz="0" w:space="0" w:color="auto"/>
        <w:bottom w:val="none" w:sz="0" w:space="0" w:color="auto"/>
        <w:right w:val="none" w:sz="0" w:space="0" w:color="auto"/>
      </w:divBdr>
    </w:div>
    <w:div w:id="854273243">
      <w:bodyDiv w:val="1"/>
      <w:marLeft w:val="0"/>
      <w:marRight w:val="0"/>
      <w:marTop w:val="0"/>
      <w:marBottom w:val="0"/>
      <w:divBdr>
        <w:top w:val="none" w:sz="0" w:space="0" w:color="auto"/>
        <w:left w:val="none" w:sz="0" w:space="0" w:color="auto"/>
        <w:bottom w:val="none" w:sz="0" w:space="0" w:color="auto"/>
        <w:right w:val="none" w:sz="0" w:space="0" w:color="auto"/>
      </w:divBdr>
    </w:div>
    <w:div w:id="855389331">
      <w:bodyDiv w:val="1"/>
      <w:marLeft w:val="0"/>
      <w:marRight w:val="0"/>
      <w:marTop w:val="0"/>
      <w:marBottom w:val="0"/>
      <w:divBdr>
        <w:top w:val="none" w:sz="0" w:space="0" w:color="auto"/>
        <w:left w:val="none" w:sz="0" w:space="0" w:color="auto"/>
        <w:bottom w:val="none" w:sz="0" w:space="0" w:color="auto"/>
        <w:right w:val="none" w:sz="0" w:space="0" w:color="auto"/>
      </w:divBdr>
    </w:div>
    <w:div w:id="859663090">
      <w:bodyDiv w:val="1"/>
      <w:marLeft w:val="0"/>
      <w:marRight w:val="0"/>
      <w:marTop w:val="0"/>
      <w:marBottom w:val="0"/>
      <w:divBdr>
        <w:top w:val="none" w:sz="0" w:space="0" w:color="auto"/>
        <w:left w:val="none" w:sz="0" w:space="0" w:color="auto"/>
        <w:bottom w:val="none" w:sz="0" w:space="0" w:color="auto"/>
        <w:right w:val="none" w:sz="0" w:space="0" w:color="auto"/>
      </w:divBdr>
    </w:div>
    <w:div w:id="863204168">
      <w:bodyDiv w:val="1"/>
      <w:marLeft w:val="0"/>
      <w:marRight w:val="0"/>
      <w:marTop w:val="0"/>
      <w:marBottom w:val="0"/>
      <w:divBdr>
        <w:top w:val="none" w:sz="0" w:space="0" w:color="auto"/>
        <w:left w:val="none" w:sz="0" w:space="0" w:color="auto"/>
        <w:bottom w:val="none" w:sz="0" w:space="0" w:color="auto"/>
        <w:right w:val="none" w:sz="0" w:space="0" w:color="auto"/>
      </w:divBdr>
    </w:div>
    <w:div w:id="868684330">
      <w:bodyDiv w:val="1"/>
      <w:marLeft w:val="0"/>
      <w:marRight w:val="0"/>
      <w:marTop w:val="0"/>
      <w:marBottom w:val="0"/>
      <w:divBdr>
        <w:top w:val="none" w:sz="0" w:space="0" w:color="auto"/>
        <w:left w:val="none" w:sz="0" w:space="0" w:color="auto"/>
        <w:bottom w:val="none" w:sz="0" w:space="0" w:color="auto"/>
        <w:right w:val="none" w:sz="0" w:space="0" w:color="auto"/>
      </w:divBdr>
    </w:div>
    <w:div w:id="874078061">
      <w:bodyDiv w:val="1"/>
      <w:marLeft w:val="0"/>
      <w:marRight w:val="0"/>
      <w:marTop w:val="0"/>
      <w:marBottom w:val="0"/>
      <w:divBdr>
        <w:top w:val="none" w:sz="0" w:space="0" w:color="auto"/>
        <w:left w:val="none" w:sz="0" w:space="0" w:color="auto"/>
        <w:bottom w:val="none" w:sz="0" w:space="0" w:color="auto"/>
        <w:right w:val="none" w:sz="0" w:space="0" w:color="auto"/>
      </w:divBdr>
    </w:div>
    <w:div w:id="875191100">
      <w:bodyDiv w:val="1"/>
      <w:marLeft w:val="0"/>
      <w:marRight w:val="0"/>
      <w:marTop w:val="0"/>
      <w:marBottom w:val="0"/>
      <w:divBdr>
        <w:top w:val="none" w:sz="0" w:space="0" w:color="auto"/>
        <w:left w:val="none" w:sz="0" w:space="0" w:color="auto"/>
        <w:bottom w:val="none" w:sz="0" w:space="0" w:color="auto"/>
        <w:right w:val="none" w:sz="0" w:space="0" w:color="auto"/>
      </w:divBdr>
    </w:div>
    <w:div w:id="875890410">
      <w:bodyDiv w:val="1"/>
      <w:marLeft w:val="0"/>
      <w:marRight w:val="0"/>
      <w:marTop w:val="0"/>
      <w:marBottom w:val="0"/>
      <w:divBdr>
        <w:top w:val="none" w:sz="0" w:space="0" w:color="auto"/>
        <w:left w:val="none" w:sz="0" w:space="0" w:color="auto"/>
        <w:bottom w:val="none" w:sz="0" w:space="0" w:color="auto"/>
        <w:right w:val="none" w:sz="0" w:space="0" w:color="auto"/>
      </w:divBdr>
    </w:div>
    <w:div w:id="877014003">
      <w:bodyDiv w:val="1"/>
      <w:marLeft w:val="0"/>
      <w:marRight w:val="0"/>
      <w:marTop w:val="0"/>
      <w:marBottom w:val="0"/>
      <w:divBdr>
        <w:top w:val="none" w:sz="0" w:space="0" w:color="auto"/>
        <w:left w:val="none" w:sz="0" w:space="0" w:color="auto"/>
        <w:bottom w:val="none" w:sz="0" w:space="0" w:color="auto"/>
        <w:right w:val="none" w:sz="0" w:space="0" w:color="auto"/>
      </w:divBdr>
    </w:div>
    <w:div w:id="891890994">
      <w:bodyDiv w:val="1"/>
      <w:marLeft w:val="0"/>
      <w:marRight w:val="0"/>
      <w:marTop w:val="0"/>
      <w:marBottom w:val="0"/>
      <w:divBdr>
        <w:top w:val="none" w:sz="0" w:space="0" w:color="auto"/>
        <w:left w:val="none" w:sz="0" w:space="0" w:color="auto"/>
        <w:bottom w:val="none" w:sz="0" w:space="0" w:color="auto"/>
        <w:right w:val="none" w:sz="0" w:space="0" w:color="auto"/>
      </w:divBdr>
    </w:div>
    <w:div w:id="892352961">
      <w:bodyDiv w:val="1"/>
      <w:marLeft w:val="0"/>
      <w:marRight w:val="0"/>
      <w:marTop w:val="0"/>
      <w:marBottom w:val="0"/>
      <w:divBdr>
        <w:top w:val="none" w:sz="0" w:space="0" w:color="auto"/>
        <w:left w:val="none" w:sz="0" w:space="0" w:color="auto"/>
        <w:bottom w:val="none" w:sz="0" w:space="0" w:color="auto"/>
        <w:right w:val="none" w:sz="0" w:space="0" w:color="auto"/>
      </w:divBdr>
    </w:div>
    <w:div w:id="892352989">
      <w:bodyDiv w:val="1"/>
      <w:marLeft w:val="0"/>
      <w:marRight w:val="0"/>
      <w:marTop w:val="0"/>
      <w:marBottom w:val="0"/>
      <w:divBdr>
        <w:top w:val="none" w:sz="0" w:space="0" w:color="auto"/>
        <w:left w:val="none" w:sz="0" w:space="0" w:color="auto"/>
        <w:bottom w:val="none" w:sz="0" w:space="0" w:color="auto"/>
        <w:right w:val="none" w:sz="0" w:space="0" w:color="auto"/>
      </w:divBdr>
    </w:div>
    <w:div w:id="896236702">
      <w:bodyDiv w:val="1"/>
      <w:marLeft w:val="0"/>
      <w:marRight w:val="0"/>
      <w:marTop w:val="0"/>
      <w:marBottom w:val="0"/>
      <w:divBdr>
        <w:top w:val="none" w:sz="0" w:space="0" w:color="auto"/>
        <w:left w:val="none" w:sz="0" w:space="0" w:color="auto"/>
        <w:bottom w:val="none" w:sz="0" w:space="0" w:color="auto"/>
        <w:right w:val="none" w:sz="0" w:space="0" w:color="auto"/>
      </w:divBdr>
    </w:div>
    <w:div w:id="903568532">
      <w:bodyDiv w:val="1"/>
      <w:marLeft w:val="0"/>
      <w:marRight w:val="0"/>
      <w:marTop w:val="0"/>
      <w:marBottom w:val="0"/>
      <w:divBdr>
        <w:top w:val="none" w:sz="0" w:space="0" w:color="auto"/>
        <w:left w:val="none" w:sz="0" w:space="0" w:color="auto"/>
        <w:bottom w:val="none" w:sz="0" w:space="0" w:color="auto"/>
        <w:right w:val="none" w:sz="0" w:space="0" w:color="auto"/>
      </w:divBdr>
    </w:div>
    <w:div w:id="909391224">
      <w:bodyDiv w:val="1"/>
      <w:marLeft w:val="0"/>
      <w:marRight w:val="0"/>
      <w:marTop w:val="0"/>
      <w:marBottom w:val="0"/>
      <w:divBdr>
        <w:top w:val="none" w:sz="0" w:space="0" w:color="auto"/>
        <w:left w:val="none" w:sz="0" w:space="0" w:color="auto"/>
        <w:bottom w:val="none" w:sz="0" w:space="0" w:color="auto"/>
        <w:right w:val="none" w:sz="0" w:space="0" w:color="auto"/>
      </w:divBdr>
    </w:div>
    <w:div w:id="913859768">
      <w:bodyDiv w:val="1"/>
      <w:marLeft w:val="0"/>
      <w:marRight w:val="0"/>
      <w:marTop w:val="0"/>
      <w:marBottom w:val="0"/>
      <w:divBdr>
        <w:top w:val="none" w:sz="0" w:space="0" w:color="auto"/>
        <w:left w:val="none" w:sz="0" w:space="0" w:color="auto"/>
        <w:bottom w:val="none" w:sz="0" w:space="0" w:color="auto"/>
        <w:right w:val="none" w:sz="0" w:space="0" w:color="auto"/>
      </w:divBdr>
    </w:div>
    <w:div w:id="916668163">
      <w:bodyDiv w:val="1"/>
      <w:marLeft w:val="0"/>
      <w:marRight w:val="0"/>
      <w:marTop w:val="0"/>
      <w:marBottom w:val="0"/>
      <w:divBdr>
        <w:top w:val="none" w:sz="0" w:space="0" w:color="auto"/>
        <w:left w:val="none" w:sz="0" w:space="0" w:color="auto"/>
        <w:bottom w:val="none" w:sz="0" w:space="0" w:color="auto"/>
        <w:right w:val="none" w:sz="0" w:space="0" w:color="auto"/>
      </w:divBdr>
    </w:div>
    <w:div w:id="919371606">
      <w:bodyDiv w:val="1"/>
      <w:marLeft w:val="0"/>
      <w:marRight w:val="0"/>
      <w:marTop w:val="0"/>
      <w:marBottom w:val="0"/>
      <w:divBdr>
        <w:top w:val="none" w:sz="0" w:space="0" w:color="auto"/>
        <w:left w:val="none" w:sz="0" w:space="0" w:color="auto"/>
        <w:bottom w:val="none" w:sz="0" w:space="0" w:color="auto"/>
        <w:right w:val="none" w:sz="0" w:space="0" w:color="auto"/>
      </w:divBdr>
    </w:div>
    <w:div w:id="937525050">
      <w:bodyDiv w:val="1"/>
      <w:marLeft w:val="0"/>
      <w:marRight w:val="0"/>
      <w:marTop w:val="0"/>
      <w:marBottom w:val="0"/>
      <w:divBdr>
        <w:top w:val="none" w:sz="0" w:space="0" w:color="auto"/>
        <w:left w:val="none" w:sz="0" w:space="0" w:color="auto"/>
        <w:bottom w:val="none" w:sz="0" w:space="0" w:color="auto"/>
        <w:right w:val="none" w:sz="0" w:space="0" w:color="auto"/>
      </w:divBdr>
    </w:div>
    <w:div w:id="943154287">
      <w:bodyDiv w:val="1"/>
      <w:marLeft w:val="0"/>
      <w:marRight w:val="0"/>
      <w:marTop w:val="0"/>
      <w:marBottom w:val="0"/>
      <w:divBdr>
        <w:top w:val="none" w:sz="0" w:space="0" w:color="auto"/>
        <w:left w:val="none" w:sz="0" w:space="0" w:color="auto"/>
        <w:bottom w:val="none" w:sz="0" w:space="0" w:color="auto"/>
        <w:right w:val="none" w:sz="0" w:space="0" w:color="auto"/>
      </w:divBdr>
    </w:div>
    <w:div w:id="948660111">
      <w:bodyDiv w:val="1"/>
      <w:marLeft w:val="0"/>
      <w:marRight w:val="0"/>
      <w:marTop w:val="0"/>
      <w:marBottom w:val="0"/>
      <w:divBdr>
        <w:top w:val="none" w:sz="0" w:space="0" w:color="auto"/>
        <w:left w:val="none" w:sz="0" w:space="0" w:color="auto"/>
        <w:bottom w:val="none" w:sz="0" w:space="0" w:color="auto"/>
        <w:right w:val="none" w:sz="0" w:space="0" w:color="auto"/>
      </w:divBdr>
    </w:div>
    <w:div w:id="950817378">
      <w:bodyDiv w:val="1"/>
      <w:marLeft w:val="0"/>
      <w:marRight w:val="0"/>
      <w:marTop w:val="0"/>
      <w:marBottom w:val="0"/>
      <w:divBdr>
        <w:top w:val="none" w:sz="0" w:space="0" w:color="auto"/>
        <w:left w:val="none" w:sz="0" w:space="0" w:color="auto"/>
        <w:bottom w:val="none" w:sz="0" w:space="0" w:color="auto"/>
        <w:right w:val="none" w:sz="0" w:space="0" w:color="auto"/>
      </w:divBdr>
    </w:div>
    <w:div w:id="952908316">
      <w:bodyDiv w:val="1"/>
      <w:marLeft w:val="0"/>
      <w:marRight w:val="0"/>
      <w:marTop w:val="0"/>
      <w:marBottom w:val="0"/>
      <w:divBdr>
        <w:top w:val="none" w:sz="0" w:space="0" w:color="auto"/>
        <w:left w:val="none" w:sz="0" w:space="0" w:color="auto"/>
        <w:bottom w:val="none" w:sz="0" w:space="0" w:color="auto"/>
        <w:right w:val="none" w:sz="0" w:space="0" w:color="auto"/>
      </w:divBdr>
    </w:div>
    <w:div w:id="957764102">
      <w:bodyDiv w:val="1"/>
      <w:marLeft w:val="0"/>
      <w:marRight w:val="0"/>
      <w:marTop w:val="0"/>
      <w:marBottom w:val="0"/>
      <w:divBdr>
        <w:top w:val="none" w:sz="0" w:space="0" w:color="auto"/>
        <w:left w:val="none" w:sz="0" w:space="0" w:color="auto"/>
        <w:bottom w:val="none" w:sz="0" w:space="0" w:color="auto"/>
        <w:right w:val="none" w:sz="0" w:space="0" w:color="auto"/>
      </w:divBdr>
    </w:div>
    <w:div w:id="958679553">
      <w:bodyDiv w:val="1"/>
      <w:marLeft w:val="0"/>
      <w:marRight w:val="0"/>
      <w:marTop w:val="0"/>
      <w:marBottom w:val="0"/>
      <w:divBdr>
        <w:top w:val="none" w:sz="0" w:space="0" w:color="auto"/>
        <w:left w:val="none" w:sz="0" w:space="0" w:color="auto"/>
        <w:bottom w:val="none" w:sz="0" w:space="0" w:color="auto"/>
        <w:right w:val="none" w:sz="0" w:space="0" w:color="auto"/>
      </w:divBdr>
    </w:div>
    <w:div w:id="958947943">
      <w:bodyDiv w:val="1"/>
      <w:marLeft w:val="0"/>
      <w:marRight w:val="0"/>
      <w:marTop w:val="0"/>
      <w:marBottom w:val="0"/>
      <w:divBdr>
        <w:top w:val="none" w:sz="0" w:space="0" w:color="auto"/>
        <w:left w:val="none" w:sz="0" w:space="0" w:color="auto"/>
        <w:bottom w:val="none" w:sz="0" w:space="0" w:color="auto"/>
        <w:right w:val="none" w:sz="0" w:space="0" w:color="auto"/>
      </w:divBdr>
    </w:div>
    <w:div w:id="960957619">
      <w:bodyDiv w:val="1"/>
      <w:marLeft w:val="0"/>
      <w:marRight w:val="0"/>
      <w:marTop w:val="0"/>
      <w:marBottom w:val="0"/>
      <w:divBdr>
        <w:top w:val="none" w:sz="0" w:space="0" w:color="auto"/>
        <w:left w:val="none" w:sz="0" w:space="0" w:color="auto"/>
        <w:bottom w:val="none" w:sz="0" w:space="0" w:color="auto"/>
        <w:right w:val="none" w:sz="0" w:space="0" w:color="auto"/>
      </w:divBdr>
    </w:div>
    <w:div w:id="961501923">
      <w:bodyDiv w:val="1"/>
      <w:marLeft w:val="0"/>
      <w:marRight w:val="0"/>
      <w:marTop w:val="0"/>
      <w:marBottom w:val="0"/>
      <w:divBdr>
        <w:top w:val="none" w:sz="0" w:space="0" w:color="auto"/>
        <w:left w:val="none" w:sz="0" w:space="0" w:color="auto"/>
        <w:bottom w:val="none" w:sz="0" w:space="0" w:color="auto"/>
        <w:right w:val="none" w:sz="0" w:space="0" w:color="auto"/>
      </w:divBdr>
    </w:div>
    <w:div w:id="962148807">
      <w:bodyDiv w:val="1"/>
      <w:marLeft w:val="0"/>
      <w:marRight w:val="0"/>
      <w:marTop w:val="0"/>
      <w:marBottom w:val="0"/>
      <w:divBdr>
        <w:top w:val="none" w:sz="0" w:space="0" w:color="auto"/>
        <w:left w:val="none" w:sz="0" w:space="0" w:color="auto"/>
        <w:bottom w:val="none" w:sz="0" w:space="0" w:color="auto"/>
        <w:right w:val="none" w:sz="0" w:space="0" w:color="auto"/>
      </w:divBdr>
    </w:div>
    <w:div w:id="973677372">
      <w:bodyDiv w:val="1"/>
      <w:marLeft w:val="0"/>
      <w:marRight w:val="0"/>
      <w:marTop w:val="0"/>
      <w:marBottom w:val="0"/>
      <w:divBdr>
        <w:top w:val="none" w:sz="0" w:space="0" w:color="auto"/>
        <w:left w:val="none" w:sz="0" w:space="0" w:color="auto"/>
        <w:bottom w:val="none" w:sz="0" w:space="0" w:color="auto"/>
        <w:right w:val="none" w:sz="0" w:space="0" w:color="auto"/>
      </w:divBdr>
    </w:div>
    <w:div w:id="973753714">
      <w:bodyDiv w:val="1"/>
      <w:marLeft w:val="0"/>
      <w:marRight w:val="0"/>
      <w:marTop w:val="0"/>
      <w:marBottom w:val="0"/>
      <w:divBdr>
        <w:top w:val="none" w:sz="0" w:space="0" w:color="auto"/>
        <w:left w:val="none" w:sz="0" w:space="0" w:color="auto"/>
        <w:bottom w:val="none" w:sz="0" w:space="0" w:color="auto"/>
        <w:right w:val="none" w:sz="0" w:space="0" w:color="auto"/>
      </w:divBdr>
    </w:div>
    <w:div w:id="977732276">
      <w:bodyDiv w:val="1"/>
      <w:marLeft w:val="0"/>
      <w:marRight w:val="0"/>
      <w:marTop w:val="0"/>
      <w:marBottom w:val="0"/>
      <w:divBdr>
        <w:top w:val="none" w:sz="0" w:space="0" w:color="auto"/>
        <w:left w:val="none" w:sz="0" w:space="0" w:color="auto"/>
        <w:bottom w:val="none" w:sz="0" w:space="0" w:color="auto"/>
        <w:right w:val="none" w:sz="0" w:space="0" w:color="auto"/>
      </w:divBdr>
    </w:div>
    <w:div w:id="982585001">
      <w:bodyDiv w:val="1"/>
      <w:marLeft w:val="0"/>
      <w:marRight w:val="0"/>
      <w:marTop w:val="0"/>
      <w:marBottom w:val="0"/>
      <w:divBdr>
        <w:top w:val="none" w:sz="0" w:space="0" w:color="auto"/>
        <w:left w:val="none" w:sz="0" w:space="0" w:color="auto"/>
        <w:bottom w:val="none" w:sz="0" w:space="0" w:color="auto"/>
        <w:right w:val="none" w:sz="0" w:space="0" w:color="auto"/>
      </w:divBdr>
    </w:div>
    <w:div w:id="996616602">
      <w:bodyDiv w:val="1"/>
      <w:marLeft w:val="0"/>
      <w:marRight w:val="0"/>
      <w:marTop w:val="0"/>
      <w:marBottom w:val="0"/>
      <w:divBdr>
        <w:top w:val="none" w:sz="0" w:space="0" w:color="auto"/>
        <w:left w:val="none" w:sz="0" w:space="0" w:color="auto"/>
        <w:bottom w:val="none" w:sz="0" w:space="0" w:color="auto"/>
        <w:right w:val="none" w:sz="0" w:space="0" w:color="auto"/>
      </w:divBdr>
    </w:div>
    <w:div w:id="997415016">
      <w:bodyDiv w:val="1"/>
      <w:marLeft w:val="0"/>
      <w:marRight w:val="0"/>
      <w:marTop w:val="0"/>
      <w:marBottom w:val="0"/>
      <w:divBdr>
        <w:top w:val="none" w:sz="0" w:space="0" w:color="auto"/>
        <w:left w:val="none" w:sz="0" w:space="0" w:color="auto"/>
        <w:bottom w:val="none" w:sz="0" w:space="0" w:color="auto"/>
        <w:right w:val="none" w:sz="0" w:space="0" w:color="auto"/>
      </w:divBdr>
    </w:div>
    <w:div w:id="1009404704">
      <w:bodyDiv w:val="1"/>
      <w:marLeft w:val="0"/>
      <w:marRight w:val="0"/>
      <w:marTop w:val="0"/>
      <w:marBottom w:val="0"/>
      <w:divBdr>
        <w:top w:val="none" w:sz="0" w:space="0" w:color="auto"/>
        <w:left w:val="none" w:sz="0" w:space="0" w:color="auto"/>
        <w:bottom w:val="none" w:sz="0" w:space="0" w:color="auto"/>
        <w:right w:val="none" w:sz="0" w:space="0" w:color="auto"/>
      </w:divBdr>
    </w:div>
    <w:div w:id="1010837386">
      <w:bodyDiv w:val="1"/>
      <w:marLeft w:val="0"/>
      <w:marRight w:val="0"/>
      <w:marTop w:val="0"/>
      <w:marBottom w:val="0"/>
      <w:divBdr>
        <w:top w:val="none" w:sz="0" w:space="0" w:color="auto"/>
        <w:left w:val="none" w:sz="0" w:space="0" w:color="auto"/>
        <w:bottom w:val="none" w:sz="0" w:space="0" w:color="auto"/>
        <w:right w:val="none" w:sz="0" w:space="0" w:color="auto"/>
      </w:divBdr>
    </w:div>
    <w:div w:id="1011685750">
      <w:bodyDiv w:val="1"/>
      <w:marLeft w:val="0"/>
      <w:marRight w:val="0"/>
      <w:marTop w:val="0"/>
      <w:marBottom w:val="0"/>
      <w:divBdr>
        <w:top w:val="none" w:sz="0" w:space="0" w:color="auto"/>
        <w:left w:val="none" w:sz="0" w:space="0" w:color="auto"/>
        <w:bottom w:val="none" w:sz="0" w:space="0" w:color="auto"/>
        <w:right w:val="none" w:sz="0" w:space="0" w:color="auto"/>
      </w:divBdr>
    </w:div>
    <w:div w:id="1012609100">
      <w:bodyDiv w:val="1"/>
      <w:marLeft w:val="0"/>
      <w:marRight w:val="0"/>
      <w:marTop w:val="0"/>
      <w:marBottom w:val="0"/>
      <w:divBdr>
        <w:top w:val="none" w:sz="0" w:space="0" w:color="auto"/>
        <w:left w:val="none" w:sz="0" w:space="0" w:color="auto"/>
        <w:bottom w:val="none" w:sz="0" w:space="0" w:color="auto"/>
        <w:right w:val="none" w:sz="0" w:space="0" w:color="auto"/>
      </w:divBdr>
    </w:div>
    <w:div w:id="1013803229">
      <w:bodyDiv w:val="1"/>
      <w:marLeft w:val="0"/>
      <w:marRight w:val="0"/>
      <w:marTop w:val="0"/>
      <w:marBottom w:val="0"/>
      <w:divBdr>
        <w:top w:val="none" w:sz="0" w:space="0" w:color="auto"/>
        <w:left w:val="none" w:sz="0" w:space="0" w:color="auto"/>
        <w:bottom w:val="none" w:sz="0" w:space="0" w:color="auto"/>
        <w:right w:val="none" w:sz="0" w:space="0" w:color="auto"/>
      </w:divBdr>
    </w:div>
    <w:div w:id="1015109117">
      <w:bodyDiv w:val="1"/>
      <w:marLeft w:val="0"/>
      <w:marRight w:val="0"/>
      <w:marTop w:val="0"/>
      <w:marBottom w:val="0"/>
      <w:divBdr>
        <w:top w:val="none" w:sz="0" w:space="0" w:color="auto"/>
        <w:left w:val="none" w:sz="0" w:space="0" w:color="auto"/>
        <w:bottom w:val="none" w:sz="0" w:space="0" w:color="auto"/>
        <w:right w:val="none" w:sz="0" w:space="0" w:color="auto"/>
      </w:divBdr>
    </w:div>
    <w:div w:id="1019045966">
      <w:bodyDiv w:val="1"/>
      <w:marLeft w:val="0"/>
      <w:marRight w:val="0"/>
      <w:marTop w:val="0"/>
      <w:marBottom w:val="0"/>
      <w:divBdr>
        <w:top w:val="none" w:sz="0" w:space="0" w:color="auto"/>
        <w:left w:val="none" w:sz="0" w:space="0" w:color="auto"/>
        <w:bottom w:val="none" w:sz="0" w:space="0" w:color="auto"/>
        <w:right w:val="none" w:sz="0" w:space="0" w:color="auto"/>
      </w:divBdr>
    </w:div>
    <w:div w:id="1021859671">
      <w:bodyDiv w:val="1"/>
      <w:marLeft w:val="0"/>
      <w:marRight w:val="0"/>
      <w:marTop w:val="0"/>
      <w:marBottom w:val="0"/>
      <w:divBdr>
        <w:top w:val="none" w:sz="0" w:space="0" w:color="auto"/>
        <w:left w:val="none" w:sz="0" w:space="0" w:color="auto"/>
        <w:bottom w:val="none" w:sz="0" w:space="0" w:color="auto"/>
        <w:right w:val="none" w:sz="0" w:space="0" w:color="auto"/>
      </w:divBdr>
    </w:div>
    <w:div w:id="1023825293">
      <w:bodyDiv w:val="1"/>
      <w:marLeft w:val="0"/>
      <w:marRight w:val="0"/>
      <w:marTop w:val="0"/>
      <w:marBottom w:val="0"/>
      <w:divBdr>
        <w:top w:val="none" w:sz="0" w:space="0" w:color="auto"/>
        <w:left w:val="none" w:sz="0" w:space="0" w:color="auto"/>
        <w:bottom w:val="none" w:sz="0" w:space="0" w:color="auto"/>
        <w:right w:val="none" w:sz="0" w:space="0" w:color="auto"/>
      </w:divBdr>
    </w:div>
    <w:div w:id="1030302752">
      <w:bodyDiv w:val="1"/>
      <w:marLeft w:val="0"/>
      <w:marRight w:val="0"/>
      <w:marTop w:val="0"/>
      <w:marBottom w:val="0"/>
      <w:divBdr>
        <w:top w:val="none" w:sz="0" w:space="0" w:color="auto"/>
        <w:left w:val="none" w:sz="0" w:space="0" w:color="auto"/>
        <w:bottom w:val="none" w:sz="0" w:space="0" w:color="auto"/>
        <w:right w:val="none" w:sz="0" w:space="0" w:color="auto"/>
      </w:divBdr>
    </w:div>
    <w:div w:id="1031034549">
      <w:bodyDiv w:val="1"/>
      <w:marLeft w:val="0"/>
      <w:marRight w:val="0"/>
      <w:marTop w:val="0"/>
      <w:marBottom w:val="0"/>
      <w:divBdr>
        <w:top w:val="none" w:sz="0" w:space="0" w:color="auto"/>
        <w:left w:val="none" w:sz="0" w:space="0" w:color="auto"/>
        <w:bottom w:val="none" w:sz="0" w:space="0" w:color="auto"/>
        <w:right w:val="none" w:sz="0" w:space="0" w:color="auto"/>
      </w:divBdr>
    </w:div>
    <w:div w:id="1031540452">
      <w:bodyDiv w:val="1"/>
      <w:marLeft w:val="0"/>
      <w:marRight w:val="0"/>
      <w:marTop w:val="0"/>
      <w:marBottom w:val="0"/>
      <w:divBdr>
        <w:top w:val="none" w:sz="0" w:space="0" w:color="auto"/>
        <w:left w:val="none" w:sz="0" w:space="0" w:color="auto"/>
        <w:bottom w:val="none" w:sz="0" w:space="0" w:color="auto"/>
        <w:right w:val="none" w:sz="0" w:space="0" w:color="auto"/>
      </w:divBdr>
    </w:div>
    <w:div w:id="1037043879">
      <w:bodyDiv w:val="1"/>
      <w:marLeft w:val="0"/>
      <w:marRight w:val="0"/>
      <w:marTop w:val="0"/>
      <w:marBottom w:val="0"/>
      <w:divBdr>
        <w:top w:val="none" w:sz="0" w:space="0" w:color="auto"/>
        <w:left w:val="none" w:sz="0" w:space="0" w:color="auto"/>
        <w:bottom w:val="none" w:sz="0" w:space="0" w:color="auto"/>
        <w:right w:val="none" w:sz="0" w:space="0" w:color="auto"/>
      </w:divBdr>
    </w:div>
    <w:div w:id="1042486432">
      <w:bodyDiv w:val="1"/>
      <w:marLeft w:val="0"/>
      <w:marRight w:val="0"/>
      <w:marTop w:val="0"/>
      <w:marBottom w:val="0"/>
      <w:divBdr>
        <w:top w:val="none" w:sz="0" w:space="0" w:color="auto"/>
        <w:left w:val="none" w:sz="0" w:space="0" w:color="auto"/>
        <w:bottom w:val="none" w:sz="0" w:space="0" w:color="auto"/>
        <w:right w:val="none" w:sz="0" w:space="0" w:color="auto"/>
      </w:divBdr>
    </w:div>
    <w:div w:id="1048454836">
      <w:bodyDiv w:val="1"/>
      <w:marLeft w:val="0"/>
      <w:marRight w:val="0"/>
      <w:marTop w:val="0"/>
      <w:marBottom w:val="0"/>
      <w:divBdr>
        <w:top w:val="none" w:sz="0" w:space="0" w:color="auto"/>
        <w:left w:val="none" w:sz="0" w:space="0" w:color="auto"/>
        <w:bottom w:val="none" w:sz="0" w:space="0" w:color="auto"/>
        <w:right w:val="none" w:sz="0" w:space="0" w:color="auto"/>
      </w:divBdr>
    </w:div>
    <w:div w:id="1049690955">
      <w:bodyDiv w:val="1"/>
      <w:marLeft w:val="0"/>
      <w:marRight w:val="0"/>
      <w:marTop w:val="0"/>
      <w:marBottom w:val="0"/>
      <w:divBdr>
        <w:top w:val="none" w:sz="0" w:space="0" w:color="auto"/>
        <w:left w:val="none" w:sz="0" w:space="0" w:color="auto"/>
        <w:bottom w:val="none" w:sz="0" w:space="0" w:color="auto"/>
        <w:right w:val="none" w:sz="0" w:space="0" w:color="auto"/>
      </w:divBdr>
    </w:div>
    <w:div w:id="1069764987">
      <w:bodyDiv w:val="1"/>
      <w:marLeft w:val="0"/>
      <w:marRight w:val="0"/>
      <w:marTop w:val="0"/>
      <w:marBottom w:val="0"/>
      <w:divBdr>
        <w:top w:val="none" w:sz="0" w:space="0" w:color="auto"/>
        <w:left w:val="none" w:sz="0" w:space="0" w:color="auto"/>
        <w:bottom w:val="none" w:sz="0" w:space="0" w:color="auto"/>
        <w:right w:val="none" w:sz="0" w:space="0" w:color="auto"/>
      </w:divBdr>
    </w:div>
    <w:div w:id="1070614817">
      <w:bodyDiv w:val="1"/>
      <w:marLeft w:val="0"/>
      <w:marRight w:val="0"/>
      <w:marTop w:val="0"/>
      <w:marBottom w:val="0"/>
      <w:divBdr>
        <w:top w:val="none" w:sz="0" w:space="0" w:color="auto"/>
        <w:left w:val="none" w:sz="0" w:space="0" w:color="auto"/>
        <w:bottom w:val="none" w:sz="0" w:space="0" w:color="auto"/>
        <w:right w:val="none" w:sz="0" w:space="0" w:color="auto"/>
      </w:divBdr>
    </w:div>
    <w:div w:id="1074277864">
      <w:bodyDiv w:val="1"/>
      <w:marLeft w:val="0"/>
      <w:marRight w:val="0"/>
      <w:marTop w:val="0"/>
      <w:marBottom w:val="0"/>
      <w:divBdr>
        <w:top w:val="none" w:sz="0" w:space="0" w:color="auto"/>
        <w:left w:val="none" w:sz="0" w:space="0" w:color="auto"/>
        <w:bottom w:val="none" w:sz="0" w:space="0" w:color="auto"/>
        <w:right w:val="none" w:sz="0" w:space="0" w:color="auto"/>
      </w:divBdr>
    </w:div>
    <w:div w:id="1076824224">
      <w:bodyDiv w:val="1"/>
      <w:marLeft w:val="0"/>
      <w:marRight w:val="0"/>
      <w:marTop w:val="0"/>
      <w:marBottom w:val="0"/>
      <w:divBdr>
        <w:top w:val="none" w:sz="0" w:space="0" w:color="auto"/>
        <w:left w:val="none" w:sz="0" w:space="0" w:color="auto"/>
        <w:bottom w:val="none" w:sz="0" w:space="0" w:color="auto"/>
        <w:right w:val="none" w:sz="0" w:space="0" w:color="auto"/>
      </w:divBdr>
    </w:div>
    <w:div w:id="1078331914">
      <w:bodyDiv w:val="1"/>
      <w:marLeft w:val="0"/>
      <w:marRight w:val="0"/>
      <w:marTop w:val="0"/>
      <w:marBottom w:val="0"/>
      <w:divBdr>
        <w:top w:val="none" w:sz="0" w:space="0" w:color="auto"/>
        <w:left w:val="none" w:sz="0" w:space="0" w:color="auto"/>
        <w:bottom w:val="none" w:sz="0" w:space="0" w:color="auto"/>
        <w:right w:val="none" w:sz="0" w:space="0" w:color="auto"/>
      </w:divBdr>
    </w:div>
    <w:div w:id="1079670575">
      <w:bodyDiv w:val="1"/>
      <w:marLeft w:val="0"/>
      <w:marRight w:val="0"/>
      <w:marTop w:val="0"/>
      <w:marBottom w:val="0"/>
      <w:divBdr>
        <w:top w:val="none" w:sz="0" w:space="0" w:color="auto"/>
        <w:left w:val="none" w:sz="0" w:space="0" w:color="auto"/>
        <w:bottom w:val="none" w:sz="0" w:space="0" w:color="auto"/>
        <w:right w:val="none" w:sz="0" w:space="0" w:color="auto"/>
      </w:divBdr>
    </w:div>
    <w:div w:id="1082222598">
      <w:bodyDiv w:val="1"/>
      <w:marLeft w:val="0"/>
      <w:marRight w:val="0"/>
      <w:marTop w:val="0"/>
      <w:marBottom w:val="0"/>
      <w:divBdr>
        <w:top w:val="none" w:sz="0" w:space="0" w:color="auto"/>
        <w:left w:val="none" w:sz="0" w:space="0" w:color="auto"/>
        <w:bottom w:val="none" w:sz="0" w:space="0" w:color="auto"/>
        <w:right w:val="none" w:sz="0" w:space="0" w:color="auto"/>
      </w:divBdr>
    </w:div>
    <w:div w:id="1087113536">
      <w:bodyDiv w:val="1"/>
      <w:marLeft w:val="0"/>
      <w:marRight w:val="0"/>
      <w:marTop w:val="0"/>
      <w:marBottom w:val="0"/>
      <w:divBdr>
        <w:top w:val="none" w:sz="0" w:space="0" w:color="auto"/>
        <w:left w:val="none" w:sz="0" w:space="0" w:color="auto"/>
        <w:bottom w:val="none" w:sz="0" w:space="0" w:color="auto"/>
        <w:right w:val="none" w:sz="0" w:space="0" w:color="auto"/>
      </w:divBdr>
    </w:div>
    <w:div w:id="1088847269">
      <w:bodyDiv w:val="1"/>
      <w:marLeft w:val="0"/>
      <w:marRight w:val="0"/>
      <w:marTop w:val="0"/>
      <w:marBottom w:val="0"/>
      <w:divBdr>
        <w:top w:val="none" w:sz="0" w:space="0" w:color="auto"/>
        <w:left w:val="none" w:sz="0" w:space="0" w:color="auto"/>
        <w:bottom w:val="none" w:sz="0" w:space="0" w:color="auto"/>
        <w:right w:val="none" w:sz="0" w:space="0" w:color="auto"/>
      </w:divBdr>
    </w:div>
    <w:div w:id="1090391290">
      <w:bodyDiv w:val="1"/>
      <w:marLeft w:val="0"/>
      <w:marRight w:val="0"/>
      <w:marTop w:val="0"/>
      <w:marBottom w:val="0"/>
      <w:divBdr>
        <w:top w:val="none" w:sz="0" w:space="0" w:color="auto"/>
        <w:left w:val="none" w:sz="0" w:space="0" w:color="auto"/>
        <w:bottom w:val="none" w:sz="0" w:space="0" w:color="auto"/>
        <w:right w:val="none" w:sz="0" w:space="0" w:color="auto"/>
      </w:divBdr>
    </w:div>
    <w:div w:id="1105613458">
      <w:bodyDiv w:val="1"/>
      <w:marLeft w:val="0"/>
      <w:marRight w:val="0"/>
      <w:marTop w:val="0"/>
      <w:marBottom w:val="0"/>
      <w:divBdr>
        <w:top w:val="none" w:sz="0" w:space="0" w:color="auto"/>
        <w:left w:val="none" w:sz="0" w:space="0" w:color="auto"/>
        <w:bottom w:val="none" w:sz="0" w:space="0" w:color="auto"/>
        <w:right w:val="none" w:sz="0" w:space="0" w:color="auto"/>
      </w:divBdr>
    </w:div>
    <w:div w:id="1106390508">
      <w:bodyDiv w:val="1"/>
      <w:marLeft w:val="0"/>
      <w:marRight w:val="0"/>
      <w:marTop w:val="0"/>
      <w:marBottom w:val="0"/>
      <w:divBdr>
        <w:top w:val="none" w:sz="0" w:space="0" w:color="auto"/>
        <w:left w:val="none" w:sz="0" w:space="0" w:color="auto"/>
        <w:bottom w:val="none" w:sz="0" w:space="0" w:color="auto"/>
        <w:right w:val="none" w:sz="0" w:space="0" w:color="auto"/>
      </w:divBdr>
    </w:div>
    <w:div w:id="1112362532">
      <w:bodyDiv w:val="1"/>
      <w:marLeft w:val="0"/>
      <w:marRight w:val="0"/>
      <w:marTop w:val="0"/>
      <w:marBottom w:val="0"/>
      <w:divBdr>
        <w:top w:val="none" w:sz="0" w:space="0" w:color="auto"/>
        <w:left w:val="none" w:sz="0" w:space="0" w:color="auto"/>
        <w:bottom w:val="none" w:sz="0" w:space="0" w:color="auto"/>
        <w:right w:val="none" w:sz="0" w:space="0" w:color="auto"/>
      </w:divBdr>
    </w:div>
    <w:div w:id="1117258816">
      <w:bodyDiv w:val="1"/>
      <w:marLeft w:val="0"/>
      <w:marRight w:val="0"/>
      <w:marTop w:val="0"/>
      <w:marBottom w:val="0"/>
      <w:divBdr>
        <w:top w:val="none" w:sz="0" w:space="0" w:color="auto"/>
        <w:left w:val="none" w:sz="0" w:space="0" w:color="auto"/>
        <w:bottom w:val="none" w:sz="0" w:space="0" w:color="auto"/>
        <w:right w:val="none" w:sz="0" w:space="0" w:color="auto"/>
      </w:divBdr>
    </w:div>
    <w:div w:id="1117797643">
      <w:bodyDiv w:val="1"/>
      <w:marLeft w:val="0"/>
      <w:marRight w:val="0"/>
      <w:marTop w:val="0"/>
      <w:marBottom w:val="0"/>
      <w:divBdr>
        <w:top w:val="none" w:sz="0" w:space="0" w:color="auto"/>
        <w:left w:val="none" w:sz="0" w:space="0" w:color="auto"/>
        <w:bottom w:val="none" w:sz="0" w:space="0" w:color="auto"/>
        <w:right w:val="none" w:sz="0" w:space="0" w:color="auto"/>
      </w:divBdr>
    </w:div>
    <w:div w:id="1118067944">
      <w:bodyDiv w:val="1"/>
      <w:marLeft w:val="0"/>
      <w:marRight w:val="0"/>
      <w:marTop w:val="0"/>
      <w:marBottom w:val="0"/>
      <w:divBdr>
        <w:top w:val="none" w:sz="0" w:space="0" w:color="auto"/>
        <w:left w:val="none" w:sz="0" w:space="0" w:color="auto"/>
        <w:bottom w:val="none" w:sz="0" w:space="0" w:color="auto"/>
        <w:right w:val="none" w:sz="0" w:space="0" w:color="auto"/>
      </w:divBdr>
    </w:div>
    <w:div w:id="1124229275">
      <w:bodyDiv w:val="1"/>
      <w:marLeft w:val="0"/>
      <w:marRight w:val="0"/>
      <w:marTop w:val="0"/>
      <w:marBottom w:val="0"/>
      <w:divBdr>
        <w:top w:val="none" w:sz="0" w:space="0" w:color="auto"/>
        <w:left w:val="none" w:sz="0" w:space="0" w:color="auto"/>
        <w:bottom w:val="none" w:sz="0" w:space="0" w:color="auto"/>
        <w:right w:val="none" w:sz="0" w:space="0" w:color="auto"/>
      </w:divBdr>
    </w:div>
    <w:div w:id="1127432588">
      <w:bodyDiv w:val="1"/>
      <w:marLeft w:val="0"/>
      <w:marRight w:val="0"/>
      <w:marTop w:val="0"/>
      <w:marBottom w:val="0"/>
      <w:divBdr>
        <w:top w:val="none" w:sz="0" w:space="0" w:color="auto"/>
        <w:left w:val="none" w:sz="0" w:space="0" w:color="auto"/>
        <w:bottom w:val="none" w:sz="0" w:space="0" w:color="auto"/>
        <w:right w:val="none" w:sz="0" w:space="0" w:color="auto"/>
      </w:divBdr>
    </w:div>
    <w:div w:id="1128276612">
      <w:bodyDiv w:val="1"/>
      <w:marLeft w:val="0"/>
      <w:marRight w:val="0"/>
      <w:marTop w:val="0"/>
      <w:marBottom w:val="0"/>
      <w:divBdr>
        <w:top w:val="none" w:sz="0" w:space="0" w:color="auto"/>
        <w:left w:val="none" w:sz="0" w:space="0" w:color="auto"/>
        <w:bottom w:val="none" w:sz="0" w:space="0" w:color="auto"/>
        <w:right w:val="none" w:sz="0" w:space="0" w:color="auto"/>
      </w:divBdr>
    </w:div>
    <w:div w:id="1131828215">
      <w:bodyDiv w:val="1"/>
      <w:marLeft w:val="0"/>
      <w:marRight w:val="0"/>
      <w:marTop w:val="0"/>
      <w:marBottom w:val="0"/>
      <w:divBdr>
        <w:top w:val="none" w:sz="0" w:space="0" w:color="auto"/>
        <w:left w:val="none" w:sz="0" w:space="0" w:color="auto"/>
        <w:bottom w:val="none" w:sz="0" w:space="0" w:color="auto"/>
        <w:right w:val="none" w:sz="0" w:space="0" w:color="auto"/>
      </w:divBdr>
    </w:div>
    <w:div w:id="1135022212">
      <w:bodyDiv w:val="1"/>
      <w:marLeft w:val="0"/>
      <w:marRight w:val="0"/>
      <w:marTop w:val="0"/>
      <w:marBottom w:val="0"/>
      <w:divBdr>
        <w:top w:val="none" w:sz="0" w:space="0" w:color="auto"/>
        <w:left w:val="none" w:sz="0" w:space="0" w:color="auto"/>
        <w:bottom w:val="none" w:sz="0" w:space="0" w:color="auto"/>
        <w:right w:val="none" w:sz="0" w:space="0" w:color="auto"/>
      </w:divBdr>
    </w:div>
    <w:div w:id="1136945281">
      <w:bodyDiv w:val="1"/>
      <w:marLeft w:val="0"/>
      <w:marRight w:val="0"/>
      <w:marTop w:val="0"/>
      <w:marBottom w:val="0"/>
      <w:divBdr>
        <w:top w:val="none" w:sz="0" w:space="0" w:color="auto"/>
        <w:left w:val="none" w:sz="0" w:space="0" w:color="auto"/>
        <w:bottom w:val="none" w:sz="0" w:space="0" w:color="auto"/>
        <w:right w:val="none" w:sz="0" w:space="0" w:color="auto"/>
      </w:divBdr>
    </w:div>
    <w:div w:id="1137987184">
      <w:bodyDiv w:val="1"/>
      <w:marLeft w:val="0"/>
      <w:marRight w:val="0"/>
      <w:marTop w:val="0"/>
      <w:marBottom w:val="0"/>
      <w:divBdr>
        <w:top w:val="none" w:sz="0" w:space="0" w:color="auto"/>
        <w:left w:val="none" w:sz="0" w:space="0" w:color="auto"/>
        <w:bottom w:val="none" w:sz="0" w:space="0" w:color="auto"/>
        <w:right w:val="none" w:sz="0" w:space="0" w:color="auto"/>
      </w:divBdr>
    </w:div>
    <w:div w:id="1138255966">
      <w:bodyDiv w:val="1"/>
      <w:marLeft w:val="0"/>
      <w:marRight w:val="0"/>
      <w:marTop w:val="0"/>
      <w:marBottom w:val="0"/>
      <w:divBdr>
        <w:top w:val="none" w:sz="0" w:space="0" w:color="auto"/>
        <w:left w:val="none" w:sz="0" w:space="0" w:color="auto"/>
        <w:bottom w:val="none" w:sz="0" w:space="0" w:color="auto"/>
        <w:right w:val="none" w:sz="0" w:space="0" w:color="auto"/>
      </w:divBdr>
    </w:div>
    <w:div w:id="1139226906">
      <w:bodyDiv w:val="1"/>
      <w:marLeft w:val="0"/>
      <w:marRight w:val="0"/>
      <w:marTop w:val="0"/>
      <w:marBottom w:val="0"/>
      <w:divBdr>
        <w:top w:val="none" w:sz="0" w:space="0" w:color="auto"/>
        <w:left w:val="none" w:sz="0" w:space="0" w:color="auto"/>
        <w:bottom w:val="none" w:sz="0" w:space="0" w:color="auto"/>
        <w:right w:val="none" w:sz="0" w:space="0" w:color="auto"/>
      </w:divBdr>
    </w:div>
    <w:div w:id="1147166184">
      <w:bodyDiv w:val="1"/>
      <w:marLeft w:val="0"/>
      <w:marRight w:val="0"/>
      <w:marTop w:val="0"/>
      <w:marBottom w:val="0"/>
      <w:divBdr>
        <w:top w:val="none" w:sz="0" w:space="0" w:color="auto"/>
        <w:left w:val="none" w:sz="0" w:space="0" w:color="auto"/>
        <w:bottom w:val="none" w:sz="0" w:space="0" w:color="auto"/>
        <w:right w:val="none" w:sz="0" w:space="0" w:color="auto"/>
      </w:divBdr>
    </w:div>
    <w:div w:id="1153595422">
      <w:bodyDiv w:val="1"/>
      <w:marLeft w:val="0"/>
      <w:marRight w:val="0"/>
      <w:marTop w:val="0"/>
      <w:marBottom w:val="0"/>
      <w:divBdr>
        <w:top w:val="none" w:sz="0" w:space="0" w:color="auto"/>
        <w:left w:val="none" w:sz="0" w:space="0" w:color="auto"/>
        <w:bottom w:val="none" w:sz="0" w:space="0" w:color="auto"/>
        <w:right w:val="none" w:sz="0" w:space="0" w:color="auto"/>
      </w:divBdr>
    </w:div>
    <w:div w:id="1155413632">
      <w:bodyDiv w:val="1"/>
      <w:marLeft w:val="0"/>
      <w:marRight w:val="0"/>
      <w:marTop w:val="0"/>
      <w:marBottom w:val="0"/>
      <w:divBdr>
        <w:top w:val="none" w:sz="0" w:space="0" w:color="auto"/>
        <w:left w:val="none" w:sz="0" w:space="0" w:color="auto"/>
        <w:bottom w:val="none" w:sz="0" w:space="0" w:color="auto"/>
        <w:right w:val="none" w:sz="0" w:space="0" w:color="auto"/>
      </w:divBdr>
    </w:div>
    <w:div w:id="1160149649">
      <w:bodyDiv w:val="1"/>
      <w:marLeft w:val="0"/>
      <w:marRight w:val="0"/>
      <w:marTop w:val="0"/>
      <w:marBottom w:val="0"/>
      <w:divBdr>
        <w:top w:val="none" w:sz="0" w:space="0" w:color="auto"/>
        <w:left w:val="none" w:sz="0" w:space="0" w:color="auto"/>
        <w:bottom w:val="none" w:sz="0" w:space="0" w:color="auto"/>
        <w:right w:val="none" w:sz="0" w:space="0" w:color="auto"/>
      </w:divBdr>
    </w:div>
    <w:div w:id="1163620447">
      <w:bodyDiv w:val="1"/>
      <w:marLeft w:val="0"/>
      <w:marRight w:val="0"/>
      <w:marTop w:val="0"/>
      <w:marBottom w:val="0"/>
      <w:divBdr>
        <w:top w:val="none" w:sz="0" w:space="0" w:color="auto"/>
        <w:left w:val="none" w:sz="0" w:space="0" w:color="auto"/>
        <w:bottom w:val="none" w:sz="0" w:space="0" w:color="auto"/>
        <w:right w:val="none" w:sz="0" w:space="0" w:color="auto"/>
      </w:divBdr>
    </w:div>
    <w:div w:id="1170634462">
      <w:bodyDiv w:val="1"/>
      <w:marLeft w:val="0"/>
      <w:marRight w:val="0"/>
      <w:marTop w:val="0"/>
      <w:marBottom w:val="0"/>
      <w:divBdr>
        <w:top w:val="none" w:sz="0" w:space="0" w:color="auto"/>
        <w:left w:val="none" w:sz="0" w:space="0" w:color="auto"/>
        <w:bottom w:val="none" w:sz="0" w:space="0" w:color="auto"/>
        <w:right w:val="none" w:sz="0" w:space="0" w:color="auto"/>
      </w:divBdr>
    </w:div>
    <w:div w:id="1170876338">
      <w:bodyDiv w:val="1"/>
      <w:marLeft w:val="0"/>
      <w:marRight w:val="0"/>
      <w:marTop w:val="0"/>
      <w:marBottom w:val="0"/>
      <w:divBdr>
        <w:top w:val="none" w:sz="0" w:space="0" w:color="auto"/>
        <w:left w:val="none" w:sz="0" w:space="0" w:color="auto"/>
        <w:bottom w:val="none" w:sz="0" w:space="0" w:color="auto"/>
        <w:right w:val="none" w:sz="0" w:space="0" w:color="auto"/>
      </w:divBdr>
    </w:div>
    <w:div w:id="1173687983">
      <w:bodyDiv w:val="1"/>
      <w:marLeft w:val="0"/>
      <w:marRight w:val="0"/>
      <w:marTop w:val="0"/>
      <w:marBottom w:val="0"/>
      <w:divBdr>
        <w:top w:val="none" w:sz="0" w:space="0" w:color="auto"/>
        <w:left w:val="none" w:sz="0" w:space="0" w:color="auto"/>
        <w:bottom w:val="none" w:sz="0" w:space="0" w:color="auto"/>
        <w:right w:val="none" w:sz="0" w:space="0" w:color="auto"/>
      </w:divBdr>
    </w:div>
    <w:div w:id="1174606765">
      <w:bodyDiv w:val="1"/>
      <w:marLeft w:val="0"/>
      <w:marRight w:val="0"/>
      <w:marTop w:val="0"/>
      <w:marBottom w:val="0"/>
      <w:divBdr>
        <w:top w:val="none" w:sz="0" w:space="0" w:color="auto"/>
        <w:left w:val="none" w:sz="0" w:space="0" w:color="auto"/>
        <w:bottom w:val="none" w:sz="0" w:space="0" w:color="auto"/>
        <w:right w:val="none" w:sz="0" w:space="0" w:color="auto"/>
      </w:divBdr>
    </w:div>
    <w:div w:id="1183469816">
      <w:bodyDiv w:val="1"/>
      <w:marLeft w:val="0"/>
      <w:marRight w:val="0"/>
      <w:marTop w:val="0"/>
      <w:marBottom w:val="0"/>
      <w:divBdr>
        <w:top w:val="none" w:sz="0" w:space="0" w:color="auto"/>
        <w:left w:val="none" w:sz="0" w:space="0" w:color="auto"/>
        <w:bottom w:val="none" w:sz="0" w:space="0" w:color="auto"/>
        <w:right w:val="none" w:sz="0" w:space="0" w:color="auto"/>
      </w:divBdr>
    </w:div>
    <w:div w:id="1186602950">
      <w:bodyDiv w:val="1"/>
      <w:marLeft w:val="0"/>
      <w:marRight w:val="0"/>
      <w:marTop w:val="0"/>
      <w:marBottom w:val="0"/>
      <w:divBdr>
        <w:top w:val="none" w:sz="0" w:space="0" w:color="auto"/>
        <w:left w:val="none" w:sz="0" w:space="0" w:color="auto"/>
        <w:bottom w:val="none" w:sz="0" w:space="0" w:color="auto"/>
        <w:right w:val="none" w:sz="0" w:space="0" w:color="auto"/>
      </w:divBdr>
    </w:div>
    <w:div w:id="1193299153">
      <w:bodyDiv w:val="1"/>
      <w:marLeft w:val="0"/>
      <w:marRight w:val="0"/>
      <w:marTop w:val="0"/>
      <w:marBottom w:val="0"/>
      <w:divBdr>
        <w:top w:val="none" w:sz="0" w:space="0" w:color="auto"/>
        <w:left w:val="none" w:sz="0" w:space="0" w:color="auto"/>
        <w:bottom w:val="none" w:sz="0" w:space="0" w:color="auto"/>
        <w:right w:val="none" w:sz="0" w:space="0" w:color="auto"/>
      </w:divBdr>
    </w:div>
    <w:div w:id="1194535329">
      <w:bodyDiv w:val="1"/>
      <w:marLeft w:val="0"/>
      <w:marRight w:val="0"/>
      <w:marTop w:val="0"/>
      <w:marBottom w:val="0"/>
      <w:divBdr>
        <w:top w:val="none" w:sz="0" w:space="0" w:color="auto"/>
        <w:left w:val="none" w:sz="0" w:space="0" w:color="auto"/>
        <w:bottom w:val="none" w:sz="0" w:space="0" w:color="auto"/>
        <w:right w:val="none" w:sz="0" w:space="0" w:color="auto"/>
      </w:divBdr>
    </w:div>
    <w:div w:id="1194733606">
      <w:bodyDiv w:val="1"/>
      <w:marLeft w:val="0"/>
      <w:marRight w:val="0"/>
      <w:marTop w:val="0"/>
      <w:marBottom w:val="0"/>
      <w:divBdr>
        <w:top w:val="none" w:sz="0" w:space="0" w:color="auto"/>
        <w:left w:val="none" w:sz="0" w:space="0" w:color="auto"/>
        <w:bottom w:val="none" w:sz="0" w:space="0" w:color="auto"/>
        <w:right w:val="none" w:sz="0" w:space="0" w:color="auto"/>
      </w:divBdr>
    </w:div>
    <w:div w:id="1199464091">
      <w:bodyDiv w:val="1"/>
      <w:marLeft w:val="0"/>
      <w:marRight w:val="0"/>
      <w:marTop w:val="0"/>
      <w:marBottom w:val="0"/>
      <w:divBdr>
        <w:top w:val="none" w:sz="0" w:space="0" w:color="auto"/>
        <w:left w:val="none" w:sz="0" w:space="0" w:color="auto"/>
        <w:bottom w:val="none" w:sz="0" w:space="0" w:color="auto"/>
        <w:right w:val="none" w:sz="0" w:space="0" w:color="auto"/>
      </w:divBdr>
    </w:div>
    <w:div w:id="1209880881">
      <w:bodyDiv w:val="1"/>
      <w:marLeft w:val="0"/>
      <w:marRight w:val="0"/>
      <w:marTop w:val="0"/>
      <w:marBottom w:val="0"/>
      <w:divBdr>
        <w:top w:val="none" w:sz="0" w:space="0" w:color="auto"/>
        <w:left w:val="none" w:sz="0" w:space="0" w:color="auto"/>
        <w:bottom w:val="none" w:sz="0" w:space="0" w:color="auto"/>
        <w:right w:val="none" w:sz="0" w:space="0" w:color="auto"/>
      </w:divBdr>
    </w:div>
    <w:div w:id="1210410339">
      <w:bodyDiv w:val="1"/>
      <w:marLeft w:val="0"/>
      <w:marRight w:val="0"/>
      <w:marTop w:val="0"/>
      <w:marBottom w:val="0"/>
      <w:divBdr>
        <w:top w:val="none" w:sz="0" w:space="0" w:color="auto"/>
        <w:left w:val="none" w:sz="0" w:space="0" w:color="auto"/>
        <w:bottom w:val="none" w:sz="0" w:space="0" w:color="auto"/>
        <w:right w:val="none" w:sz="0" w:space="0" w:color="auto"/>
      </w:divBdr>
    </w:div>
    <w:div w:id="1218786393">
      <w:bodyDiv w:val="1"/>
      <w:marLeft w:val="0"/>
      <w:marRight w:val="0"/>
      <w:marTop w:val="0"/>
      <w:marBottom w:val="0"/>
      <w:divBdr>
        <w:top w:val="none" w:sz="0" w:space="0" w:color="auto"/>
        <w:left w:val="none" w:sz="0" w:space="0" w:color="auto"/>
        <w:bottom w:val="none" w:sz="0" w:space="0" w:color="auto"/>
        <w:right w:val="none" w:sz="0" w:space="0" w:color="auto"/>
      </w:divBdr>
    </w:div>
    <w:div w:id="1231043082">
      <w:bodyDiv w:val="1"/>
      <w:marLeft w:val="0"/>
      <w:marRight w:val="0"/>
      <w:marTop w:val="0"/>
      <w:marBottom w:val="0"/>
      <w:divBdr>
        <w:top w:val="none" w:sz="0" w:space="0" w:color="auto"/>
        <w:left w:val="none" w:sz="0" w:space="0" w:color="auto"/>
        <w:bottom w:val="none" w:sz="0" w:space="0" w:color="auto"/>
        <w:right w:val="none" w:sz="0" w:space="0" w:color="auto"/>
      </w:divBdr>
    </w:div>
    <w:div w:id="1239748376">
      <w:bodyDiv w:val="1"/>
      <w:marLeft w:val="0"/>
      <w:marRight w:val="0"/>
      <w:marTop w:val="0"/>
      <w:marBottom w:val="0"/>
      <w:divBdr>
        <w:top w:val="none" w:sz="0" w:space="0" w:color="auto"/>
        <w:left w:val="none" w:sz="0" w:space="0" w:color="auto"/>
        <w:bottom w:val="none" w:sz="0" w:space="0" w:color="auto"/>
        <w:right w:val="none" w:sz="0" w:space="0" w:color="auto"/>
      </w:divBdr>
    </w:div>
    <w:div w:id="1241209021">
      <w:bodyDiv w:val="1"/>
      <w:marLeft w:val="0"/>
      <w:marRight w:val="0"/>
      <w:marTop w:val="0"/>
      <w:marBottom w:val="0"/>
      <w:divBdr>
        <w:top w:val="none" w:sz="0" w:space="0" w:color="auto"/>
        <w:left w:val="none" w:sz="0" w:space="0" w:color="auto"/>
        <w:bottom w:val="none" w:sz="0" w:space="0" w:color="auto"/>
        <w:right w:val="none" w:sz="0" w:space="0" w:color="auto"/>
      </w:divBdr>
    </w:div>
    <w:div w:id="1248268278">
      <w:bodyDiv w:val="1"/>
      <w:marLeft w:val="0"/>
      <w:marRight w:val="0"/>
      <w:marTop w:val="0"/>
      <w:marBottom w:val="0"/>
      <w:divBdr>
        <w:top w:val="none" w:sz="0" w:space="0" w:color="auto"/>
        <w:left w:val="none" w:sz="0" w:space="0" w:color="auto"/>
        <w:bottom w:val="none" w:sz="0" w:space="0" w:color="auto"/>
        <w:right w:val="none" w:sz="0" w:space="0" w:color="auto"/>
      </w:divBdr>
    </w:div>
    <w:div w:id="1250651131">
      <w:bodyDiv w:val="1"/>
      <w:marLeft w:val="0"/>
      <w:marRight w:val="0"/>
      <w:marTop w:val="0"/>
      <w:marBottom w:val="0"/>
      <w:divBdr>
        <w:top w:val="none" w:sz="0" w:space="0" w:color="auto"/>
        <w:left w:val="none" w:sz="0" w:space="0" w:color="auto"/>
        <w:bottom w:val="none" w:sz="0" w:space="0" w:color="auto"/>
        <w:right w:val="none" w:sz="0" w:space="0" w:color="auto"/>
      </w:divBdr>
    </w:div>
    <w:div w:id="1262686220">
      <w:bodyDiv w:val="1"/>
      <w:marLeft w:val="0"/>
      <w:marRight w:val="0"/>
      <w:marTop w:val="0"/>
      <w:marBottom w:val="0"/>
      <w:divBdr>
        <w:top w:val="none" w:sz="0" w:space="0" w:color="auto"/>
        <w:left w:val="none" w:sz="0" w:space="0" w:color="auto"/>
        <w:bottom w:val="none" w:sz="0" w:space="0" w:color="auto"/>
        <w:right w:val="none" w:sz="0" w:space="0" w:color="auto"/>
      </w:divBdr>
    </w:div>
    <w:div w:id="1267229359">
      <w:bodyDiv w:val="1"/>
      <w:marLeft w:val="0"/>
      <w:marRight w:val="0"/>
      <w:marTop w:val="0"/>
      <w:marBottom w:val="0"/>
      <w:divBdr>
        <w:top w:val="none" w:sz="0" w:space="0" w:color="auto"/>
        <w:left w:val="none" w:sz="0" w:space="0" w:color="auto"/>
        <w:bottom w:val="none" w:sz="0" w:space="0" w:color="auto"/>
        <w:right w:val="none" w:sz="0" w:space="0" w:color="auto"/>
      </w:divBdr>
    </w:div>
    <w:div w:id="1271889825">
      <w:bodyDiv w:val="1"/>
      <w:marLeft w:val="0"/>
      <w:marRight w:val="0"/>
      <w:marTop w:val="0"/>
      <w:marBottom w:val="0"/>
      <w:divBdr>
        <w:top w:val="none" w:sz="0" w:space="0" w:color="auto"/>
        <w:left w:val="none" w:sz="0" w:space="0" w:color="auto"/>
        <w:bottom w:val="none" w:sz="0" w:space="0" w:color="auto"/>
        <w:right w:val="none" w:sz="0" w:space="0" w:color="auto"/>
      </w:divBdr>
    </w:div>
    <w:div w:id="1276134364">
      <w:bodyDiv w:val="1"/>
      <w:marLeft w:val="0"/>
      <w:marRight w:val="0"/>
      <w:marTop w:val="0"/>
      <w:marBottom w:val="0"/>
      <w:divBdr>
        <w:top w:val="none" w:sz="0" w:space="0" w:color="auto"/>
        <w:left w:val="none" w:sz="0" w:space="0" w:color="auto"/>
        <w:bottom w:val="none" w:sz="0" w:space="0" w:color="auto"/>
        <w:right w:val="none" w:sz="0" w:space="0" w:color="auto"/>
      </w:divBdr>
    </w:div>
    <w:div w:id="1279332717">
      <w:bodyDiv w:val="1"/>
      <w:marLeft w:val="0"/>
      <w:marRight w:val="0"/>
      <w:marTop w:val="0"/>
      <w:marBottom w:val="0"/>
      <w:divBdr>
        <w:top w:val="none" w:sz="0" w:space="0" w:color="auto"/>
        <w:left w:val="none" w:sz="0" w:space="0" w:color="auto"/>
        <w:bottom w:val="none" w:sz="0" w:space="0" w:color="auto"/>
        <w:right w:val="none" w:sz="0" w:space="0" w:color="auto"/>
      </w:divBdr>
    </w:div>
    <w:div w:id="1299339066">
      <w:bodyDiv w:val="1"/>
      <w:marLeft w:val="0"/>
      <w:marRight w:val="0"/>
      <w:marTop w:val="0"/>
      <w:marBottom w:val="0"/>
      <w:divBdr>
        <w:top w:val="none" w:sz="0" w:space="0" w:color="auto"/>
        <w:left w:val="none" w:sz="0" w:space="0" w:color="auto"/>
        <w:bottom w:val="none" w:sz="0" w:space="0" w:color="auto"/>
        <w:right w:val="none" w:sz="0" w:space="0" w:color="auto"/>
      </w:divBdr>
    </w:div>
    <w:div w:id="1302345597">
      <w:bodyDiv w:val="1"/>
      <w:marLeft w:val="0"/>
      <w:marRight w:val="0"/>
      <w:marTop w:val="0"/>
      <w:marBottom w:val="0"/>
      <w:divBdr>
        <w:top w:val="none" w:sz="0" w:space="0" w:color="auto"/>
        <w:left w:val="none" w:sz="0" w:space="0" w:color="auto"/>
        <w:bottom w:val="none" w:sz="0" w:space="0" w:color="auto"/>
        <w:right w:val="none" w:sz="0" w:space="0" w:color="auto"/>
      </w:divBdr>
    </w:div>
    <w:div w:id="1311179976">
      <w:bodyDiv w:val="1"/>
      <w:marLeft w:val="0"/>
      <w:marRight w:val="0"/>
      <w:marTop w:val="0"/>
      <w:marBottom w:val="0"/>
      <w:divBdr>
        <w:top w:val="none" w:sz="0" w:space="0" w:color="auto"/>
        <w:left w:val="none" w:sz="0" w:space="0" w:color="auto"/>
        <w:bottom w:val="none" w:sz="0" w:space="0" w:color="auto"/>
        <w:right w:val="none" w:sz="0" w:space="0" w:color="auto"/>
      </w:divBdr>
    </w:div>
    <w:div w:id="1325432147">
      <w:bodyDiv w:val="1"/>
      <w:marLeft w:val="0"/>
      <w:marRight w:val="0"/>
      <w:marTop w:val="0"/>
      <w:marBottom w:val="0"/>
      <w:divBdr>
        <w:top w:val="none" w:sz="0" w:space="0" w:color="auto"/>
        <w:left w:val="none" w:sz="0" w:space="0" w:color="auto"/>
        <w:bottom w:val="none" w:sz="0" w:space="0" w:color="auto"/>
        <w:right w:val="none" w:sz="0" w:space="0" w:color="auto"/>
      </w:divBdr>
    </w:div>
    <w:div w:id="1327780950">
      <w:bodyDiv w:val="1"/>
      <w:marLeft w:val="0"/>
      <w:marRight w:val="0"/>
      <w:marTop w:val="0"/>
      <w:marBottom w:val="0"/>
      <w:divBdr>
        <w:top w:val="none" w:sz="0" w:space="0" w:color="auto"/>
        <w:left w:val="none" w:sz="0" w:space="0" w:color="auto"/>
        <w:bottom w:val="none" w:sz="0" w:space="0" w:color="auto"/>
        <w:right w:val="none" w:sz="0" w:space="0" w:color="auto"/>
      </w:divBdr>
    </w:div>
    <w:div w:id="1333727044">
      <w:bodyDiv w:val="1"/>
      <w:marLeft w:val="0"/>
      <w:marRight w:val="0"/>
      <w:marTop w:val="0"/>
      <w:marBottom w:val="0"/>
      <w:divBdr>
        <w:top w:val="none" w:sz="0" w:space="0" w:color="auto"/>
        <w:left w:val="none" w:sz="0" w:space="0" w:color="auto"/>
        <w:bottom w:val="none" w:sz="0" w:space="0" w:color="auto"/>
        <w:right w:val="none" w:sz="0" w:space="0" w:color="auto"/>
      </w:divBdr>
    </w:div>
    <w:div w:id="1336304591">
      <w:bodyDiv w:val="1"/>
      <w:marLeft w:val="0"/>
      <w:marRight w:val="0"/>
      <w:marTop w:val="0"/>
      <w:marBottom w:val="0"/>
      <w:divBdr>
        <w:top w:val="none" w:sz="0" w:space="0" w:color="auto"/>
        <w:left w:val="none" w:sz="0" w:space="0" w:color="auto"/>
        <w:bottom w:val="none" w:sz="0" w:space="0" w:color="auto"/>
        <w:right w:val="none" w:sz="0" w:space="0" w:color="auto"/>
      </w:divBdr>
    </w:div>
    <w:div w:id="1336881101">
      <w:bodyDiv w:val="1"/>
      <w:marLeft w:val="0"/>
      <w:marRight w:val="0"/>
      <w:marTop w:val="0"/>
      <w:marBottom w:val="0"/>
      <w:divBdr>
        <w:top w:val="none" w:sz="0" w:space="0" w:color="auto"/>
        <w:left w:val="none" w:sz="0" w:space="0" w:color="auto"/>
        <w:bottom w:val="none" w:sz="0" w:space="0" w:color="auto"/>
        <w:right w:val="none" w:sz="0" w:space="0" w:color="auto"/>
      </w:divBdr>
    </w:div>
    <w:div w:id="1349329811">
      <w:bodyDiv w:val="1"/>
      <w:marLeft w:val="0"/>
      <w:marRight w:val="0"/>
      <w:marTop w:val="0"/>
      <w:marBottom w:val="0"/>
      <w:divBdr>
        <w:top w:val="none" w:sz="0" w:space="0" w:color="auto"/>
        <w:left w:val="none" w:sz="0" w:space="0" w:color="auto"/>
        <w:bottom w:val="none" w:sz="0" w:space="0" w:color="auto"/>
        <w:right w:val="none" w:sz="0" w:space="0" w:color="auto"/>
      </w:divBdr>
    </w:div>
    <w:div w:id="1352612748">
      <w:bodyDiv w:val="1"/>
      <w:marLeft w:val="0"/>
      <w:marRight w:val="0"/>
      <w:marTop w:val="0"/>
      <w:marBottom w:val="0"/>
      <w:divBdr>
        <w:top w:val="none" w:sz="0" w:space="0" w:color="auto"/>
        <w:left w:val="none" w:sz="0" w:space="0" w:color="auto"/>
        <w:bottom w:val="none" w:sz="0" w:space="0" w:color="auto"/>
        <w:right w:val="none" w:sz="0" w:space="0" w:color="auto"/>
      </w:divBdr>
    </w:div>
    <w:div w:id="1362242922">
      <w:bodyDiv w:val="1"/>
      <w:marLeft w:val="0"/>
      <w:marRight w:val="0"/>
      <w:marTop w:val="0"/>
      <w:marBottom w:val="0"/>
      <w:divBdr>
        <w:top w:val="none" w:sz="0" w:space="0" w:color="auto"/>
        <w:left w:val="none" w:sz="0" w:space="0" w:color="auto"/>
        <w:bottom w:val="none" w:sz="0" w:space="0" w:color="auto"/>
        <w:right w:val="none" w:sz="0" w:space="0" w:color="auto"/>
      </w:divBdr>
    </w:div>
    <w:div w:id="1373458332">
      <w:bodyDiv w:val="1"/>
      <w:marLeft w:val="0"/>
      <w:marRight w:val="0"/>
      <w:marTop w:val="0"/>
      <w:marBottom w:val="0"/>
      <w:divBdr>
        <w:top w:val="none" w:sz="0" w:space="0" w:color="auto"/>
        <w:left w:val="none" w:sz="0" w:space="0" w:color="auto"/>
        <w:bottom w:val="none" w:sz="0" w:space="0" w:color="auto"/>
        <w:right w:val="none" w:sz="0" w:space="0" w:color="auto"/>
      </w:divBdr>
    </w:div>
    <w:div w:id="1374890197">
      <w:bodyDiv w:val="1"/>
      <w:marLeft w:val="0"/>
      <w:marRight w:val="0"/>
      <w:marTop w:val="0"/>
      <w:marBottom w:val="0"/>
      <w:divBdr>
        <w:top w:val="none" w:sz="0" w:space="0" w:color="auto"/>
        <w:left w:val="none" w:sz="0" w:space="0" w:color="auto"/>
        <w:bottom w:val="none" w:sz="0" w:space="0" w:color="auto"/>
        <w:right w:val="none" w:sz="0" w:space="0" w:color="auto"/>
      </w:divBdr>
    </w:div>
    <w:div w:id="1379664946">
      <w:bodyDiv w:val="1"/>
      <w:marLeft w:val="0"/>
      <w:marRight w:val="0"/>
      <w:marTop w:val="0"/>
      <w:marBottom w:val="0"/>
      <w:divBdr>
        <w:top w:val="none" w:sz="0" w:space="0" w:color="auto"/>
        <w:left w:val="none" w:sz="0" w:space="0" w:color="auto"/>
        <w:bottom w:val="none" w:sz="0" w:space="0" w:color="auto"/>
        <w:right w:val="none" w:sz="0" w:space="0" w:color="auto"/>
      </w:divBdr>
    </w:div>
    <w:div w:id="1382705302">
      <w:bodyDiv w:val="1"/>
      <w:marLeft w:val="0"/>
      <w:marRight w:val="0"/>
      <w:marTop w:val="0"/>
      <w:marBottom w:val="0"/>
      <w:divBdr>
        <w:top w:val="none" w:sz="0" w:space="0" w:color="auto"/>
        <w:left w:val="none" w:sz="0" w:space="0" w:color="auto"/>
        <w:bottom w:val="none" w:sz="0" w:space="0" w:color="auto"/>
        <w:right w:val="none" w:sz="0" w:space="0" w:color="auto"/>
      </w:divBdr>
    </w:div>
    <w:div w:id="1384871187">
      <w:bodyDiv w:val="1"/>
      <w:marLeft w:val="0"/>
      <w:marRight w:val="0"/>
      <w:marTop w:val="0"/>
      <w:marBottom w:val="0"/>
      <w:divBdr>
        <w:top w:val="none" w:sz="0" w:space="0" w:color="auto"/>
        <w:left w:val="none" w:sz="0" w:space="0" w:color="auto"/>
        <w:bottom w:val="none" w:sz="0" w:space="0" w:color="auto"/>
        <w:right w:val="none" w:sz="0" w:space="0" w:color="auto"/>
      </w:divBdr>
    </w:div>
    <w:div w:id="1397049444">
      <w:bodyDiv w:val="1"/>
      <w:marLeft w:val="0"/>
      <w:marRight w:val="0"/>
      <w:marTop w:val="0"/>
      <w:marBottom w:val="0"/>
      <w:divBdr>
        <w:top w:val="none" w:sz="0" w:space="0" w:color="auto"/>
        <w:left w:val="none" w:sz="0" w:space="0" w:color="auto"/>
        <w:bottom w:val="none" w:sz="0" w:space="0" w:color="auto"/>
        <w:right w:val="none" w:sz="0" w:space="0" w:color="auto"/>
      </w:divBdr>
    </w:div>
    <w:div w:id="1397513586">
      <w:bodyDiv w:val="1"/>
      <w:marLeft w:val="0"/>
      <w:marRight w:val="0"/>
      <w:marTop w:val="0"/>
      <w:marBottom w:val="0"/>
      <w:divBdr>
        <w:top w:val="none" w:sz="0" w:space="0" w:color="auto"/>
        <w:left w:val="none" w:sz="0" w:space="0" w:color="auto"/>
        <w:bottom w:val="none" w:sz="0" w:space="0" w:color="auto"/>
        <w:right w:val="none" w:sz="0" w:space="0" w:color="auto"/>
      </w:divBdr>
    </w:div>
    <w:div w:id="1399983121">
      <w:bodyDiv w:val="1"/>
      <w:marLeft w:val="0"/>
      <w:marRight w:val="0"/>
      <w:marTop w:val="0"/>
      <w:marBottom w:val="0"/>
      <w:divBdr>
        <w:top w:val="none" w:sz="0" w:space="0" w:color="auto"/>
        <w:left w:val="none" w:sz="0" w:space="0" w:color="auto"/>
        <w:bottom w:val="none" w:sz="0" w:space="0" w:color="auto"/>
        <w:right w:val="none" w:sz="0" w:space="0" w:color="auto"/>
      </w:divBdr>
    </w:div>
    <w:div w:id="1405491239">
      <w:bodyDiv w:val="1"/>
      <w:marLeft w:val="0"/>
      <w:marRight w:val="0"/>
      <w:marTop w:val="0"/>
      <w:marBottom w:val="0"/>
      <w:divBdr>
        <w:top w:val="none" w:sz="0" w:space="0" w:color="auto"/>
        <w:left w:val="none" w:sz="0" w:space="0" w:color="auto"/>
        <w:bottom w:val="none" w:sz="0" w:space="0" w:color="auto"/>
        <w:right w:val="none" w:sz="0" w:space="0" w:color="auto"/>
      </w:divBdr>
    </w:div>
    <w:div w:id="1406029040">
      <w:bodyDiv w:val="1"/>
      <w:marLeft w:val="0"/>
      <w:marRight w:val="0"/>
      <w:marTop w:val="0"/>
      <w:marBottom w:val="0"/>
      <w:divBdr>
        <w:top w:val="none" w:sz="0" w:space="0" w:color="auto"/>
        <w:left w:val="none" w:sz="0" w:space="0" w:color="auto"/>
        <w:bottom w:val="none" w:sz="0" w:space="0" w:color="auto"/>
        <w:right w:val="none" w:sz="0" w:space="0" w:color="auto"/>
      </w:divBdr>
    </w:div>
    <w:div w:id="1406759781">
      <w:bodyDiv w:val="1"/>
      <w:marLeft w:val="0"/>
      <w:marRight w:val="0"/>
      <w:marTop w:val="0"/>
      <w:marBottom w:val="0"/>
      <w:divBdr>
        <w:top w:val="none" w:sz="0" w:space="0" w:color="auto"/>
        <w:left w:val="none" w:sz="0" w:space="0" w:color="auto"/>
        <w:bottom w:val="none" w:sz="0" w:space="0" w:color="auto"/>
        <w:right w:val="none" w:sz="0" w:space="0" w:color="auto"/>
      </w:divBdr>
    </w:div>
    <w:div w:id="1406955941">
      <w:bodyDiv w:val="1"/>
      <w:marLeft w:val="0"/>
      <w:marRight w:val="0"/>
      <w:marTop w:val="0"/>
      <w:marBottom w:val="0"/>
      <w:divBdr>
        <w:top w:val="none" w:sz="0" w:space="0" w:color="auto"/>
        <w:left w:val="none" w:sz="0" w:space="0" w:color="auto"/>
        <w:bottom w:val="none" w:sz="0" w:space="0" w:color="auto"/>
        <w:right w:val="none" w:sz="0" w:space="0" w:color="auto"/>
      </w:divBdr>
    </w:div>
    <w:div w:id="1407535194">
      <w:bodyDiv w:val="1"/>
      <w:marLeft w:val="0"/>
      <w:marRight w:val="0"/>
      <w:marTop w:val="0"/>
      <w:marBottom w:val="0"/>
      <w:divBdr>
        <w:top w:val="none" w:sz="0" w:space="0" w:color="auto"/>
        <w:left w:val="none" w:sz="0" w:space="0" w:color="auto"/>
        <w:bottom w:val="none" w:sz="0" w:space="0" w:color="auto"/>
        <w:right w:val="none" w:sz="0" w:space="0" w:color="auto"/>
      </w:divBdr>
    </w:div>
    <w:div w:id="1408962619">
      <w:bodyDiv w:val="1"/>
      <w:marLeft w:val="0"/>
      <w:marRight w:val="0"/>
      <w:marTop w:val="0"/>
      <w:marBottom w:val="0"/>
      <w:divBdr>
        <w:top w:val="none" w:sz="0" w:space="0" w:color="auto"/>
        <w:left w:val="none" w:sz="0" w:space="0" w:color="auto"/>
        <w:bottom w:val="none" w:sz="0" w:space="0" w:color="auto"/>
        <w:right w:val="none" w:sz="0" w:space="0" w:color="auto"/>
      </w:divBdr>
    </w:div>
    <w:div w:id="1410348189">
      <w:bodyDiv w:val="1"/>
      <w:marLeft w:val="0"/>
      <w:marRight w:val="0"/>
      <w:marTop w:val="0"/>
      <w:marBottom w:val="0"/>
      <w:divBdr>
        <w:top w:val="none" w:sz="0" w:space="0" w:color="auto"/>
        <w:left w:val="none" w:sz="0" w:space="0" w:color="auto"/>
        <w:bottom w:val="none" w:sz="0" w:space="0" w:color="auto"/>
        <w:right w:val="none" w:sz="0" w:space="0" w:color="auto"/>
      </w:divBdr>
    </w:div>
    <w:div w:id="1412503739">
      <w:bodyDiv w:val="1"/>
      <w:marLeft w:val="0"/>
      <w:marRight w:val="0"/>
      <w:marTop w:val="0"/>
      <w:marBottom w:val="0"/>
      <w:divBdr>
        <w:top w:val="none" w:sz="0" w:space="0" w:color="auto"/>
        <w:left w:val="none" w:sz="0" w:space="0" w:color="auto"/>
        <w:bottom w:val="none" w:sz="0" w:space="0" w:color="auto"/>
        <w:right w:val="none" w:sz="0" w:space="0" w:color="auto"/>
      </w:divBdr>
    </w:div>
    <w:div w:id="1414425034">
      <w:bodyDiv w:val="1"/>
      <w:marLeft w:val="0"/>
      <w:marRight w:val="0"/>
      <w:marTop w:val="0"/>
      <w:marBottom w:val="0"/>
      <w:divBdr>
        <w:top w:val="none" w:sz="0" w:space="0" w:color="auto"/>
        <w:left w:val="none" w:sz="0" w:space="0" w:color="auto"/>
        <w:bottom w:val="none" w:sz="0" w:space="0" w:color="auto"/>
        <w:right w:val="none" w:sz="0" w:space="0" w:color="auto"/>
      </w:divBdr>
    </w:div>
    <w:div w:id="1423255625">
      <w:bodyDiv w:val="1"/>
      <w:marLeft w:val="0"/>
      <w:marRight w:val="0"/>
      <w:marTop w:val="0"/>
      <w:marBottom w:val="0"/>
      <w:divBdr>
        <w:top w:val="none" w:sz="0" w:space="0" w:color="auto"/>
        <w:left w:val="none" w:sz="0" w:space="0" w:color="auto"/>
        <w:bottom w:val="none" w:sz="0" w:space="0" w:color="auto"/>
        <w:right w:val="none" w:sz="0" w:space="0" w:color="auto"/>
      </w:divBdr>
    </w:div>
    <w:div w:id="1423455764">
      <w:bodyDiv w:val="1"/>
      <w:marLeft w:val="0"/>
      <w:marRight w:val="0"/>
      <w:marTop w:val="0"/>
      <w:marBottom w:val="0"/>
      <w:divBdr>
        <w:top w:val="none" w:sz="0" w:space="0" w:color="auto"/>
        <w:left w:val="none" w:sz="0" w:space="0" w:color="auto"/>
        <w:bottom w:val="none" w:sz="0" w:space="0" w:color="auto"/>
        <w:right w:val="none" w:sz="0" w:space="0" w:color="auto"/>
      </w:divBdr>
    </w:div>
    <w:div w:id="1432093188">
      <w:bodyDiv w:val="1"/>
      <w:marLeft w:val="0"/>
      <w:marRight w:val="0"/>
      <w:marTop w:val="0"/>
      <w:marBottom w:val="0"/>
      <w:divBdr>
        <w:top w:val="none" w:sz="0" w:space="0" w:color="auto"/>
        <w:left w:val="none" w:sz="0" w:space="0" w:color="auto"/>
        <w:bottom w:val="none" w:sz="0" w:space="0" w:color="auto"/>
        <w:right w:val="none" w:sz="0" w:space="0" w:color="auto"/>
      </w:divBdr>
    </w:div>
    <w:div w:id="1434518382">
      <w:bodyDiv w:val="1"/>
      <w:marLeft w:val="0"/>
      <w:marRight w:val="0"/>
      <w:marTop w:val="0"/>
      <w:marBottom w:val="0"/>
      <w:divBdr>
        <w:top w:val="none" w:sz="0" w:space="0" w:color="auto"/>
        <w:left w:val="none" w:sz="0" w:space="0" w:color="auto"/>
        <w:bottom w:val="none" w:sz="0" w:space="0" w:color="auto"/>
        <w:right w:val="none" w:sz="0" w:space="0" w:color="auto"/>
      </w:divBdr>
    </w:div>
    <w:div w:id="1443114157">
      <w:bodyDiv w:val="1"/>
      <w:marLeft w:val="0"/>
      <w:marRight w:val="0"/>
      <w:marTop w:val="0"/>
      <w:marBottom w:val="0"/>
      <w:divBdr>
        <w:top w:val="none" w:sz="0" w:space="0" w:color="auto"/>
        <w:left w:val="none" w:sz="0" w:space="0" w:color="auto"/>
        <w:bottom w:val="none" w:sz="0" w:space="0" w:color="auto"/>
        <w:right w:val="none" w:sz="0" w:space="0" w:color="auto"/>
      </w:divBdr>
    </w:div>
    <w:div w:id="1444420560">
      <w:bodyDiv w:val="1"/>
      <w:marLeft w:val="0"/>
      <w:marRight w:val="0"/>
      <w:marTop w:val="0"/>
      <w:marBottom w:val="0"/>
      <w:divBdr>
        <w:top w:val="none" w:sz="0" w:space="0" w:color="auto"/>
        <w:left w:val="none" w:sz="0" w:space="0" w:color="auto"/>
        <w:bottom w:val="none" w:sz="0" w:space="0" w:color="auto"/>
        <w:right w:val="none" w:sz="0" w:space="0" w:color="auto"/>
      </w:divBdr>
    </w:div>
    <w:div w:id="1445344369">
      <w:bodyDiv w:val="1"/>
      <w:marLeft w:val="0"/>
      <w:marRight w:val="0"/>
      <w:marTop w:val="0"/>
      <w:marBottom w:val="0"/>
      <w:divBdr>
        <w:top w:val="none" w:sz="0" w:space="0" w:color="auto"/>
        <w:left w:val="none" w:sz="0" w:space="0" w:color="auto"/>
        <w:bottom w:val="none" w:sz="0" w:space="0" w:color="auto"/>
        <w:right w:val="none" w:sz="0" w:space="0" w:color="auto"/>
      </w:divBdr>
    </w:div>
    <w:div w:id="1454402968">
      <w:bodyDiv w:val="1"/>
      <w:marLeft w:val="0"/>
      <w:marRight w:val="0"/>
      <w:marTop w:val="0"/>
      <w:marBottom w:val="0"/>
      <w:divBdr>
        <w:top w:val="none" w:sz="0" w:space="0" w:color="auto"/>
        <w:left w:val="none" w:sz="0" w:space="0" w:color="auto"/>
        <w:bottom w:val="none" w:sz="0" w:space="0" w:color="auto"/>
        <w:right w:val="none" w:sz="0" w:space="0" w:color="auto"/>
      </w:divBdr>
    </w:div>
    <w:div w:id="1464303318">
      <w:bodyDiv w:val="1"/>
      <w:marLeft w:val="0"/>
      <w:marRight w:val="0"/>
      <w:marTop w:val="0"/>
      <w:marBottom w:val="0"/>
      <w:divBdr>
        <w:top w:val="none" w:sz="0" w:space="0" w:color="auto"/>
        <w:left w:val="none" w:sz="0" w:space="0" w:color="auto"/>
        <w:bottom w:val="none" w:sz="0" w:space="0" w:color="auto"/>
        <w:right w:val="none" w:sz="0" w:space="0" w:color="auto"/>
      </w:divBdr>
    </w:div>
    <w:div w:id="1475024424">
      <w:bodyDiv w:val="1"/>
      <w:marLeft w:val="0"/>
      <w:marRight w:val="0"/>
      <w:marTop w:val="0"/>
      <w:marBottom w:val="0"/>
      <w:divBdr>
        <w:top w:val="none" w:sz="0" w:space="0" w:color="auto"/>
        <w:left w:val="none" w:sz="0" w:space="0" w:color="auto"/>
        <w:bottom w:val="none" w:sz="0" w:space="0" w:color="auto"/>
        <w:right w:val="none" w:sz="0" w:space="0" w:color="auto"/>
      </w:divBdr>
    </w:div>
    <w:div w:id="1476796311">
      <w:bodyDiv w:val="1"/>
      <w:marLeft w:val="0"/>
      <w:marRight w:val="0"/>
      <w:marTop w:val="0"/>
      <w:marBottom w:val="0"/>
      <w:divBdr>
        <w:top w:val="none" w:sz="0" w:space="0" w:color="auto"/>
        <w:left w:val="none" w:sz="0" w:space="0" w:color="auto"/>
        <w:bottom w:val="none" w:sz="0" w:space="0" w:color="auto"/>
        <w:right w:val="none" w:sz="0" w:space="0" w:color="auto"/>
      </w:divBdr>
    </w:div>
    <w:div w:id="1476873408">
      <w:bodyDiv w:val="1"/>
      <w:marLeft w:val="0"/>
      <w:marRight w:val="0"/>
      <w:marTop w:val="0"/>
      <w:marBottom w:val="0"/>
      <w:divBdr>
        <w:top w:val="none" w:sz="0" w:space="0" w:color="auto"/>
        <w:left w:val="none" w:sz="0" w:space="0" w:color="auto"/>
        <w:bottom w:val="none" w:sz="0" w:space="0" w:color="auto"/>
        <w:right w:val="none" w:sz="0" w:space="0" w:color="auto"/>
      </w:divBdr>
    </w:div>
    <w:div w:id="1485202642">
      <w:bodyDiv w:val="1"/>
      <w:marLeft w:val="0"/>
      <w:marRight w:val="0"/>
      <w:marTop w:val="0"/>
      <w:marBottom w:val="0"/>
      <w:divBdr>
        <w:top w:val="none" w:sz="0" w:space="0" w:color="auto"/>
        <w:left w:val="none" w:sz="0" w:space="0" w:color="auto"/>
        <w:bottom w:val="none" w:sz="0" w:space="0" w:color="auto"/>
        <w:right w:val="none" w:sz="0" w:space="0" w:color="auto"/>
      </w:divBdr>
    </w:div>
    <w:div w:id="1502504564">
      <w:bodyDiv w:val="1"/>
      <w:marLeft w:val="0"/>
      <w:marRight w:val="0"/>
      <w:marTop w:val="0"/>
      <w:marBottom w:val="0"/>
      <w:divBdr>
        <w:top w:val="none" w:sz="0" w:space="0" w:color="auto"/>
        <w:left w:val="none" w:sz="0" w:space="0" w:color="auto"/>
        <w:bottom w:val="none" w:sz="0" w:space="0" w:color="auto"/>
        <w:right w:val="none" w:sz="0" w:space="0" w:color="auto"/>
      </w:divBdr>
    </w:div>
    <w:div w:id="1503356383">
      <w:bodyDiv w:val="1"/>
      <w:marLeft w:val="0"/>
      <w:marRight w:val="0"/>
      <w:marTop w:val="0"/>
      <w:marBottom w:val="0"/>
      <w:divBdr>
        <w:top w:val="none" w:sz="0" w:space="0" w:color="auto"/>
        <w:left w:val="none" w:sz="0" w:space="0" w:color="auto"/>
        <w:bottom w:val="none" w:sz="0" w:space="0" w:color="auto"/>
        <w:right w:val="none" w:sz="0" w:space="0" w:color="auto"/>
      </w:divBdr>
    </w:div>
    <w:div w:id="1507134529">
      <w:bodyDiv w:val="1"/>
      <w:marLeft w:val="0"/>
      <w:marRight w:val="0"/>
      <w:marTop w:val="0"/>
      <w:marBottom w:val="0"/>
      <w:divBdr>
        <w:top w:val="none" w:sz="0" w:space="0" w:color="auto"/>
        <w:left w:val="none" w:sz="0" w:space="0" w:color="auto"/>
        <w:bottom w:val="none" w:sz="0" w:space="0" w:color="auto"/>
        <w:right w:val="none" w:sz="0" w:space="0" w:color="auto"/>
      </w:divBdr>
    </w:div>
    <w:div w:id="1510683043">
      <w:bodyDiv w:val="1"/>
      <w:marLeft w:val="0"/>
      <w:marRight w:val="0"/>
      <w:marTop w:val="0"/>
      <w:marBottom w:val="0"/>
      <w:divBdr>
        <w:top w:val="none" w:sz="0" w:space="0" w:color="auto"/>
        <w:left w:val="none" w:sz="0" w:space="0" w:color="auto"/>
        <w:bottom w:val="none" w:sz="0" w:space="0" w:color="auto"/>
        <w:right w:val="none" w:sz="0" w:space="0" w:color="auto"/>
      </w:divBdr>
    </w:div>
    <w:div w:id="1510833235">
      <w:bodyDiv w:val="1"/>
      <w:marLeft w:val="0"/>
      <w:marRight w:val="0"/>
      <w:marTop w:val="0"/>
      <w:marBottom w:val="0"/>
      <w:divBdr>
        <w:top w:val="none" w:sz="0" w:space="0" w:color="auto"/>
        <w:left w:val="none" w:sz="0" w:space="0" w:color="auto"/>
        <w:bottom w:val="none" w:sz="0" w:space="0" w:color="auto"/>
        <w:right w:val="none" w:sz="0" w:space="0" w:color="auto"/>
      </w:divBdr>
    </w:div>
    <w:div w:id="1513226723">
      <w:bodyDiv w:val="1"/>
      <w:marLeft w:val="0"/>
      <w:marRight w:val="0"/>
      <w:marTop w:val="0"/>
      <w:marBottom w:val="0"/>
      <w:divBdr>
        <w:top w:val="none" w:sz="0" w:space="0" w:color="auto"/>
        <w:left w:val="none" w:sz="0" w:space="0" w:color="auto"/>
        <w:bottom w:val="none" w:sz="0" w:space="0" w:color="auto"/>
        <w:right w:val="none" w:sz="0" w:space="0" w:color="auto"/>
      </w:divBdr>
    </w:div>
    <w:div w:id="1514300334">
      <w:bodyDiv w:val="1"/>
      <w:marLeft w:val="0"/>
      <w:marRight w:val="0"/>
      <w:marTop w:val="0"/>
      <w:marBottom w:val="0"/>
      <w:divBdr>
        <w:top w:val="none" w:sz="0" w:space="0" w:color="auto"/>
        <w:left w:val="none" w:sz="0" w:space="0" w:color="auto"/>
        <w:bottom w:val="none" w:sz="0" w:space="0" w:color="auto"/>
        <w:right w:val="none" w:sz="0" w:space="0" w:color="auto"/>
      </w:divBdr>
    </w:div>
    <w:div w:id="1523547110">
      <w:bodyDiv w:val="1"/>
      <w:marLeft w:val="0"/>
      <w:marRight w:val="0"/>
      <w:marTop w:val="0"/>
      <w:marBottom w:val="0"/>
      <w:divBdr>
        <w:top w:val="none" w:sz="0" w:space="0" w:color="auto"/>
        <w:left w:val="none" w:sz="0" w:space="0" w:color="auto"/>
        <w:bottom w:val="none" w:sz="0" w:space="0" w:color="auto"/>
        <w:right w:val="none" w:sz="0" w:space="0" w:color="auto"/>
      </w:divBdr>
    </w:div>
    <w:div w:id="1523855569">
      <w:bodyDiv w:val="1"/>
      <w:marLeft w:val="0"/>
      <w:marRight w:val="0"/>
      <w:marTop w:val="0"/>
      <w:marBottom w:val="0"/>
      <w:divBdr>
        <w:top w:val="none" w:sz="0" w:space="0" w:color="auto"/>
        <w:left w:val="none" w:sz="0" w:space="0" w:color="auto"/>
        <w:bottom w:val="none" w:sz="0" w:space="0" w:color="auto"/>
        <w:right w:val="none" w:sz="0" w:space="0" w:color="auto"/>
      </w:divBdr>
    </w:div>
    <w:div w:id="1527719361">
      <w:bodyDiv w:val="1"/>
      <w:marLeft w:val="0"/>
      <w:marRight w:val="0"/>
      <w:marTop w:val="0"/>
      <w:marBottom w:val="0"/>
      <w:divBdr>
        <w:top w:val="none" w:sz="0" w:space="0" w:color="auto"/>
        <w:left w:val="none" w:sz="0" w:space="0" w:color="auto"/>
        <w:bottom w:val="none" w:sz="0" w:space="0" w:color="auto"/>
        <w:right w:val="none" w:sz="0" w:space="0" w:color="auto"/>
      </w:divBdr>
    </w:div>
    <w:div w:id="1528828770">
      <w:bodyDiv w:val="1"/>
      <w:marLeft w:val="0"/>
      <w:marRight w:val="0"/>
      <w:marTop w:val="0"/>
      <w:marBottom w:val="0"/>
      <w:divBdr>
        <w:top w:val="none" w:sz="0" w:space="0" w:color="auto"/>
        <w:left w:val="none" w:sz="0" w:space="0" w:color="auto"/>
        <w:bottom w:val="none" w:sz="0" w:space="0" w:color="auto"/>
        <w:right w:val="none" w:sz="0" w:space="0" w:color="auto"/>
      </w:divBdr>
    </w:div>
    <w:div w:id="1532454813">
      <w:bodyDiv w:val="1"/>
      <w:marLeft w:val="0"/>
      <w:marRight w:val="0"/>
      <w:marTop w:val="0"/>
      <w:marBottom w:val="0"/>
      <w:divBdr>
        <w:top w:val="none" w:sz="0" w:space="0" w:color="auto"/>
        <w:left w:val="none" w:sz="0" w:space="0" w:color="auto"/>
        <w:bottom w:val="none" w:sz="0" w:space="0" w:color="auto"/>
        <w:right w:val="none" w:sz="0" w:space="0" w:color="auto"/>
      </w:divBdr>
    </w:div>
    <w:div w:id="1534033908">
      <w:bodyDiv w:val="1"/>
      <w:marLeft w:val="0"/>
      <w:marRight w:val="0"/>
      <w:marTop w:val="0"/>
      <w:marBottom w:val="0"/>
      <w:divBdr>
        <w:top w:val="none" w:sz="0" w:space="0" w:color="auto"/>
        <w:left w:val="none" w:sz="0" w:space="0" w:color="auto"/>
        <w:bottom w:val="none" w:sz="0" w:space="0" w:color="auto"/>
        <w:right w:val="none" w:sz="0" w:space="0" w:color="auto"/>
      </w:divBdr>
    </w:div>
    <w:div w:id="1536695537">
      <w:bodyDiv w:val="1"/>
      <w:marLeft w:val="0"/>
      <w:marRight w:val="0"/>
      <w:marTop w:val="0"/>
      <w:marBottom w:val="0"/>
      <w:divBdr>
        <w:top w:val="none" w:sz="0" w:space="0" w:color="auto"/>
        <w:left w:val="none" w:sz="0" w:space="0" w:color="auto"/>
        <w:bottom w:val="none" w:sz="0" w:space="0" w:color="auto"/>
        <w:right w:val="none" w:sz="0" w:space="0" w:color="auto"/>
      </w:divBdr>
    </w:div>
    <w:div w:id="1538196434">
      <w:bodyDiv w:val="1"/>
      <w:marLeft w:val="0"/>
      <w:marRight w:val="0"/>
      <w:marTop w:val="0"/>
      <w:marBottom w:val="0"/>
      <w:divBdr>
        <w:top w:val="none" w:sz="0" w:space="0" w:color="auto"/>
        <w:left w:val="none" w:sz="0" w:space="0" w:color="auto"/>
        <w:bottom w:val="none" w:sz="0" w:space="0" w:color="auto"/>
        <w:right w:val="none" w:sz="0" w:space="0" w:color="auto"/>
      </w:divBdr>
    </w:div>
    <w:div w:id="1538735035">
      <w:bodyDiv w:val="1"/>
      <w:marLeft w:val="0"/>
      <w:marRight w:val="0"/>
      <w:marTop w:val="0"/>
      <w:marBottom w:val="0"/>
      <w:divBdr>
        <w:top w:val="none" w:sz="0" w:space="0" w:color="auto"/>
        <w:left w:val="none" w:sz="0" w:space="0" w:color="auto"/>
        <w:bottom w:val="none" w:sz="0" w:space="0" w:color="auto"/>
        <w:right w:val="none" w:sz="0" w:space="0" w:color="auto"/>
      </w:divBdr>
    </w:div>
    <w:div w:id="1540051326">
      <w:bodyDiv w:val="1"/>
      <w:marLeft w:val="0"/>
      <w:marRight w:val="0"/>
      <w:marTop w:val="0"/>
      <w:marBottom w:val="0"/>
      <w:divBdr>
        <w:top w:val="none" w:sz="0" w:space="0" w:color="auto"/>
        <w:left w:val="none" w:sz="0" w:space="0" w:color="auto"/>
        <w:bottom w:val="none" w:sz="0" w:space="0" w:color="auto"/>
        <w:right w:val="none" w:sz="0" w:space="0" w:color="auto"/>
      </w:divBdr>
    </w:div>
    <w:div w:id="1546791104">
      <w:bodyDiv w:val="1"/>
      <w:marLeft w:val="0"/>
      <w:marRight w:val="0"/>
      <w:marTop w:val="0"/>
      <w:marBottom w:val="0"/>
      <w:divBdr>
        <w:top w:val="none" w:sz="0" w:space="0" w:color="auto"/>
        <w:left w:val="none" w:sz="0" w:space="0" w:color="auto"/>
        <w:bottom w:val="none" w:sz="0" w:space="0" w:color="auto"/>
        <w:right w:val="none" w:sz="0" w:space="0" w:color="auto"/>
      </w:divBdr>
    </w:div>
    <w:div w:id="1550916917">
      <w:bodyDiv w:val="1"/>
      <w:marLeft w:val="0"/>
      <w:marRight w:val="0"/>
      <w:marTop w:val="0"/>
      <w:marBottom w:val="0"/>
      <w:divBdr>
        <w:top w:val="none" w:sz="0" w:space="0" w:color="auto"/>
        <w:left w:val="none" w:sz="0" w:space="0" w:color="auto"/>
        <w:bottom w:val="none" w:sz="0" w:space="0" w:color="auto"/>
        <w:right w:val="none" w:sz="0" w:space="0" w:color="auto"/>
      </w:divBdr>
    </w:div>
    <w:div w:id="1553034074">
      <w:bodyDiv w:val="1"/>
      <w:marLeft w:val="0"/>
      <w:marRight w:val="0"/>
      <w:marTop w:val="0"/>
      <w:marBottom w:val="0"/>
      <w:divBdr>
        <w:top w:val="none" w:sz="0" w:space="0" w:color="auto"/>
        <w:left w:val="none" w:sz="0" w:space="0" w:color="auto"/>
        <w:bottom w:val="none" w:sz="0" w:space="0" w:color="auto"/>
        <w:right w:val="none" w:sz="0" w:space="0" w:color="auto"/>
      </w:divBdr>
    </w:div>
    <w:div w:id="1559779442">
      <w:bodyDiv w:val="1"/>
      <w:marLeft w:val="0"/>
      <w:marRight w:val="0"/>
      <w:marTop w:val="0"/>
      <w:marBottom w:val="0"/>
      <w:divBdr>
        <w:top w:val="none" w:sz="0" w:space="0" w:color="auto"/>
        <w:left w:val="none" w:sz="0" w:space="0" w:color="auto"/>
        <w:bottom w:val="none" w:sz="0" w:space="0" w:color="auto"/>
        <w:right w:val="none" w:sz="0" w:space="0" w:color="auto"/>
      </w:divBdr>
    </w:div>
    <w:div w:id="1562672584">
      <w:bodyDiv w:val="1"/>
      <w:marLeft w:val="0"/>
      <w:marRight w:val="0"/>
      <w:marTop w:val="0"/>
      <w:marBottom w:val="0"/>
      <w:divBdr>
        <w:top w:val="none" w:sz="0" w:space="0" w:color="auto"/>
        <w:left w:val="none" w:sz="0" w:space="0" w:color="auto"/>
        <w:bottom w:val="none" w:sz="0" w:space="0" w:color="auto"/>
        <w:right w:val="none" w:sz="0" w:space="0" w:color="auto"/>
      </w:divBdr>
    </w:div>
    <w:div w:id="1564442463">
      <w:bodyDiv w:val="1"/>
      <w:marLeft w:val="0"/>
      <w:marRight w:val="0"/>
      <w:marTop w:val="0"/>
      <w:marBottom w:val="0"/>
      <w:divBdr>
        <w:top w:val="none" w:sz="0" w:space="0" w:color="auto"/>
        <w:left w:val="none" w:sz="0" w:space="0" w:color="auto"/>
        <w:bottom w:val="none" w:sz="0" w:space="0" w:color="auto"/>
        <w:right w:val="none" w:sz="0" w:space="0" w:color="auto"/>
      </w:divBdr>
    </w:div>
    <w:div w:id="1585453078">
      <w:bodyDiv w:val="1"/>
      <w:marLeft w:val="0"/>
      <w:marRight w:val="0"/>
      <w:marTop w:val="0"/>
      <w:marBottom w:val="0"/>
      <w:divBdr>
        <w:top w:val="none" w:sz="0" w:space="0" w:color="auto"/>
        <w:left w:val="none" w:sz="0" w:space="0" w:color="auto"/>
        <w:bottom w:val="none" w:sz="0" w:space="0" w:color="auto"/>
        <w:right w:val="none" w:sz="0" w:space="0" w:color="auto"/>
      </w:divBdr>
    </w:div>
    <w:div w:id="1590039099">
      <w:bodyDiv w:val="1"/>
      <w:marLeft w:val="0"/>
      <w:marRight w:val="0"/>
      <w:marTop w:val="0"/>
      <w:marBottom w:val="0"/>
      <w:divBdr>
        <w:top w:val="none" w:sz="0" w:space="0" w:color="auto"/>
        <w:left w:val="none" w:sz="0" w:space="0" w:color="auto"/>
        <w:bottom w:val="none" w:sz="0" w:space="0" w:color="auto"/>
        <w:right w:val="none" w:sz="0" w:space="0" w:color="auto"/>
      </w:divBdr>
    </w:div>
    <w:div w:id="1596744827">
      <w:bodyDiv w:val="1"/>
      <w:marLeft w:val="0"/>
      <w:marRight w:val="0"/>
      <w:marTop w:val="0"/>
      <w:marBottom w:val="0"/>
      <w:divBdr>
        <w:top w:val="none" w:sz="0" w:space="0" w:color="auto"/>
        <w:left w:val="none" w:sz="0" w:space="0" w:color="auto"/>
        <w:bottom w:val="none" w:sz="0" w:space="0" w:color="auto"/>
        <w:right w:val="none" w:sz="0" w:space="0" w:color="auto"/>
      </w:divBdr>
    </w:div>
    <w:div w:id="1604074858">
      <w:bodyDiv w:val="1"/>
      <w:marLeft w:val="0"/>
      <w:marRight w:val="0"/>
      <w:marTop w:val="0"/>
      <w:marBottom w:val="0"/>
      <w:divBdr>
        <w:top w:val="none" w:sz="0" w:space="0" w:color="auto"/>
        <w:left w:val="none" w:sz="0" w:space="0" w:color="auto"/>
        <w:bottom w:val="none" w:sz="0" w:space="0" w:color="auto"/>
        <w:right w:val="none" w:sz="0" w:space="0" w:color="auto"/>
      </w:divBdr>
    </w:div>
    <w:div w:id="1606188623">
      <w:bodyDiv w:val="1"/>
      <w:marLeft w:val="0"/>
      <w:marRight w:val="0"/>
      <w:marTop w:val="0"/>
      <w:marBottom w:val="0"/>
      <w:divBdr>
        <w:top w:val="none" w:sz="0" w:space="0" w:color="auto"/>
        <w:left w:val="none" w:sz="0" w:space="0" w:color="auto"/>
        <w:bottom w:val="none" w:sz="0" w:space="0" w:color="auto"/>
        <w:right w:val="none" w:sz="0" w:space="0" w:color="auto"/>
      </w:divBdr>
    </w:div>
    <w:div w:id="1618874974">
      <w:bodyDiv w:val="1"/>
      <w:marLeft w:val="0"/>
      <w:marRight w:val="0"/>
      <w:marTop w:val="0"/>
      <w:marBottom w:val="0"/>
      <w:divBdr>
        <w:top w:val="none" w:sz="0" w:space="0" w:color="auto"/>
        <w:left w:val="none" w:sz="0" w:space="0" w:color="auto"/>
        <w:bottom w:val="none" w:sz="0" w:space="0" w:color="auto"/>
        <w:right w:val="none" w:sz="0" w:space="0" w:color="auto"/>
      </w:divBdr>
    </w:div>
    <w:div w:id="1624923706">
      <w:bodyDiv w:val="1"/>
      <w:marLeft w:val="0"/>
      <w:marRight w:val="0"/>
      <w:marTop w:val="0"/>
      <w:marBottom w:val="0"/>
      <w:divBdr>
        <w:top w:val="none" w:sz="0" w:space="0" w:color="auto"/>
        <w:left w:val="none" w:sz="0" w:space="0" w:color="auto"/>
        <w:bottom w:val="none" w:sz="0" w:space="0" w:color="auto"/>
        <w:right w:val="none" w:sz="0" w:space="0" w:color="auto"/>
      </w:divBdr>
    </w:div>
    <w:div w:id="1628778750">
      <w:bodyDiv w:val="1"/>
      <w:marLeft w:val="0"/>
      <w:marRight w:val="0"/>
      <w:marTop w:val="0"/>
      <w:marBottom w:val="0"/>
      <w:divBdr>
        <w:top w:val="none" w:sz="0" w:space="0" w:color="auto"/>
        <w:left w:val="none" w:sz="0" w:space="0" w:color="auto"/>
        <w:bottom w:val="none" w:sz="0" w:space="0" w:color="auto"/>
        <w:right w:val="none" w:sz="0" w:space="0" w:color="auto"/>
      </w:divBdr>
    </w:div>
    <w:div w:id="1629043699">
      <w:bodyDiv w:val="1"/>
      <w:marLeft w:val="0"/>
      <w:marRight w:val="0"/>
      <w:marTop w:val="0"/>
      <w:marBottom w:val="0"/>
      <w:divBdr>
        <w:top w:val="none" w:sz="0" w:space="0" w:color="auto"/>
        <w:left w:val="none" w:sz="0" w:space="0" w:color="auto"/>
        <w:bottom w:val="none" w:sz="0" w:space="0" w:color="auto"/>
        <w:right w:val="none" w:sz="0" w:space="0" w:color="auto"/>
      </w:divBdr>
    </w:div>
    <w:div w:id="1631865279">
      <w:bodyDiv w:val="1"/>
      <w:marLeft w:val="0"/>
      <w:marRight w:val="0"/>
      <w:marTop w:val="0"/>
      <w:marBottom w:val="0"/>
      <w:divBdr>
        <w:top w:val="none" w:sz="0" w:space="0" w:color="auto"/>
        <w:left w:val="none" w:sz="0" w:space="0" w:color="auto"/>
        <w:bottom w:val="none" w:sz="0" w:space="0" w:color="auto"/>
        <w:right w:val="none" w:sz="0" w:space="0" w:color="auto"/>
      </w:divBdr>
    </w:div>
    <w:div w:id="1634751661">
      <w:bodyDiv w:val="1"/>
      <w:marLeft w:val="0"/>
      <w:marRight w:val="0"/>
      <w:marTop w:val="0"/>
      <w:marBottom w:val="0"/>
      <w:divBdr>
        <w:top w:val="none" w:sz="0" w:space="0" w:color="auto"/>
        <w:left w:val="none" w:sz="0" w:space="0" w:color="auto"/>
        <w:bottom w:val="none" w:sz="0" w:space="0" w:color="auto"/>
        <w:right w:val="none" w:sz="0" w:space="0" w:color="auto"/>
      </w:divBdr>
    </w:div>
    <w:div w:id="1639727098">
      <w:bodyDiv w:val="1"/>
      <w:marLeft w:val="0"/>
      <w:marRight w:val="0"/>
      <w:marTop w:val="0"/>
      <w:marBottom w:val="0"/>
      <w:divBdr>
        <w:top w:val="none" w:sz="0" w:space="0" w:color="auto"/>
        <w:left w:val="none" w:sz="0" w:space="0" w:color="auto"/>
        <w:bottom w:val="none" w:sz="0" w:space="0" w:color="auto"/>
        <w:right w:val="none" w:sz="0" w:space="0" w:color="auto"/>
      </w:divBdr>
    </w:div>
    <w:div w:id="1640646864">
      <w:bodyDiv w:val="1"/>
      <w:marLeft w:val="0"/>
      <w:marRight w:val="0"/>
      <w:marTop w:val="0"/>
      <w:marBottom w:val="0"/>
      <w:divBdr>
        <w:top w:val="none" w:sz="0" w:space="0" w:color="auto"/>
        <w:left w:val="none" w:sz="0" w:space="0" w:color="auto"/>
        <w:bottom w:val="none" w:sz="0" w:space="0" w:color="auto"/>
        <w:right w:val="none" w:sz="0" w:space="0" w:color="auto"/>
      </w:divBdr>
    </w:div>
    <w:div w:id="1654529367">
      <w:bodyDiv w:val="1"/>
      <w:marLeft w:val="0"/>
      <w:marRight w:val="0"/>
      <w:marTop w:val="0"/>
      <w:marBottom w:val="0"/>
      <w:divBdr>
        <w:top w:val="none" w:sz="0" w:space="0" w:color="auto"/>
        <w:left w:val="none" w:sz="0" w:space="0" w:color="auto"/>
        <w:bottom w:val="none" w:sz="0" w:space="0" w:color="auto"/>
        <w:right w:val="none" w:sz="0" w:space="0" w:color="auto"/>
      </w:divBdr>
    </w:div>
    <w:div w:id="1660421305">
      <w:bodyDiv w:val="1"/>
      <w:marLeft w:val="0"/>
      <w:marRight w:val="0"/>
      <w:marTop w:val="0"/>
      <w:marBottom w:val="0"/>
      <w:divBdr>
        <w:top w:val="none" w:sz="0" w:space="0" w:color="auto"/>
        <w:left w:val="none" w:sz="0" w:space="0" w:color="auto"/>
        <w:bottom w:val="none" w:sz="0" w:space="0" w:color="auto"/>
        <w:right w:val="none" w:sz="0" w:space="0" w:color="auto"/>
      </w:divBdr>
    </w:div>
    <w:div w:id="1663318564">
      <w:bodyDiv w:val="1"/>
      <w:marLeft w:val="0"/>
      <w:marRight w:val="0"/>
      <w:marTop w:val="0"/>
      <w:marBottom w:val="0"/>
      <w:divBdr>
        <w:top w:val="none" w:sz="0" w:space="0" w:color="auto"/>
        <w:left w:val="none" w:sz="0" w:space="0" w:color="auto"/>
        <w:bottom w:val="none" w:sz="0" w:space="0" w:color="auto"/>
        <w:right w:val="none" w:sz="0" w:space="0" w:color="auto"/>
      </w:divBdr>
    </w:div>
    <w:div w:id="1670331566">
      <w:bodyDiv w:val="1"/>
      <w:marLeft w:val="0"/>
      <w:marRight w:val="0"/>
      <w:marTop w:val="0"/>
      <w:marBottom w:val="0"/>
      <w:divBdr>
        <w:top w:val="none" w:sz="0" w:space="0" w:color="auto"/>
        <w:left w:val="none" w:sz="0" w:space="0" w:color="auto"/>
        <w:bottom w:val="none" w:sz="0" w:space="0" w:color="auto"/>
        <w:right w:val="none" w:sz="0" w:space="0" w:color="auto"/>
      </w:divBdr>
    </w:div>
    <w:div w:id="1680811295">
      <w:bodyDiv w:val="1"/>
      <w:marLeft w:val="0"/>
      <w:marRight w:val="0"/>
      <w:marTop w:val="0"/>
      <w:marBottom w:val="0"/>
      <w:divBdr>
        <w:top w:val="none" w:sz="0" w:space="0" w:color="auto"/>
        <w:left w:val="none" w:sz="0" w:space="0" w:color="auto"/>
        <w:bottom w:val="none" w:sz="0" w:space="0" w:color="auto"/>
        <w:right w:val="none" w:sz="0" w:space="0" w:color="auto"/>
      </w:divBdr>
    </w:div>
    <w:div w:id="1680889573">
      <w:bodyDiv w:val="1"/>
      <w:marLeft w:val="0"/>
      <w:marRight w:val="0"/>
      <w:marTop w:val="0"/>
      <w:marBottom w:val="0"/>
      <w:divBdr>
        <w:top w:val="none" w:sz="0" w:space="0" w:color="auto"/>
        <w:left w:val="none" w:sz="0" w:space="0" w:color="auto"/>
        <w:bottom w:val="none" w:sz="0" w:space="0" w:color="auto"/>
        <w:right w:val="none" w:sz="0" w:space="0" w:color="auto"/>
      </w:divBdr>
    </w:div>
    <w:div w:id="1681348357">
      <w:bodyDiv w:val="1"/>
      <w:marLeft w:val="0"/>
      <w:marRight w:val="0"/>
      <w:marTop w:val="0"/>
      <w:marBottom w:val="0"/>
      <w:divBdr>
        <w:top w:val="none" w:sz="0" w:space="0" w:color="auto"/>
        <w:left w:val="none" w:sz="0" w:space="0" w:color="auto"/>
        <w:bottom w:val="none" w:sz="0" w:space="0" w:color="auto"/>
        <w:right w:val="none" w:sz="0" w:space="0" w:color="auto"/>
      </w:divBdr>
    </w:div>
    <w:div w:id="1682314437">
      <w:bodyDiv w:val="1"/>
      <w:marLeft w:val="0"/>
      <w:marRight w:val="0"/>
      <w:marTop w:val="0"/>
      <w:marBottom w:val="0"/>
      <w:divBdr>
        <w:top w:val="none" w:sz="0" w:space="0" w:color="auto"/>
        <w:left w:val="none" w:sz="0" w:space="0" w:color="auto"/>
        <w:bottom w:val="none" w:sz="0" w:space="0" w:color="auto"/>
        <w:right w:val="none" w:sz="0" w:space="0" w:color="auto"/>
      </w:divBdr>
    </w:div>
    <w:div w:id="1683897302">
      <w:bodyDiv w:val="1"/>
      <w:marLeft w:val="0"/>
      <w:marRight w:val="0"/>
      <w:marTop w:val="0"/>
      <w:marBottom w:val="0"/>
      <w:divBdr>
        <w:top w:val="none" w:sz="0" w:space="0" w:color="auto"/>
        <w:left w:val="none" w:sz="0" w:space="0" w:color="auto"/>
        <w:bottom w:val="none" w:sz="0" w:space="0" w:color="auto"/>
        <w:right w:val="none" w:sz="0" w:space="0" w:color="auto"/>
      </w:divBdr>
    </w:div>
    <w:div w:id="1690763768">
      <w:bodyDiv w:val="1"/>
      <w:marLeft w:val="0"/>
      <w:marRight w:val="0"/>
      <w:marTop w:val="0"/>
      <w:marBottom w:val="0"/>
      <w:divBdr>
        <w:top w:val="none" w:sz="0" w:space="0" w:color="auto"/>
        <w:left w:val="none" w:sz="0" w:space="0" w:color="auto"/>
        <w:bottom w:val="none" w:sz="0" w:space="0" w:color="auto"/>
        <w:right w:val="none" w:sz="0" w:space="0" w:color="auto"/>
      </w:divBdr>
    </w:div>
    <w:div w:id="1699619265">
      <w:bodyDiv w:val="1"/>
      <w:marLeft w:val="0"/>
      <w:marRight w:val="0"/>
      <w:marTop w:val="0"/>
      <w:marBottom w:val="0"/>
      <w:divBdr>
        <w:top w:val="none" w:sz="0" w:space="0" w:color="auto"/>
        <w:left w:val="none" w:sz="0" w:space="0" w:color="auto"/>
        <w:bottom w:val="none" w:sz="0" w:space="0" w:color="auto"/>
        <w:right w:val="none" w:sz="0" w:space="0" w:color="auto"/>
      </w:divBdr>
    </w:div>
    <w:div w:id="1699619769">
      <w:bodyDiv w:val="1"/>
      <w:marLeft w:val="0"/>
      <w:marRight w:val="0"/>
      <w:marTop w:val="0"/>
      <w:marBottom w:val="0"/>
      <w:divBdr>
        <w:top w:val="none" w:sz="0" w:space="0" w:color="auto"/>
        <w:left w:val="none" w:sz="0" w:space="0" w:color="auto"/>
        <w:bottom w:val="none" w:sz="0" w:space="0" w:color="auto"/>
        <w:right w:val="none" w:sz="0" w:space="0" w:color="auto"/>
      </w:divBdr>
    </w:div>
    <w:div w:id="1704017218">
      <w:bodyDiv w:val="1"/>
      <w:marLeft w:val="0"/>
      <w:marRight w:val="0"/>
      <w:marTop w:val="0"/>
      <w:marBottom w:val="0"/>
      <w:divBdr>
        <w:top w:val="none" w:sz="0" w:space="0" w:color="auto"/>
        <w:left w:val="none" w:sz="0" w:space="0" w:color="auto"/>
        <w:bottom w:val="none" w:sz="0" w:space="0" w:color="auto"/>
        <w:right w:val="none" w:sz="0" w:space="0" w:color="auto"/>
      </w:divBdr>
    </w:div>
    <w:div w:id="1710491654">
      <w:bodyDiv w:val="1"/>
      <w:marLeft w:val="0"/>
      <w:marRight w:val="0"/>
      <w:marTop w:val="0"/>
      <w:marBottom w:val="0"/>
      <w:divBdr>
        <w:top w:val="none" w:sz="0" w:space="0" w:color="auto"/>
        <w:left w:val="none" w:sz="0" w:space="0" w:color="auto"/>
        <w:bottom w:val="none" w:sz="0" w:space="0" w:color="auto"/>
        <w:right w:val="none" w:sz="0" w:space="0" w:color="auto"/>
      </w:divBdr>
    </w:div>
    <w:div w:id="1722437103">
      <w:bodyDiv w:val="1"/>
      <w:marLeft w:val="0"/>
      <w:marRight w:val="0"/>
      <w:marTop w:val="0"/>
      <w:marBottom w:val="0"/>
      <w:divBdr>
        <w:top w:val="none" w:sz="0" w:space="0" w:color="auto"/>
        <w:left w:val="none" w:sz="0" w:space="0" w:color="auto"/>
        <w:bottom w:val="none" w:sz="0" w:space="0" w:color="auto"/>
        <w:right w:val="none" w:sz="0" w:space="0" w:color="auto"/>
      </w:divBdr>
    </w:div>
    <w:div w:id="1723557838">
      <w:bodyDiv w:val="1"/>
      <w:marLeft w:val="0"/>
      <w:marRight w:val="0"/>
      <w:marTop w:val="0"/>
      <w:marBottom w:val="0"/>
      <w:divBdr>
        <w:top w:val="none" w:sz="0" w:space="0" w:color="auto"/>
        <w:left w:val="none" w:sz="0" w:space="0" w:color="auto"/>
        <w:bottom w:val="none" w:sz="0" w:space="0" w:color="auto"/>
        <w:right w:val="none" w:sz="0" w:space="0" w:color="auto"/>
      </w:divBdr>
    </w:div>
    <w:div w:id="1731727725">
      <w:bodyDiv w:val="1"/>
      <w:marLeft w:val="0"/>
      <w:marRight w:val="0"/>
      <w:marTop w:val="0"/>
      <w:marBottom w:val="0"/>
      <w:divBdr>
        <w:top w:val="none" w:sz="0" w:space="0" w:color="auto"/>
        <w:left w:val="none" w:sz="0" w:space="0" w:color="auto"/>
        <w:bottom w:val="none" w:sz="0" w:space="0" w:color="auto"/>
        <w:right w:val="none" w:sz="0" w:space="0" w:color="auto"/>
      </w:divBdr>
    </w:div>
    <w:div w:id="1735422051">
      <w:bodyDiv w:val="1"/>
      <w:marLeft w:val="0"/>
      <w:marRight w:val="0"/>
      <w:marTop w:val="0"/>
      <w:marBottom w:val="0"/>
      <w:divBdr>
        <w:top w:val="none" w:sz="0" w:space="0" w:color="auto"/>
        <w:left w:val="none" w:sz="0" w:space="0" w:color="auto"/>
        <w:bottom w:val="none" w:sz="0" w:space="0" w:color="auto"/>
        <w:right w:val="none" w:sz="0" w:space="0" w:color="auto"/>
      </w:divBdr>
    </w:div>
    <w:div w:id="1736393234">
      <w:bodyDiv w:val="1"/>
      <w:marLeft w:val="0"/>
      <w:marRight w:val="0"/>
      <w:marTop w:val="0"/>
      <w:marBottom w:val="0"/>
      <w:divBdr>
        <w:top w:val="none" w:sz="0" w:space="0" w:color="auto"/>
        <w:left w:val="none" w:sz="0" w:space="0" w:color="auto"/>
        <w:bottom w:val="none" w:sz="0" w:space="0" w:color="auto"/>
        <w:right w:val="none" w:sz="0" w:space="0" w:color="auto"/>
      </w:divBdr>
    </w:div>
    <w:div w:id="1745375711">
      <w:bodyDiv w:val="1"/>
      <w:marLeft w:val="0"/>
      <w:marRight w:val="0"/>
      <w:marTop w:val="0"/>
      <w:marBottom w:val="0"/>
      <w:divBdr>
        <w:top w:val="none" w:sz="0" w:space="0" w:color="auto"/>
        <w:left w:val="none" w:sz="0" w:space="0" w:color="auto"/>
        <w:bottom w:val="none" w:sz="0" w:space="0" w:color="auto"/>
        <w:right w:val="none" w:sz="0" w:space="0" w:color="auto"/>
      </w:divBdr>
    </w:div>
    <w:div w:id="1754352003">
      <w:bodyDiv w:val="1"/>
      <w:marLeft w:val="0"/>
      <w:marRight w:val="0"/>
      <w:marTop w:val="0"/>
      <w:marBottom w:val="0"/>
      <w:divBdr>
        <w:top w:val="none" w:sz="0" w:space="0" w:color="auto"/>
        <w:left w:val="none" w:sz="0" w:space="0" w:color="auto"/>
        <w:bottom w:val="none" w:sz="0" w:space="0" w:color="auto"/>
        <w:right w:val="none" w:sz="0" w:space="0" w:color="auto"/>
      </w:divBdr>
    </w:div>
    <w:div w:id="1760559471">
      <w:bodyDiv w:val="1"/>
      <w:marLeft w:val="0"/>
      <w:marRight w:val="0"/>
      <w:marTop w:val="0"/>
      <w:marBottom w:val="0"/>
      <w:divBdr>
        <w:top w:val="none" w:sz="0" w:space="0" w:color="auto"/>
        <w:left w:val="none" w:sz="0" w:space="0" w:color="auto"/>
        <w:bottom w:val="none" w:sz="0" w:space="0" w:color="auto"/>
        <w:right w:val="none" w:sz="0" w:space="0" w:color="auto"/>
      </w:divBdr>
    </w:div>
    <w:div w:id="1768039774">
      <w:bodyDiv w:val="1"/>
      <w:marLeft w:val="0"/>
      <w:marRight w:val="0"/>
      <w:marTop w:val="0"/>
      <w:marBottom w:val="0"/>
      <w:divBdr>
        <w:top w:val="none" w:sz="0" w:space="0" w:color="auto"/>
        <w:left w:val="none" w:sz="0" w:space="0" w:color="auto"/>
        <w:bottom w:val="none" w:sz="0" w:space="0" w:color="auto"/>
        <w:right w:val="none" w:sz="0" w:space="0" w:color="auto"/>
      </w:divBdr>
    </w:div>
    <w:div w:id="1769080189">
      <w:bodyDiv w:val="1"/>
      <w:marLeft w:val="0"/>
      <w:marRight w:val="0"/>
      <w:marTop w:val="0"/>
      <w:marBottom w:val="0"/>
      <w:divBdr>
        <w:top w:val="none" w:sz="0" w:space="0" w:color="auto"/>
        <w:left w:val="none" w:sz="0" w:space="0" w:color="auto"/>
        <w:bottom w:val="none" w:sz="0" w:space="0" w:color="auto"/>
        <w:right w:val="none" w:sz="0" w:space="0" w:color="auto"/>
      </w:divBdr>
    </w:div>
    <w:div w:id="1785999693">
      <w:bodyDiv w:val="1"/>
      <w:marLeft w:val="0"/>
      <w:marRight w:val="0"/>
      <w:marTop w:val="0"/>
      <w:marBottom w:val="0"/>
      <w:divBdr>
        <w:top w:val="none" w:sz="0" w:space="0" w:color="auto"/>
        <w:left w:val="none" w:sz="0" w:space="0" w:color="auto"/>
        <w:bottom w:val="none" w:sz="0" w:space="0" w:color="auto"/>
        <w:right w:val="none" w:sz="0" w:space="0" w:color="auto"/>
      </w:divBdr>
    </w:div>
    <w:div w:id="1786850823">
      <w:bodyDiv w:val="1"/>
      <w:marLeft w:val="0"/>
      <w:marRight w:val="0"/>
      <w:marTop w:val="0"/>
      <w:marBottom w:val="0"/>
      <w:divBdr>
        <w:top w:val="none" w:sz="0" w:space="0" w:color="auto"/>
        <w:left w:val="none" w:sz="0" w:space="0" w:color="auto"/>
        <w:bottom w:val="none" w:sz="0" w:space="0" w:color="auto"/>
        <w:right w:val="none" w:sz="0" w:space="0" w:color="auto"/>
      </w:divBdr>
    </w:div>
    <w:div w:id="1791508367">
      <w:bodyDiv w:val="1"/>
      <w:marLeft w:val="0"/>
      <w:marRight w:val="0"/>
      <w:marTop w:val="0"/>
      <w:marBottom w:val="0"/>
      <w:divBdr>
        <w:top w:val="none" w:sz="0" w:space="0" w:color="auto"/>
        <w:left w:val="none" w:sz="0" w:space="0" w:color="auto"/>
        <w:bottom w:val="none" w:sz="0" w:space="0" w:color="auto"/>
        <w:right w:val="none" w:sz="0" w:space="0" w:color="auto"/>
      </w:divBdr>
    </w:div>
    <w:div w:id="1792245139">
      <w:bodyDiv w:val="1"/>
      <w:marLeft w:val="0"/>
      <w:marRight w:val="0"/>
      <w:marTop w:val="0"/>
      <w:marBottom w:val="0"/>
      <w:divBdr>
        <w:top w:val="none" w:sz="0" w:space="0" w:color="auto"/>
        <w:left w:val="none" w:sz="0" w:space="0" w:color="auto"/>
        <w:bottom w:val="none" w:sz="0" w:space="0" w:color="auto"/>
        <w:right w:val="none" w:sz="0" w:space="0" w:color="auto"/>
      </w:divBdr>
    </w:div>
    <w:div w:id="1792672776">
      <w:bodyDiv w:val="1"/>
      <w:marLeft w:val="0"/>
      <w:marRight w:val="0"/>
      <w:marTop w:val="0"/>
      <w:marBottom w:val="0"/>
      <w:divBdr>
        <w:top w:val="none" w:sz="0" w:space="0" w:color="auto"/>
        <w:left w:val="none" w:sz="0" w:space="0" w:color="auto"/>
        <w:bottom w:val="none" w:sz="0" w:space="0" w:color="auto"/>
        <w:right w:val="none" w:sz="0" w:space="0" w:color="auto"/>
      </w:divBdr>
    </w:div>
    <w:div w:id="1792701313">
      <w:bodyDiv w:val="1"/>
      <w:marLeft w:val="0"/>
      <w:marRight w:val="0"/>
      <w:marTop w:val="0"/>
      <w:marBottom w:val="0"/>
      <w:divBdr>
        <w:top w:val="none" w:sz="0" w:space="0" w:color="auto"/>
        <w:left w:val="none" w:sz="0" w:space="0" w:color="auto"/>
        <w:bottom w:val="none" w:sz="0" w:space="0" w:color="auto"/>
        <w:right w:val="none" w:sz="0" w:space="0" w:color="auto"/>
      </w:divBdr>
    </w:div>
    <w:div w:id="1803644882">
      <w:bodyDiv w:val="1"/>
      <w:marLeft w:val="0"/>
      <w:marRight w:val="0"/>
      <w:marTop w:val="0"/>
      <w:marBottom w:val="0"/>
      <w:divBdr>
        <w:top w:val="none" w:sz="0" w:space="0" w:color="auto"/>
        <w:left w:val="none" w:sz="0" w:space="0" w:color="auto"/>
        <w:bottom w:val="none" w:sz="0" w:space="0" w:color="auto"/>
        <w:right w:val="none" w:sz="0" w:space="0" w:color="auto"/>
      </w:divBdr>
    </w:div>
    <w:div w:id="1804232809">
      <w:bodyDiv w:val="1"/>
      <w:marLeft w:val="0"/>
      <w:marRight w:val="0"/>
      <w:marTop w:val="0"/>
      <w:marBottom w:val="0"/>
      <w:divBdr>
        <w:top w:val="none" w:sz="0" w:space="0" w:color="auto"/>
        <w:left w:val="none" w:sz="0" w:space="0" w:color="auto"/>
        <w:bottom w:val="none" w:sz="0" w:space="0" w:color="auto"/>
        <w:right w:val="none" w:sz="0" w:space="0" w:color="auto"/>
      </w:divBdr>
    </w:div>
    <w:div w:id="1807048700">
      <w:bodyDiv w:val="1"/>
      <w:marLeft w:val="0"/>
      <w:marRight w:val="0"/>
      <w:marTop w:val="0"/>
      <w:marBottom w:val="0"/>
      <w:divBdr>
        <w:top w:val="none" w:sz="0" w:space="0" w:color="auto"/>
        <w:left w:val="none" w:sz="0" w:space="0" w:color="auto"/>
        <w:bottom w:val="none" w:sz="0" w:space="0" w:color="auto"/>
        <w:right w:val="none" w:sz="0" w:space="0" w:color="auto"/>
      </w:divBdr>
    </w:div>
    <w:div w:id="1812088756">
      <w:bodyDiv w:val="1"/>
      <w:marLeft w:val="0"/>
      <w:marRight w:val="0"/>
      <w:marTop w:val="0"/>
      <w:marBottom w:val="0"/>
      <w:divBdr>
        <w:top w:val="none" w:sz="0" w:space="0" w:color="auto"/>
        <w:left w:val="none" w:sz="0" w:space="0" w:color="auto"/>
        <w:bottom w:val="none" w:sz="0" w:space="0" w:color="auto"/>
        <w:right w:val="none" w:sz="0" w:space="0" w:color="auto"/>
      </w:divBdr>
    </w:div>
    <w:div w:id="1813716015">
      <w:bodyDiv w:val="1"/>
      <w:marLeft w:val="0"/>
      <w:marRight w:val="0"/>
      <w:marTop w:val="0"/>
      <w:marBottom w:val="0"/>
      <w:divBdr>
        <w:top w:val="none" w:sz="0" w:space="0" w:color="auto"/>
        <w:left w:val="none" w:sz="0" w:space="0" w:color="auto"/>
        <w:bottom w:val="none" w:sz="0" w:space="0" w:color="auto"/>
        <w:right w:val="none" w:sz="0" w:space="0" w:color="auto"/>
      </w:divBdr>
    </w:div>
    <w:div w:id="1814523270">
      <w:bodyDiv w:val="1"/>
      <w:marLeft w:val="0"/>
      <w:marRight w:val="0"/>
      <w:marTop w:val="0"/>
      <w:marBottom w:val="0"/>
      <w:divBdr>
        <w:top w:val="none" w:sz="0" w:space="0" w:color="auto"/>
        <w:left w:val="none" w:sz="0" w:space="0" w:color="auto"/>
        <w:bottom w:val="none" w:sz="0" w:space="0" w:color="auto"/>
        <w:right w:val="none" w:sz="0" w:space="0" w:color="auto"/>
      </w:divBdr>
    </w:div>
    <w:div w:id="1815295812">
      <w:bodyDiv w:val="1"/>
      <w:marLeft w:val="0"/>
      <w:marRight w:val="0"/>
      <w:marTop w:val="0"/>
      <w:marBottom w:val="0"/>
      <w:divBdr>
        <w:top w:val="none" w:sz="0" w:space="0" w:color="auto"/>
        <w:left w:val="none" w:sz="0" w:space="0" w:color="auto"/>
        <w:bottom w:val="none" w:sz="0" w:space="0" w:color="auto"/>
        <w:right w:val="none" w:sz="0" w:space="0" w:color="auto"/>
      </w:divBdr>
    </w:div>
    <w:div w:id="1816994169">
      <w:bodyDiv w:val="1"/>
      <w:marLeft w:val="0"/>
      <w:marRight w:val="0"/>
      <w:marTop w:val="0"/>
      <w:marBottom w:val="0"/>
      <w:divBdr>
        <w:top w:val="none" w:sz="0" w:space="0" w:color="auto"/>
        <w:left w:val="none" w:sz="0" w:space="0" w:color="auto"/>
        <w:bottom w:val="none" w:sz="0" w:space="0" w:color="auto"/>
        <w:right w:val="none" w:sz="0" w:space="0" w:color="auto"/>
      </w:divBdr>
    </w:div>
    <w:div w:id="1820415825">
      <w:bodyDiv w:val="1"/>
      <w:marLeft w:val="0"/>
      <w:marRight w:val="0"/>
      <w:marTop w:val="0"/>
      <w:marBottom w:val="0"/>
      <w:divBdr>
        <w:top w:val="none" w:sz="0" w:space="0" w:color="auto"/>
        <w:left w:val="none" w:sz="0" w:space="0" w:color="auto"/>
        <w:bottom w:val="none" w:sz="0" w:space="0" w:color="auto"/>
        <w:right w:val="none" w:sz="0" w:space="0" w:color="auto"/>
      </w:divBdr>
    </w:div>
    <w:div w:id="1826700187">
      <w:bodyDiv w:val="1"/>
      <w:marLeft w:val="0"/>
      <w:marRight w:val="0"/>
      <w:marTop w:val="0"/>
      <w:marBottom w:val="0"/>
      <w:divBdr>
        <w:top w:val="none" w:sz="0" w:space="0" w:color="auto"/>
        <w:left w:val="none" w:sz="0" w:space="0" w:color="auto"/>
        <w:bottom w:val="none" w:sz="0" w:space="0" w:color="auto"/>
        <w:right w:val="none" w:sz="0" w:space="0" w:color="auto"/>
      </w:divBdr>
    </w:div>
    <w:div w:id="1835295402">
      <w:bodyDiv w:val="1"/>
      <w:marLeft w:val="0"/>
      <w:marRight w:val="0"/>
      <w:marTop w:val="0"/>
      <w:marBottom w:val="0"/>
      <w:divBdr>
        <w:top w:val="none" w:sz="0" w:space="0" w:color="auto"/>
        <w:left w:val="none" w:sz="0" w:space="0" w:color="auto"/>
        <w:bottom w:val="none" w:sz="0" w:space="0" w:color="auto"/>
        <w:right w:val="none" w:sz="0" w:space="0" w:color="auto"/>
      </w:divBdr>
    </w:div>
    <w:div w:id="1840458646">
      <w:bodyDiv w:val="1"/>
      <w:marLeft w:val="0"/>
      <w:marRight w:val="0"/>
      <w:marTop w:val="0"/>
      <w:marBottom w:val="0"/>
      <w:divBdr>
        <w:top w:val="none" w:sz="0" w:space="0" w:color="auto"/>
        <w:left w:val="none" w:sz="0" w:space="0" w:color="auto"/>
        <w:bottom w:val="none" w:sz="0" w:space="0" w:color="auto"/>
        <w:right w:val="none" w:sz="0" w:space="0" w:color="auto"/>
      </w:divBdr>
    </w:div>
    <w:div w:id="1841849688">
      <w:bodyDiv w:val="1"/>
      <w:marLeft w:val="0"/>
      <w:marRight w:val="0"/>
      <w:marTop w:val="0"/>
      <w:marBottom w:val="0"/>
      <w:divBdr>
        <w:top w:val="none" w:sz="0" w:space="0" w:color="auto"/>
        <w:left w:val="none" w:sz="0" w:space="0" w:color="auto"/>
        <w:bottom w:val="none" w:sz="0" w:space="0" w:color="auto"/>
        <w:right w:val="none" w:sz="0" w:space="0" w:color="auto"/>
      </w:divBdr>
    </w:div>
    <w:div w:id="1850480785">
      <w:bodyDiv w:val="1"/>
      <w:marLeft w:val="0"/>
      <w:marRight w:val="0"/>
      <w:marTop w:val="0"/>
      <w:marBottom w:val="0"/>
      <w:divBdr>
        <w:top w:val="none" w:sz="0" w:space="0" w:color="auto"/>
        <w:left w:val="none" w:sz="0" w:space="0" w:color="auto"/>
        <w:bottom w:val="none" w:sz="0" w:space="0" w:color="auto"/>
        <w:right w:val="none" w:sz="0" w:space="0" w:color="auto"/>
      </w:divBdr>
    </w:div>
    <w:div w:id="1852572261">
      <w:bodyDiv w:val="1"/>
      <w:marLeft w:val="0"/>
      <w:marRight w:val="0"/>
      <w:marTop w:val="0"/>
      <w:marBottom w:val="0"/>
      <w:divBdr>
        <w:top w:val="none" w:sz="0" w:space="0" w:color="auto"/>
        <w:left w:val="none" w:sz="0" w:space="0" w:color="auto"/>
        <w:bottom w:val="none" w:sz="0" w:space="0" w:color="auto"/>
        <w:right w:val="none" w:sz="0" w:space="0" w:color="auto"/>
      </w:divBdr>
    </w:div>
    <w:div w:id="1854295371">
      <w:bodyDiv w:val="1"/>
      <w:marLeft w:val="0"/>
      <w:marRight w:val="0"/>
      <w:marTop w:val="0"/>
      <w:marBottom w:val="0"/>
      <w:divBdr>
        <w:top w:val="none" w:sz="0" w:space="0" w:color="auto"/>
        <w:left w:val="none" w:sz="0" w:space="0" w:color="auto"/>
        <w:bottom w:val="none" w:sz="0" w:space="0" w:color="auto"/>
        <w:right w:val="none" w:sz="0" w:space="0" w:color="auto"/>
      </w:divBdr>
    </w:div>
    <w:div w:id="1861889915">
      <w:bodyDiv w:val="1"/>
      <w:marLeft w:val="0"/>
      <w:marRight w:val="0"/>
      <w:marTop w:val="0"/>
      <w:marBottom w:val="0"/>
      <w:divBdr>
        <w:top w:val="none" w:sz="0" w:space="0" w:color="auto"/>
        <w:left w:val="none" w:sz="0" w:space="0" w:color="auto"/>
        <w:bottom w:val="none" w:sz="0" w:space="0" w:color="auto"/>
        <w:right w:val="none" w:sz="0" w:space="0" w:color="auto"/>
      </w:divBdr>
    </w:div>
    <w:div w:id="1864246304">
      <w:bodyDiv w:val="1"/>
      <w:marLeft w:val="0"/>
      <w:marRight w:val="0"/>
      <w:marTop w:val="0"/>
      <w:marBottom w:val="0"/>
      <w:divBdr>
        <w:top w:val="none" w:sz="0" w:space="0" w:color="auto"/>
        <w:left w:val="none" w:sz="0" w:space="0" w:color="auto"/>
        <w:bottom w:val="none" w:sz="0" w:space="0" w:color="auto"/>
        <w:right w:val="none" w:sz="0" w:space="0" w:color="auto"/>
      </w:divBdr>
    </w:div>
    <w:div w:id="1864977914">
      <w:bodyDiv w:val="1"/>
      <w:marLeft w:val="0"/>
      <w:marRight w:val="0"/>
      <w:marTop w:val="0"/>
      <w:marBottom w:val="0"/>
      <w:divBdr>
        <w:top w:val="none" w:sz="0" w:space="0" w:color="auto"/>
        <w:left w:val="none" w:sz="0" w:space="0" w:color="auto"/>
        <w:bottom w:val="none" w:sz="0" w:space="0" w:color="auto"/>
        <w:right w:val="none" w:sz="0" w:space="0" w:color="auto"/>
      </w:divBdr>
    </w:div>
    <w:div w:id="1868249081">
      <w:bodyDiv w:val="1"/>
      <w:marLeft w:val="0"/>
      <w:marRight w:val="0"/>
      <w:marTop w:val="0"/>
      <w:marBottom w:val="0"/>
      <w:divBdr>
        <w:top w:val="none" w:sz="0" w:space="0" w:color="auto"/>
        <w:left w:val="none" w:sz="0" w:space="0" w:color="auto"/>
        <w:bottom w:val="none" w:sz="0" w:space="0" w:color="auto"/>
        <w:right w:val="none" w:sz="0" w:space="0" w:color="auto"/>
      </w:divBdr>
    </w:div>
    <w:div w:id="1868643343">
      <w:bodyDiv w:val="1"/>
      <w:marLeft w:val="0"/>
      <w:marRight w:val="0"/>
      <w:marTop w:val="0"/>
      <w:marBottom w:val="0"/>
      <w:divBdr>
        <w:top w:val="none" w:sz="0" w:space="0" w:color="auto"/>
        <w:left w:val="none" w:sz="0" w:space="0" w:color="auto"/>
        <w:bottom w:val="none" w:sz="0" w:space="0" w:color="auto"/>
        <w:right w:val="none" w:sz="0" w:space="0" w:color="auto"/>
      </w:divBdr>
    </w:div>
    <w:div w:id="1868791701">
      <w:bodyDiv w:val="1"/>
      <w:marLeft w:val="0"/>
      <w:marRight w:val="0"/>
      <w:marTop w:val="0"/>
      <w:marBottom w:val="0"/>
      <w:divBdr>
        <w:top w:val="none" w:sz="0" w:space="0" w:color="auto"/>
        <w:left w:val="none" w:sz="0" w:space="0" w:color="auto"/>
        <w:bottom w:val="none" w:sz="0" w:space="0" w:color="auto"/>
        <w:right w:val="none" w:sz="0" w:space="0" w:color="auto"/>
      </w:divBdr>
    </w:div>
    <w:div w:id="1885605217">
      <w:bodyDiv w:val="1"/>
      <w:marLeft w:val="0"/>
      <w:marRight w:val="0"/>
      <w:marTop w:val="0"/>
      <w:marBottom w:val="0"/>
      <w:divBdr>
        <w:top w:val="none" w:sz="0" w:space="0" w:color="auto"/>
        <w:left w:val="none" w:sz="0" w:space="0" w:color="auto"/>
        <w:bottom w:val="none" w:sz="0" w:space="0" w:color="auto"/>
        <w:right w:val="none" w:sz="0" w:space="0" w:color="auto"/>
      </w:divBdr>
    </w:div>
    <w:div w:id="1889297248">
      <w:bodyDiv w:val="1"/>
      <w:marLeft w:val="0"/>
      <w:marRight w:val="0"/>
      <w:marTop w:val="0"/>
      <w:marBottom w:val="0"/>
      <w:divBdr>
        <w:top w:val="none" w:sz="0" w:space="0" w:color="auto"/>
        <w:left w:val="none" w:sz="0" w:space="0" w:color="auto"/>
        <w:bottom w:val="none" w:sz="0" w:space="0" w:color="auto"/>
        <w:right w:val="none" w:sz="0" w:space="0" w:color="auto"/>
      </w:divBdr>
    </w:div>
    <w:div w:id="1890874603">
      <w:bodyDiv w:val="1"/>
      <w:marLeft w:val="0"/>
      <w:marRight w:val="0"/>
      <w:marTop w:val="0"/>
      <w:marBottom w:val="0"/>
      <w:divBdr>
        <w:top w:val="none" w:sz="0" w:space="0" w:color="auto"/>
        <w:left w:val="none" w:sz="0" w:space="0" w:color="auto"/>
        <w:bottom w:val="none" w:sz="0" w:space="0" w:color="auto"/>
        <w:right w:val="none" w:sz="0" w:space="0" w:color="auto"/>
      </w:divBdr>
    </w:div>
    <w:div w:id="1899515566">
      <w:bodyDiv w:val="1"/>
      <w:marLeft w:val="0"/>
      <w:marRight w:val="0"/>
      <w:marTop w:val="0"/>
      <w:marBottom w:val="0"/>
      <w:divBdr>
        <w:top w:val="none" w:sz="0" w:space="0" w:color="auto"/>
        <w:left w:val="none" w:sz="0" w:space="0" w:color="auto"/>
        <w:bottom w:val="none" w:sz="0" w:space="0" w:color="auto"/>
        <w:right w:val="none" w:sz="0" w:space="0" w:color="auto"/>
      </w:divBdr>
    </w:div>
    <w:div w:id="1900049387">
      <w:bodyDiv w:val="1"/>
      <w:marLeft w:val="0"/>
      <w:marRight w:val="0"/>
      <w:marTop w:val="0"/>
      <w:marBottom w:val="0"/>
      <w:divBdr>
        <w:top w:val="none" w:sz="0" w:space="0" w:color="auto"/>
        <w:left w:val="none" w:sz="0" w:space="0" w:color="auto"/>
        <w:bottom w:val="none" w:sz="0" w:space="0" w:color="auto"/>
        <w:right w:val="none" w:sz="0" w:space="0" w:color="auto"/>
      </w:divBdr>
    </w:div>
    <w:div w:id="1902904707">
      <w:bodyDiv w:val="1"/>
      <w:marLeft w:val="0"/>
      <w:marRight w:val="0"/>
      <w:marTop w:val="0"/>
      <w:marBottom w:val="0"/>
      <w:divBdr>
        <w:top w:val="none" w:sz="0" w:space="0" w:color="auto"/>
        <w:left w:val="none" w:sz="0" w:space="0" w:color="auto"/>
        <w:bottom w:val="none" w:sz="0" w:space="0" w:color="auto"/>
        <w:right w:val="none" w:sz="0" w:space="0" w:color="auto"/>
      </w:divBdr>
    </w:div>
    <w:div w:id="1905098594">
      <w:bodyDiv w:val="1"/>
      <w:marLeft w:val="0"/>
      <w:marRight w:val="0"/>
      <w:marTop w:val="0"/>
      <w:marBottom w:val="0"/>
      <w:divBdr>
        <w:top w:val="none" w:sz="0" w:space="0" w:color="auto"/>
        <w:left w:val="none" w:sz="0" w:space="0" w:color="auto"/>
        <w:bottom w:val="none" w:sz="0" w:space="0" w:color="auto"/>
        <w:right w:val="none" w:sz="0" w:space="0" w:color="auto"/>
      </w:divBdr>
    </w:div>
    <w:div w:id="1906067364">
      <w:bodyDiv w:val="1"/>
      <w:marLeft w:val="0"/>
      <w:marRight w:val="0"/>
      <w:marTop w:val="0"/>
      <w:marBottom w:val="0"/>
      <w:divBdr>
        <w:top w:val="none" w:sz="0" w:space="0" w:color="auto"/>
        <w:left w:val="none" w:sz="0" w:space="0" w:color="auto"/>
        <w:bottom w:val="none" w:sz="0" w:space="0" w:color="auto"/>
        <w:right w:val="none" w:sz="0" w:space="0" w:color="auto"/>
      </w:divBdr>
    </w:div>
    <w:div w:id="1919093941">
      <w:bodyDiv w:val="1"/>
      <w:marLeft w:val="0"/>
      <w:marRight w:val="0"/>
      <w:marTop w:val="0"/>
      <w:marBottom w:val="0"/>
      <w:divBdr>
        <w:top w:val="none" w:sz="0" w:space="0" w:color="auto"/>
        <w:left w:val="none" w:sz="0" w:space="0" w:color="auto"/>
        <w:bottom w:val="none" w:sz="0" w:space="0" w:color="auto"/>
        <w:right w:val="none" w:sz="0" w:space="0" w:color="auto"/>
      </w:divBdr>
    </w:div>
    <w:div w:id="1921786808">
      <w:bodyDiv w:val="1"/>
      <w:marLeft w:val="0"/>
      <w:marRight w:val="0"/>
      <w:marTop w:val="0"/>
      <w:marBottom w:val="0"/>
      <w:divBdr>
        <w:top w:val="none" w:sz="0" w:space="0" w:color="auto"/>
        <w:left w:val="none" w:sz="0" w:space="0" w:color="auto"/>
        <w:bottom w:val="none" w:sz="0" w:space="0" w:color="auto"/>
        <w:right w:val="none" w:sz="0" w:space="0" w:color="auto"/>
      </w:divBdr>
    </w:div>
    <w:div w:id="1923024398">
      <w:bodyDiv w:val="1"/>
      <w:marLeft w:val="0"/>
      <w:marRight w:val="0"/>
      <w:marTop w:val="0"/>
      <w:marBottom w:val="0"/>
      <w:divBdr>
        <w:top w:val="none" w:sz="0" w:space="0" w:color="auto"/>
        <w:left w:val="none" w:sz="0" w:space="0" w:color="auto"/>
        <w:bottom w:val="none" w:sz="0" w:space="0" w:color="auto"/>
        <w:right w:val="none" w:sz="0" w:space="0" w:color="auto"/>
      </w:divBdr>
    </w:div>
    <w:div w:id="1926261929">
      <w:bodyDiv w:val="1"/>
      <w:marLeft w:val="0"/>
      <w:marRight w:val="0"/>
      <w:marTop w:val="0"/>
      <w:marBottom w:val="0"/>
      <w:divBdr>
        <w:top w:val="none" w:sz="0" w:space="0" w:color="auto"/>
        <w:left w:val="none" w:sz="0" w:space="0" w:color="auto"/>
        <w:bottom w:val="none" w:sz="0" w:space="0" w:color="auto"/>
        <w:right w:val="none" w:sz="0" w:space="0" w:color="auto"/>
      </w:divBdr>
    </w:div>
    <w:div w:id="1926526832">
      <w:bodyDiv w:val="1"/>
      <w:marLeft w:val="0"/>
      <w:marRight w:val="0"/>
      <w:marTop w:val="0"/>
      <w:marBottom w:val="0"/>
      <w:divBdr>
        <w:top w:val="none" w:sz="0" w:space="0" w:color="auto"/>
        <w:left w:val="none" w:sz="0" w:space="0" w:color="auto"/>
        <w:bottom w:val="none" w:sz="0" w:space="0" w:color="auto"/>
        <w:right w:val="none" w:sz="0" w:space="0" w:color="auto"/>
      </w:divBdr>
    </w:div>
    <w:div w:id="1928079195">
      <w:bodyDiv w:val="1"/>
      <w:marLeft w:val="0"/>
      <w:marRight w:val="0"/>
      <w:marTop w:val="0"/>
      <w:marBottom w:val="0"/>
      <w:divBdr>
        <w:top w:val="none" w:sz="0" w:space="0" w:color="auto"/>
        <w:left w:val="none" w:sz="0" w:space="0" w:color="auto"/>
        <w:bottom w:val="none" w:sz="0" w:space="0" w:color="auto"/>
        <w:right w:val="none" w:sz="0" w:space="0" w:color="auto"/>
      </w:divBdr>
    </w:div>
    <w:div w:id="1928229439">
      <w:bodyDiv w:val="1"/>
      <w:marLeft w:val="0"/>
      <w:marRight w:val="0"/>
      <w:marTop w:val="0"/>
      <w:marBottom w:val="0"/>
      <w:divBdr>
        <w:top w:val="none" w:sz="0" w:space="0" w:color="auto"/>
        <w:left w:val="none" w:sz="0" w:space="0" w:color="auto"/>
        <w:bottom w:val="none" w:sz="0" w:space="0" w:color="auto"/>
        <w:right w:val="none" w:sz="0" w:space="0" w:color="auto"/>
      </w:divBdr>
    </w:div>
    <w:div w:id="1930960664">
      <w:bodyDiv w:val="1"/>
      <w:marLeft w:val="0"/>
      <w:marRight w:val="0"/>
      <w:marTop w:val="0"/>
      <w:marBottom w:val="0"/>
      <w:divBdr>
        <w:top w:val="none" w:sz="0" w:space="0" w:color="auto"/>
        <w:left w:val="none" w:sz="0" w:space="0" w:color="auto"/>
        <w:bottom w:val="none" w:sz="0" w:space="0" w:color="auto"/>
        <w:right w:val="none" w:sz="0" w:space="0" w:color="auto"/>
      </w:divBdr>
    </w:div>
    <w:div w:id="1932199866">
      <w:bodyDiv w:val="1"/>
      <w:marLeft w:val="0"/>
      <w:marRight w:val="0"/>
      <w:marTop w:val="0"/>
      <w:marBottom w:val="0"/>
      <w:divBdr>
        <w:top w:val="none" w:sz="0" w:space="0" w:color="auto"/>
        <w:left w:val="none" w:sz="0" w:space="0" w:color="auto"/>
        <w:bottom w:val="none" w:sz="0" w:space="0" w:color="auto"/>
        <w:right w:val="none" w:sz="0" w:space="0" w:color="auto"/>
      </w:divBdr>
    </w:div>
    <w:div w:id="1933705998">
      <w:bodyDiv w:val="1"/>
      <w:marLeft w:val="0"/>
      <w:marRight w:val="0"/>
      <w:marTop w:val="0"/>
      <w:marBottom w:val="0"/>
      <w:divBdr>
        <w:top w:val="none" w:sz="0" w:space="0" w:color="auto"/>
        <w:left w:val="none" w:sz="0" w:space="0" w:color="auto"/>
        <w:bottom w:val="none" w:sz="0" w:space="0" w:color="auto"/>
        <w:right w:val="none" w:sz="0" w:space="0" w:color="auto"/>
      </w:divBdr>
    </w:div>
    <w:div w:id="1934046347">
      <w:bodyDiv w:val="1"/>
      <w:marLeft w:val="0"/>
      <w:marRight w:val="0"/>
      <w:marTop w:val="0"/>
      <w:marBottom w:val="0"/>
      <w:divBdr>
        <w:top w:val="none" w:sz="0" w:space="0" w:color="auto"/>
        <w:left w:val="none" w:sz="0" w:space="0" w:color="auto"/>
        <w:bottom w:val="none" w:sz="0" w:space="0" w:color="auto"/>
        <w:right w:val="none" w:sz="0" w:space="0" w:color="auto"/>
      </w:divBdr>
    </w:div>
    <w:div w:id="1934047817">
      <w:bodyDiv w:val="1"/>
      <w:marLeft w:val="0"/>
      <w:marRight w:val="0"/>
      <w:marTop w:val="0"/>
      <w:marBottom w:val="0"/>
      <w:divBdr>
        <w:top w:val="none" w:sz="0" w:space="0" w:color="auto"/>
        <w:left w:val="none" w:sz="0" w:space="0" w:color="auto"/>
        <w:bottom w:val="none" w:sz="0" w:space="0" w:color="auto"/>
        <w:right w:val="none" w:sz="0" w:space="0" w:color="auto"/>
      </w:divBdr>
    </w:div>
    <w:div w:id="1944650522">
      <w:bodyDiv w:val="1"/>
      <w:marLeft w:val="0"/>
      <w:marRight w:val="0"/>
      <w:marTop w:val="0"/>
      <w:marBottom w:val="0"/>
      <w:divBdr>
        <w:top w:val="none" w:sz="0" w:space="0" w:color="auto"/>
        <w:left w:val="none" w:sz="0" w:space="0" w:color="auto"/>
        <w:bottom w:val="none" w:sz="0" w:space="0" w:color="auto"/>
        <w:right w:val="none" w:sz="0" w:space="0" w:color="auto"/>
      </w:divBdr>
    </w:div>
    <w:div w:id="1945458067">
      <w:bodyDiv w:val="1"/>
      <w:marLeft w:val="0"/>
      <w:marRight w:val="0"/>
      <w:marTop w:val="0"/>
      <w:marBottom w:val="0"/>
      <w:divBdr>
        <w:top w:val="none" w:sz="0" w:space="0" w:color="auto"/>
        <w:left w:val="none" w:sz="0" w:space="0" w:color="auto"/>
        <w:bottom w:val="none" w:sz="0" w:space="0" w:color="auto"/>
        <w:right w:val="none" w:sz="0" w:space="0" w:color="auto"/>
      </w:divBdr>
    </w:div>
    <w:div w:id="1945460931">
      <w:bodyDiv w:val="1"/>
      <w:marLeft w:val="0"/>
      <w:marRight w:val="0"/>
      <w:marTop w:val="0"/>
      <w:marBottom w:val="0"/>
      <w:divBdr>
        <w:top w:val="none" w:sz="0" w:space="0" w:color="auto"/>
        <w:left w:val="none" w:sz="0" w:space="0" w:color="auto"/>
        <w:bottom w:val="none" w:sz="0" w:space="0" w:color="auto"/>
        <w:right w:val="none" w:sz="0" w:space="0" w:color="auto"/>
      </w:divBdr>
    </w:div>
    <w:div w:id="1946770889">
      <w:bodyDiv w:val="1"/>
      <w:marLeft w:val="0"/>
      <w:marRight w:val="0"/>
      <w:marTop w:val="0"/>
      <w:marBottom w:val="0"/>
      <w:divBdr>
        <w:top w:val="none" w:sz="0" w:space="0" w:color="auto"/>
        <w:left w:val="none" w:sz="0" w:space="0" w:color="auto"/>
        <w:bottom w:val="none" w:sz="0" w:space="0" w:color="auto"/>
        <w:right w:val="none" w:sz="0" w:space="0" w:color="auto"/>
      </w:divBdr>
    </w:div>
    <w:div w:id="1947150755">
      <w:bodyDiv w:val="1"/>
      <w:marLeft w:val="0"/>
      <w:marRight w:val="0"/>
      <w:marTop w:val="0"/>
      <w:marBottom w:val="0"/>
      <w:divBdr>
        <w:top w:val="none" w:sz="0" w:space="0" w:color="auto"/>
        <w:left w:val="none" w:sz="0" w:space="0" w:color="auto"/>
        <w:bottom w:val="none" w:sz="0" w:space="0" w:color="auto"/>
        <w:right w:val="none" w:sz="0" w:space="0" w:color="auto"/>
      </w:divBdr>
    </w:div>
    <w:div w:id="1949776554">
      <w:bodyDiv w:val="1"/>
      <w:marLeft w:val="0"/>
      <w:marRight w:val="0"/>
      <w:marTop w:val="0"/>
      <w:marBottom w:val="0"/>
      <w:divBdr>
        <w:top w:val="none" w:sz="0" w:space="0" w:color="auto"/>
        <w:left w:val="none" w:sz="0" w:space="0" w:color="auto"/>
        <w:bottom w:val="none" w:sz="0" w:space="0" w:color="auto"/>
        <w:right w:val="none" w:sz="0" w:space="0" w:color="auto"/>
      </w:divBdr>
    </w:div>
    <w:div w:id="1954088210">
      <w:bodyDiv w:val="1"/>
      <w:marLeft w:val="0"/>
      <w:marRight w:val="0"/>
      <w:marTop w:val="0"/>
      <w:marBottom w:val="0"/>
      <w:divBdr>
        <w:top w:val="none" w:sz="0" w:space="0" w:color="auto"/>
        <w:left w:val="none" w:sz="0" w:space="0" w:color="auto"/>
        <w:bottom w:val="none" w:sz="0" w:space="0" w:color="auto"/>
        <w:right w:val="none" w:sz="0" w:space="0" w:color="auto"/>
      </w:divBdr>
    </w:div>
    <w:div w:id="1956674447">
      <w:bodyDiv w:val="1"/>
      <w:marLeft w:val="0"/>
      <w:marRight w:val="0"/>
      <w:marTop w:val="0"/>
      <w:marBottom w:val="0"/>
      <w:divBdr>
        <w:top w:val="none" w:sz="0" w:space="0" w:color="auto"/>
        <w:left w:val="none" w:sz="0" w:space="0" w:color="auto"/>
        <w:bottom w:val="none" w:sz="0" w:space="0" w:color="auto"/>
        <w:right w:val="none" w:sz="0" w:space="0" w:color="auto"/>
      </w:divBdr>
    </w:div>
    <w:div w:id="1958874142">
      <w:bodyDiv w:val="1"/>
      <w:marLeft w:val="0"/>
      <w:marRight w:val="0"/>
      <w:marTop w:val="0"/>
      <w:marBottom w:val="0"/>
      <w:divBdr>
        <w:top w:val="none" w:sz="0" w:space="0" w:color="auto"/>
        <w:left w:val="none" w:sz="0" w:space="0" w:color="auto"/>
        <w:bottom w:val="none" w:sz="0" w:space="0" w:color="auto"/>
        <w:right w:val="none" w:sz="0" w:space="0" w:color="auto"/>
      </w:divBdr>
    </w:div>
    <w:div w:id="1961569967">
      <w:bodyDiv w:val="1"/>
      <w:marLeft w:val="0"/>
      <w:marRight w:val="0"/>
      <w:marTop w:val="0"/>
      <w:marBottom w:val="0"/>
      <w:divBdr>
        <w:top w:val="none" w:sz="0" w:space="0" w:color="auto"/>
        <w:left w:val="none" w:sz="0" w:space="0" w:color="auto"/>
        <w:bottom w:val="none" w:sz="0" w:space="0" w:color="auto"/>
        <w:right w:val="none" w:sz="0" w:space="0" w:color="auto"/>
      </w:divBdr>
    </w:div>
    <w:div w:id="1967858037">
      <w:bodyDiv w:val="1"/>
      <w:marLeft w:val="0"/>
      <w:marRight w:val="0"/>
      <w:marTop w:val="0"/>
      <w:marBottom w:val="0"/>
      <w:divBdr>
        <w:top w:val="none" w:sz="0" w:space="0" w:color="auto"/>
        <w:left w:val="none" w:sz="0" w:space="0" w:color="auto"/>
        <w:bottom w:val="none" w:sz="0" w:space="0" w:color="auto"/>
        <w:right w:val="none" w:sz="0" w:space="0" w:color="auto"/>
      </w:divBdr>
    </w:div>
    <w:div w:id="1973750348">
      <w:bodyDiv w:val="1"/>
      <w:marLeft w:val="0"/>
      <w:marRight w:val="0"/>
      <w:marTop w:val="0"/>
      <w:marBottom w:val="0"/>
      <w:divBdr>
        <w:top w:val="none" w:sz="0" w:space="0" w:color="auto"/>
        <w:left w:val="none" w:sz="0" w:space="0" w:color="auto"/>
        <w:bottom w:val="none" w:sz="0" w:space="0" w:color="auto"/>
        <w:right w:val="none" w:sz="0" w:space="0" w:color="auto"/>
      </w:divBdr>
    </w:div>
    <w:div w:id="1974477273">
      <w:bodyDiv w:val="1"/>
      <w:marLeft w:val="0"/>
      <w:marRight w:val="0"/>
      <w:marTop w:val="0"/>
      <w:marBottom w:val="0"/>
      <w:divBdr>
        <w:top w:val="none" w:sz="0" w:space="0" w:color="auto"/>
        <w:left w:val="none" w:sz="0" w:space="0" w:color="auto"/>
        <w:bottom w:val="none" w:sz="0" w:space="0" w:color="auto"/>
        <w:right w:val="none" w:sz="0" w:space="0" w:color="auto"/>
      </w:divBdr>
    </w:div>
    <w:div w:id="1987658001">
      <w:bodyDiv w:val="1"/>
      <w:marLeft w:val="0"/>
      <w:marRight w:val="0"/>
      <w:marTop w:val="0"/>
      <w:marBottom w:val="0"/>
      <w:divBdr>
        <w:top w:val="none" w:sz="0" w:space="0" w:color="auto"/>
        <w:left w:val="none" w:sz="0" w:space="0" w:color="auto"/>
        <w:bottom w:val="none" w:sz="0" w:space="0" w:color="auto"/>
        <w:right w:val="none" w:sz="0" w:space="0" w:color="auto"/>
      </w:divBdr>
    </w:div>
    <w:div w:id="1997226862">
      <w:bodyDiv w:val="1"/>
      <w:marLeft w:val="0"/>
      <w:marRight w:val="0"/>
      <w:marTop w:val="0"/>
      <w:marBottom w:val="0"/>
      <w:divBdr>
        <w:top w:val="none" w:sz="0" w:space="0" w:color="auto"/>
        <w:left w:val="none" w:sz="0" w:space="0" w:color="auto"/>
        <w:bottom w:val="none" w:sz="0" w:space="0" w:color="auto"/>
        <w:right w:val="none" w:sz="0" w:space="0" w:color="auto"/>
      </w:divBdr>
    </w:div>
    <w:div w:id="2001303264">
      <w:bodyDiv w:val="1"/>
      <w:marLeft w:val="0"/>
      <w:marRight w:val="0"/>
      <w:marTop w:val="0"/>
      <w:marBottom w:val="0"/>
      <w:divBdr>
        <w:top w:val="none" w:sz="0" w:space="0" w:color="auto"/>
        <w:left w:val="none" w:sz="0" w:space="0" w:color="auto"/>
        <w:bottom w:val="none" w:sz="0" w:space="0" w:color="auto"/>
        <w:right w:val="none" w:sz="0" w:space="0" w:color="auto"/>
      </w:divBdr>
    </w:div>
    <w:div w:id="2001763475">
      <w:bodyDiv w:val="1"/>
      <w:marLeft w:val="0"/>
      <w:marRight w:val="0"/>
      <w:marTop w:val="0"/>
      <w:marBottom w:val="0"/>
      <w:divBdr>
        <w:top w:val="none" w:sz="0" w:space="0" w:color="auto"/>
        <w:left w:val="none" w:sz="0" w:space="0" w:color="auto"/>
        <w:bottom w:val="none" w:sz="0" w:space="0" w:color="auto"/>
        <w:right w:val="none" w:sz="0" w:space="0" w:color="auto"/>
      </w:divBdr>
    </w:div>
    <w:div w:id="2005892204">
      <w:bodyDiv w:val="1"/>
      <w:marLeft w:val="0"/>
      <w:marRight w:val="0"/>
      <w:marTop w:val="0"/>
      <w:marBottom w:val="0"/>
      <w:divBdr>
        <w:top w:val="none" w:sz="0" w:space="0" w:color="auto"/>
        <w:left w:val="none" w:sz="0" w:space="0" w:color="auto"/>
        <w:bottom w:val="none" w:sz="0" w:space="0" w:color="auto"/>
        <w:right w:val="none" w:sz="0" w:space="0" w:color="auto"/>
      </w:divBdr>
    </w:div>
    <w:div w:id="2010211186">
      <w:bodyDiv w:val="1"/>
      <w:marLeft w:val="0"/>
      <w:marRight w:val="0"/>
      <w:marTop w:val="0"/>
      <w:marBottom w:val="0"/>
      <w:divBdr>
        <w:top w:val="none" w:sz="0" w:space="0" w:color="auto"/>
        <w:left w:val="none" w:sz="0" w:space="0" w:color="auto"/>
        <w:bottom w:val="none" w:sz="0" w:space="0" w:color="auto"/>
        <w:right w:val="none" w:sz="0" w:space="0" w:color="auto"/>
      </w:divBdr>
    </w:div>
    <w:div w:id="2014259581">
      <w:bodyDiv w:val="1"/>
      <w:marLeft w:val="0"/>
      <w:marRight w:val="0"/>
      <w:marTop w:val="0"/>
      <w:marBottom w:val="0"/>
      <w:divBdr>
        <w:top w:val="none" w:sz="0" w:space="0" w:color="auto"/>
        <w:left w:val="none" w:sz="0" w:space="0" w:color="auto"/>
        <w:bottom w:val="none" w:sz="0" w:space="0" w:color="auto"/>
        <w:right w:val="none" w:sz="0" w:space="0" w:color="auto"/>
      </w:divBdr>
    </w:div>
    <w:div w:id="2018926313">
      <w:bodyDiv w:val="1"/>
      <w:marLeft w:val="0"/>
      <w:marRight w:val="0"/>
      <w:marTop w:val="0"/>
      <w:marBottom w:val="0"/>
      <w:divBdr>
        <w:top w:val="none" w:sz="0" w:space="0" w:color="auto"/>
        <w:left w:val="none" w:sz="0" w:space="0" w:color="auto"/>
        <w:bottom w:val="none" w:sz="0" w:space="0" w:color="auto"/>
        <w:right w:val="none" w:sz="0" w:space="0" w:color="auto"/>
      </w:divBdr>
    </w:div>
    <w:div w:id="2023966149">
      <w:bodyDiv w:val="1"/>
      <w:marLeft w:val="0"/>
      <w:marRight w:val="0"/>
      <w:marTop w:val="0"/>
      <w:marBottom w:val="0"/>
      <w:divBdr>
        <w:top w:val="none" w:sz="0" w:space="0" w:color="auto"/>
        <w:left w:val="none" w:sz="0" w:space="0" w:color="auto"/>
        <w:bottom w:val="none" w:sz="0" w:space="0" w:color="auto"/>
        <w:right w:val="none" w:sz="0" w:space="0" w:color="auto"/>
      </w:divBdr>
    </w:div>
    <w:div w:id="2024549231">
      <w:bodyDiv w:val="1"/>
      <w:marLeft w:val="0"/>
      <w:marRight w:val="0"/>
      <w:marTop w:val="0"/>
      <w:marBottom w:val="0"/>
      <w:divBdr>
        <w:top w:val="none" w:sz="0" w:space="0" w:color="auto"/>
        <w:left w:val="none" w:sz="0" w:space="0" w:color="auto"/>
        <w:bottom w:val="none" w:sz="0" w:space="0" w:color="auto"/>
        <w:right w:val="none" w:sz="0" w:space="0" w:color="auto"/>
      </w:divBdr>
    </w:div>
    <w:div w:id="2025859158">
      <w:bodyDiv w:val="1"/>
      <w:marLeft w:val="0"/>
      <w:marRight w:val="0"/>
      <w:marTop w:val="0"/>
      <w:marBottom w:val="0"/>
      <w:divBdr>
        <w:top w:val="none" w:sz="0" w:space="0" w:color="auto"/>
        <w:left w:val="none" w:sz="0" w:space="0" w:color="auto"/>
        <w:bottom w:val="none" w:sz="0" w:space="0" w:color="auto"/>
        <w:right w:val="none" w:sz="0" w:space="0" w:color="auto"/>
      </w:divBdr>
    </w:div>
    <w:div w:id="2027824103">
      <w:bodyDiv w:val="1"/>
      <w:marLeft w:val="0"/>
      <w:marRight w:val="0"/>
      <w:marTop w:val="0"/>
      <w:marBottom w:val="0"/>
      <w:divBdr>
        <w:top w:val="none" w:sz="0" w:space="0" w:color="auto"/>
        <w:left w:val="none" w:sz="0" w:space="0" w:color="auto"/>
        <w:bottom w:val="none" w:sz="0" w:space="0" w:color="auto"/>
        <w:right w:val="none" w:sz="0" w:space="0" w:color="auto"/>
      </w:divBdr>
    </w:div>
    <w:div w:id="2028753409">
      <w:bodyDiv w:val="1"/>
      <w:marLeft w:val="0"/>
      <w:marRight w:val="0"/>
      <w:marTop w:val="0"/>
      <w:marBottom w:val="0"/>
      <w:divBdr>
        <w:top w:val="none" w:sz="0" w:space="0" w:color="auto"/>
        <w:left w:val="none" w:sz="0" w:space="0" w:color="auto"/>
        <w:bottom w:val="none" w:sz="0" w:space="0" w:color="auto"/>
        <w:right w:val="none" w:sz="0" w:space="0" w:color="auto"/>
      </w:divBdr>
    </w:div>
    <w:div w:id="2030132529">
      <w:bodyDiv w:val="1"/>
      <w:marLeft w:val="0"/>
      <w:marRight w:val="0"/>
      <w:marTop w:val="0"/>
      <w:marBottom w:val="0"/>
      <w:divBdr>
        <w:top w:val="none" w:sz="0" w:space="0" w:color="auto"/>
        <w:left w:val="none" w:sz="0" w:space="0" w:color="auto"/>
        <w:bottom w:val="none" w:sz="0" w:space="0" w:color="auto"/>
        <w:right w:val="none" w:sz="0" w:space="0" w:color="auto"/>
      </w:divBdr>
    </w:div>
    <w:div w:id="2031177805">
      <w:bodyDiv w:val="1"/>
      <w:marLeft w:val="0"/>
      <w:marRight w:val="0"/>
      <w:marTop w:val="0"/>
      <w:marBottom w:val="0"/>
      <w:divBdr>
        <w:top w:val="none" w:sz="0" w:space="0" w:color="auto"/>
        <w:left w:val="none" w:sz="0" w:space="0" w:color="auto"/>
        <w:bottom w:val="none" w:sz="0" w:space="0" w:color="auto"/>
        <w:right w:val="none" w:sz="0" w:space="0" w:color="auto"/>
      </w:divBdr>
    </w:div>
    <w:div w:id="2036034686">
      <w:bodyDiv w:val="1"/>
      <w:marLeft w:val="0"/>
      <w:marRight w:val="0"/>
      <w:marTop w:val="0"/>
      <w:marBottom w:val="0"/>
      <w:divBdr>
        <w:top w:val="none" w:sz="0" w:space="0" w:color="auto"/>
        <w:left w:val="none" w:sz="0" w:space="0" w:color="auto"/>
        <w:bottom w:val="none" w:sz="0" w:space="0" w:color="auto"/>
        <w:right w:val="none" w:sz="0" w:space="0" w:color="auto"/>
      </w:divBdr>
    </w:div>
    <w:div w:id="2043702252">
      <w:bodyDiv w:val="1"/>
      <w:marLeft w:val="0"/>
      <w:marRight w:val="0"/>
      <w:marTop w:val="0"/>
      <w:marBottom w:val="0"/>
      <w:divBdr>
        <w:top w:val="none" w:sz="0" w:space="0" w:color="auto"/>
        <w:left w:val="none" w:sz="0" w:space="0" w:color="auto"/>
        <w:bottom w:val="none" w:sz="0" w:space="0" w:color="auto"/>
        <w:right w:val="none" w:sz="0" w:space="0" w:color="auto"/>
      </w:divBdr>
    </w:div>
    <w:div w:id="2053534954">
      <w:bodyDiv w:val="1"/>
      <w:marLeft w:val="0"/>
      <w:marRight w:val="0"/>
      <w:marTop w:val="0"/>
      <w:marBottom w:val="0"/>
      <w:divBdr>
        <w:top w:val="none" w:sz="0" w:space="0" w:color="auto"/>
        <w:left w:val="none" w:sz="0" w:space="0" w:color="auto"/>
        <w:bottom w:val="none" w:sz="0" w:space="0" w:color="auto"/>
        <w:right w:val="none" w:sz="0" w:space="0" w:color="auto"/>
      </w:divBdr>
    </w:div>
    <w:div w:id="2059207347">
      <w:bodyDiv w:val="1"/>
      <w:marLeft w:val="0"/>
      <w:marRight w:val="0"/>
      <w:marTop w:val="0"/>
      <w:marBottom w:val="0"/>
      <w:divBdr>
        <w:top w:val="none" w:sz="0" w:space="0" w:color="auto"/>
        <w:left w:val="none" w:sz="0" w:space="0" w:color="auto"/>
        <w:bottom w:val="none" w:sz="0" w:space="0" w:color="auto"/>
        <w:right w:val="none" w:sz="0" w:space="0" w:color="auto"/>
      </w:divBdr>
    </w:div>
    <w:div w:id="2060089428">
      <w:bodyDiv w:val="1"/>
      <w:marLeft w:val="0"/>
      <w:marRight w:val="0"/>
      <w:marTop w:val="0"/>
      <w:marBottom w:val="0"/>
      <w:divBdr>
        <w:top w:val="none" w:sz="0" w:space="0" w:color="auto"/>
        <w:left w:val="none" w:sz="0" w:space="0" w:color="auto"/>
        <w:bottom w:val="none" w:sz="0" w:space="0" w:color="auto"/>
        <w:right w:val="none" w:sz="0" w:space="0" w:color="auto"/>
      </w:divBdr>
    </w:div>
    <w:div w:id="2068795250">
      <w:bodyDiv w:val="1"/>
      <w:marLeft w:val="0"/>
      <w:marRight w:val="0"/>
      <w:marTop w:val="0"/>
      <w:marBottom w:val="0"/>
      <w:divBdr>
        <w:top w:val="none" w:sz="0" w:space="0" w:color="auto"/>
        <w:left w:val="none" w:sz="0" w:space="0" w:color="auto"/>
        <w:bottom w:val="none" w:sz="0" w:space="0" w:color="auto"/>
        <w:right w:val="none" w:sz="0" w:space="0" w:color="auto"/>
      </w:divBdr>
    </w:div>
    <w:div w:id="2070372792">
      <w:bodyDiv w:val="1"/>
      <w:marLeft w:val="0"/>
      <w:marRight w:val="0"/>
      <w:marTop w:val="0"/>
      <w:marBottom w:val="0"/>
      <w:divBdr>
        <w:top w:val="none" w:sz="0" w:space="0" w:color="auto"/>
        <w:left w:val="none" w:sz="0" w:space="0" w:color="auto"/>
        <w:bottom w:val="none" w:sz="0" w:space="0" w:color="auto"/>
        <w:right w:val="none" w:sz="0" w:space="0" w:color="auto"/>
      </w:divBdr>
    </w:div>
    <w:div w:id="2073459417">
      <w:bodyDiv w:val="1"/>
      <w:marLeft w:val="0"/>
      <w:marRight w:val="0"/>
      <w:marTop w:val="0"/>
      <w:marBottom w:val="0"/>
      <w:divBdr>
        <w:top w:val="none" w:sz="0" w:space="0" w:color="auto"/>
        <w:left w:val="none" w:sz="0" w:space="0" w:color="auto"/>
        <w:bottom w:val="none" w:sz="0" w:space="0" w:color="auto"/>
        <w:right w:val="none" w:sz="0" w:space="0" w:color="auto"/>
      </w:divBdr>
    </w:div>
    <w:div w:id="2081633589">
      <w:bodyDiv w:val="1"/>
      <w:marLeft w:val="0"/>
      <w:marRight w:val="0"/>
      <w:marTop w:val="0"/>
      <w:marBottom w:val="0"/>
      <w:divBdr>
        <w:top w:val="none" w:sz="0" w:space="0" w:color="auto"/>
        <w:left w:val="none" w:sz="0" w:space="0" w:color="auto"/>
        <w:bottom w:val="none" w:sz="0" w:space="0" w:color="auto"/>
        <w:right w:val="none" w:sz="0" w:space="0" w:color="auto"/>
      </w:divBdr>
    </w:div>
    <w:div w:id="2094278879">
      <w:bodyDiv w:val="1"/>
      <w:marLeft w:val="0"/>
      <w:marRight w:val="0"/>
      <w:marTop w:val="0"/>
      <w:marBottom w:val="0"/>
      <w:divBdr>
        <w:top w:val="none" w:sz="0" w:space="0" w:color="auto"/>
        <w:left w:val="none" w:sz="0" w:space="0" w:color="auto"/>
        <w:bottom w:val="none" w:sz="0" w:space="0" w:color="auto"/>
        <w:right w:val="none" w:sz="0" w:space="0" w:color="auto"/>
      </w:divBdr>
    </w:div>
    <w:div w:id="2101366512">
      <w:bodyDiv w:val="1"/>
      <w:marLeft w:val="0"/>
      <w:marRight w:val="0"/>
      <w:marTop w:val="0"/>
      <w:marBottom w:val="0"/>
      <w:divBdr>
        <w:top w:val="none" w:sz="0" w:space="0" w:color="auto"/>
        <w:left w:val="none" w:sz="0" w:space="0" w:color="auto"/>
        <w:bottom w:val="none" w:sz="0" w:space="0" w:color="auto"/>
        <w:right w:val="none" w:sz="0" w:space="0" w:color="auto"/>
      </w:divBdr>
    </w:div>
    <w:div w:id="2104060030">
      <w:bodyDiv w:val="1"/>
      <w:marLeft w:val="0"/>
      <w:marRight w:val="0"/>
      <w:marTop w:val="0"/>
      <w:marBottom w:val="0"/>
      <w:divBdr>
        <w:top w:val="none" w:sz="0" w:space="0" w:color="auto"/>
        <w:left w:val="none" w:sz="0" w:space="0" w:color="auto"/>
        <w:bottom w:val="none" w:sz="0" w:space="0" w:color="auto"/>
        <w:right w:val="none" w:sz="0" w:space="0" w:color="auto"/>
      </w:divBdr>
    </w:div>
    <w:div w:id="2105102171">
      <w:bodyDiv w:val="1"/>
      <w:marLeft w:val="0"/>
      <w:marRight w:val="0"/>
      <w:marTop w:val="0"/>
      <w:marBottom w:val="0"/>
      <w:divBdr>
        <w:top w:val="none" w:sz="0" w:space="0" w:color="auto"/>
        <w:left w:val="none" w:sz="0" w:space="0" w:color="auto"/>
        <w:bottom w:val="none" w:sz="0" w:space="0" w:color="auto"/>
        <w:right w:val="none" w:sz="0" w:space="0" w:color="auto"/>
      </w:divBdr>
    </w:div>
    <w:div w:id="2109420295">
      <w:bodyDiv w:val="1"/>
      <w:marLeft w:val="0"/>
      <w:marRight w:val="0"/>
      <w:marTop w:val="0"/>
      <w:marBottom w:val="0"/>
      <w:divBdr>
        <w:top w:val="none" w:sz="0" w:space="0" w:color="auto"/>
        <w:left w:val="none" w:sz="0" w:space="0" w:color="auto"/>
        <w:bottom w:val="none" w:sz="0" w:space="0" w:color="auto"/>
        <w:right w:val="none" w:sz="0" w:space="0" w:color="auto"/>
      </w:divBdr>
    </w:div>
    <w:div w:id="2109737671">
      <w:bodyDiv w:val="1"/>
      <w:marLeft w:val="0"/>
      <w:marRight w:val="0"/>
      <w:marTop w:val="0"/>
      <w:marBottom w:val="0"/>
      <w:divBdr>
        <w:top w:val="none" w:sz="0" w:space="0" w:color="auto"/>
        <w:left w:val="none" w:sz="0" w:space="0" w:color="auto"/>
        <w:bottom w:val="none" w:sz="0" w:space="0" w:color="auto"/>
        <w:right w:val="none" w:sz="0" w:space="0" w:color="auto"/>
      </w:divBdr>
    </w:div>
    <w:div w:id="2114278349">
      <w:bodyDiv w:val="1"/>
      <w:marLeft w:val="0"/>
      <w:marRight w:val="0"/>
      <w:marTop w:val="0"/>
      <w:marBottom w:val="0"/>
      <w:divBdr>
        <w:top w:val="none" w:sz="0" w:space="0" w:color="auto"/>
        <w:left w:val="none" w:sz="0" w:space="0" w:color="auto"/>
        <w:bottom w:val="none" w:sz="0" w:space="0" w:color="auto"/>
        <w:right w:val="none" w:sz="0" w:space="0" w:color="auto"/>
      </w:divBdr>
    </w:div>
    <w:div w:id="2115512934">
      <w:bodyDiv w:val="1"/>
      <w:marLeft w:val="0"/>
      <w:marRight w:val="0"/>
      <w:marTop w:val="0"/>
      <w:marBottom w:val="0"/>
      <w:divBdr>
        <w:top w:val="none" w:sz="0" w:space="0" w:color="auto"/>
        <w:left w:val="none" w:sz="0" w:space="0" w:color="auto"/>
        <w:bottom w:val="none" w:sz="0" w:space="0" w:color="auto"/>
        <w:right w:val="none" w:sz="0" w:space="0" w:color="auto"/>
      </w:divBdr>
    </w:div>
    <w:div w:id="2135057672">
      <w:bodyDiv w:val="1"/>
      <w:marLeft w:val="0"/>
      <w:marRight w:val="0"/>
      <w:marTop w:val="0"/>
      <w:marBottom w:val="0"/>
      <w:divBdr>
        <w:top w:val="none" w:sz="0" w:space="0" w:color="auto"/>
        <w:left w:val="none" w:sz="0" w:space="0" w:color="auto"/>
        <w:bottom w:val="none" w:sz="0" w:space="0" w:color="auto"/>
        <w:right w:val="none" w:sz="0" w:space="0" w:color="auto"/>
      </w:divBdr>
    </w:div>
    <w:div w:id="2142189362">
      <w:bodyDiv w:val="1"/>
      <w:marLeft w:val="0"/>
      <w:marRight w:val="0"/>
      <w:marTop w:val="0"/>
      <w:marBottom w:val="0"/>
      <w:divBdr>
        <w:top w:val="none" w:sz="0" w:space="0" w:color="auto"/>
        <w:left w:val="none" w:sz="0" w:space="0" w:color="auto"/>
        <w:bottom w:val="none" w:sz="0" w:space="0" w:color="auto"/>
        <w:right w:val="none" w:sz="0" w:space="0" w:color="auto"/>
      </w:divBdr>
    </w:div>
    <w:div w:id="21425293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hyperlink" Target="http://hss.ulb.uni-bonn.de/2013/3271/3271.pdf"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4.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drops.dagstuhl.de/opus/volltexte/2006/652/pdf/06171.MeredithDavid.Paper.652.pdf"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pdfs.semanticscholar.org/f6ce/8e49f1987d927be91c99e82458c415266c89.pdf" TargetMode="External"/><Relationship Id="rId28"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www.researchgate.net/profile/Jia_Lien_Hsu/publication/221615538_Efficient_Repeating_Pattern_Finding_in_Music_Databases/links/54e614280cf2bff5a4f29302.pdf" TargetMode="External"/><Relationship Id="rId27" Type="http://schemas.openxmlformats.org/officeDocument/2006/relationships/fontTable" Target="fontTable.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Smi97</b:Tag>
    <b:SourceType>Book</b:SourceType>
    <b:Guid>{CF74B759-7FBC-482D-B279-6E26BD4C2E81}</b:Guid>
    <b:Author>
      <b:Author>
        <b:NameList>
          <b:Person>
            <b:Last>Smith</b:Last>
            <b:First>Steven</b:First>
            <b:Middle>W.</b:Middle>
          </b:Person>
        </b:NameList>
      </b:Author>
    </b:Author>
    <b:Title>The Scientist &amp; Engineer's Guide to Digital Signal Processing</b:Title>
    <b:Year>1997</b:Year>
    <b:City>USA</b:City>
    <b:Publisher>California Technical Pub</b:Publisher>
    <b:StateProvince>Kalifornien</b:StateProvince>
    <b:RefOrder>4</b:RefOrder>
  </b:Source>
  <b:Source>
    <b:Tag>Her10</b:Tag>
    <b:SourceType>InternetSite</b:SourceType>
    <b:Guid>{ED6C51FF-E76A-413D-8FAA-2783ADA3262F}</b:Guid>
    <b:Author>
      <b:Author>
        <b:NameList>
          <b:Person>
            <b:Last>Hermann</b:Last>
            <b:First>Prof.</b:First>
            <b:Middle>Dr.phil. Dr.h.c. Kopetz</b:Middle>
          </b:Person>
        </b:NameList>
      </b:Author>
    </b:Author>
    <b:InternetSiteTitle>Technische Universität Wien</b:InternetSiteTitle>
    <b:Year>2010</b:Year>
    <b:URL>https://ti.tuwien.ac.at/cps/teaching/courses/dspv/files/DFT-FFT.pdf</b:URL>
    <b:YearAccessed>2019</b:YearAccessed>
    <b:MonthAccessed>Dezember</b:MonthAccessed>
    <b:DayAccessed>19</b:DayAccessed>
    <b:Title>Die Disktrete Fouriertransformation (DFT)</b:Title>
    <b:RefOrder>7</b:RefOrder>
  </b:Source>
  <b:Source>
    <b:Tag>Hei12</b:Tag>
    <b:SourceType>InternetSite</b:SourceType>
    <b:Guid>{7A6619AD-B7EE-4CDC-9ACF-F106B563302C}</b:Guid>
    <b:Title>Joseph Fourier (1768–1830)</b:Title>
    <b:Year>2012</b:Year>
    <b:InternetSiteTitle>Spektrum</b:InternetSiteTitle>
    <b:Month>Juli</b:Month>
    <b:Day>1</b:Day>
    <b:URL>https://www.spektrum.de/wissen/joseph-fourier-1768-1830/1156113</b:URL>
    <b:Author>
      <b:Author>
        <b:NameList>
          <b:Person>
            <b:Last>Strick</b:Last>
            <b:First>Heinz</b:First>
            <b:Middle>Klaus</b:Middle>
          </b:Person>
        </b:NameList>
      </b:Author>
    </b:Author>
    <b:YearAccessed>2019</b:YearAccessed>
    <b:MonthAccessed>Dezember</b:MonthAccessed>
    <b:DayAccessed>18</b:DayAccessed>
    <b:RefOrder>3</b:RefOrder>
  </b:Source>
  <b:Source>
    <b:Tag>Tho18</b:Tag>
    <b:SourceType>InternetSite</b:SourceType>
    <b:Guid>{54FF9218-F831-4F98-8226-B865AF515C95}</b:Guid>
    <b:Author>
      <b:Author>
        <b:NameList>
          <b:Person>
            <b:Last>Thormählen</b:Last>
            <b:First>Prof.</b:First>
            <b:Middle>Dr. Thorsten</b:Middle>
          </b:Person>
        </b:NameList>
      </b:Author>
    </b:Author>
    <b:Title>Multimediale Signalverarbeitung Frequenztransformation</b:Title>
    <b:InternetSiteTitle>Philipps Universität Marburg</b:InternetSiteTitle>
    <b:Year>2018</b:Year>
    <b:Month>April</b:Month>
    <b:Day>23</b:Day>
    <b:URL>https://www.mathematik.uni-marburg.de/~thormae/lectures/mmk/mmk_3_2_ger_web.html#1</b:URL>
    <b:YearAccessed>2019</b:YearAccessed>
    <b:MonthAccessed>Dezember</b:MonthAccessed>
    <b:DayAccessed>19</b:DayAccessed>
    <b:RefOrder>6</b:RefOrder>
  </b:Source>
  <b:Source>
    <b:Tag>Wei05</b:Tag>
    <b:SourceType>InternetSite</b:SourceType>
    <b:Guid>{FA0B8A3B-28BC-4BA0-9DF5-DEFE13D361AC}</b:Guid>
    <b:Author>
      <b:Author>
        <b:NameList>
          <b:Person>
            <b:Last>Weisstein</b:Last>
            <b:First>Eric</b:First>
            <b:Middle>W.</b:Middle>
          </b:Person>
        </b:NameList>
      </b:Author>
    </b:Author>
    <b:Title>Nyquist Frequency</b:Title>
    <b:InternetSiteTitle>Wolfram Math World</b:InternetSiteTitle>
    <b:Year>2005</b:Year>
    <b:Month>April</b:Month>
    <b:Day>15</b:Day>
    <b:URL>view-source:http://mathworld.wolfram.com/NyquistFrequency.html</b:URL>
    <b:YearAccessed>2019</b:YearAccessed>
    <b:MonthAccessed>Dezember</b:MonthAccessed>
    <b:DayAccessed>19</b:DayAccessed>
    <b:RefOrder>8</b:RefOrder>
  </b:Source>
  <b:Source>
    <b:Tag>Wei15</b:Tag>
    <b:SourceType>InternetSite</b:SourceType>
    <b:Guid>{55EAE68A-4317-4E02-A4B2-46A15EC5821C}</b:Guid>
    <b:Author>
      <b:Author>
        <b:NameList>
          <b:Person>
            <b:Last>Weisstein</b:Last>
            <b:First>Eric</b:First>
            <b:Middle>W.</b:Middle>
          </b:Person>
        </b:NameList>
      </b:Author>
    </b:Author>
    <b:Title>Discrete Fourier Transform</b:Title>
    <b:InternetSiteTitle>Wolfram Math World</b:InternetSiteTitle>
    <b:Year>2015</b:Year>
    <b:Month>Februar</b:Month>
    <b:Day>2</b:Day>
    <b:URL>http://mathworld.wolfram.com/DiscreteFourierTransform.html</b:URL>
    <b:YearAccessed>2019</b:YearAccessed>
    <b:MonthAccessed>Dezember</b:MonthAccessed>
    <b:DayAccessed>19</b:DayAccessed>
    <b:RefOrder>5</b:RefOrder>
  </b:Source>
  <b:Source>
    <b:Tag>Rob17</b:Tag>
    <b:SourceType>DocumentFromInternetSite</b:SourceType>
    <b:Guid>{8E0D2B49-C362-4F30-9DBC-EFD9F6F50038}</b:Guid>
    <b:Author>
      <b:Author>
        <b:NameList>
          <b:Person>
            <b:Last>Roberts</b:Last>
            <b:First>Prof.</b:First>
            <b:Middle>Stephen</b:Middle>
          </b:Person>
        </b:NameList>
      </b:Author>
    </b:Author>
    <b:Title>University of Oxford</b:Title>
    <b:InternetSiteTitle>Lecture 7 - The Discrete Fourier</b:InternetSiteTitle>
    <b:Year>2017</b:Year>
    <b:URL>http://www.robots.ox.ac.uk/~sjrob/Teaching/SP/l7.pdf</b:URL>
    <b:YearAccessed>2019</b:YearAccessed>
    <b:MonthAccessed>Dezember</b:MonthAccessed>
    <b:DayAccessed>31</b:DayAccessed>
    <b:RefOrder>9</b:RefOrder>
  </b:Source>
  <b:Source>
    <b:Tag>Wei151</b:Tag>
    <b:SourceType>InternetSite</b:SourceType>
    <b:Guid>{74BE6F95-86A4-476D-9430-D88DFE81F5E8}</b:Guid>
    <b:Author>
      <b:Author>
        <b:NameList>
          <b:Person>
            <b:Last>Weisstein</b:Last>
            <b:First>Eric</b:First>
            <b:Middle>W.</b:Middle>
          </b:Person>
        </b:NameList>
      </b:Author>
    </b:Author>
    <b:Title>Apodization Function</b:Title>
    <b:InternetSiteTitle>Wolfram Math World</b:InternetSiteTitle>
    <b:Year>2015</b:Year>
    <b:Month>Februar</b:Month>
    <b:Day>2</b:Day>
    <b:URL>http://mathworld.wolfram.com/ApodizationFunction.html</b:URL>
    <b:YearAccessed>2019</b:YearAccessed>
    <b:MonthAccessed>Dezember</b:MonthAccessed>
    <b:DayAccessed>31</b:DayAccessed>
    <b:RefOrder>10</b:RefOrder>
  </b:Source>
  <b:Source>
    <b:Tag>Can10</b:Tag>
    <b:SourceType>InternetSite</b:SourceType>
    <b:Guid>{576532E0-A5F8-40E3-9620-CAAB091ED38C}</b:Guid>
    <b:Title>A Brief Reference</b:Title>
    <b:InternetSiteTitle>Sonic Visualiser</b:InternetSiteTitle>
    <b:Year>2010</b:Year>
    <b:URL>https://www.sonicvisualiser.org/doc/reference/1.3/en/</b:URL>
    <b:Author>
      <b:Author>
        <b:NameList>
          <b:Person>
            <b:Last>Cannam</b:Last>
            <b:First>Chris</b:First>
          </b:Person>
          <b:Person>
            <b:Last>Landone </b:Last>
            <b:First>Christian</b:First>
          </b:Person>
          <b:Person>
            <b:Last>Sandler</b:Last>
            <b:First>Mark</b:First>
          </b:Person>
        </b:NameList>
      </b:Author>
    </b:Author>
    <b:YearAccessed>2020</b:YearAccessed>
    <b:MonthAccessed>Januar</b:MonthAccessed>
    <b:DayAccessed>2</b:DayAccessed>
    <b:RefOrder>12</b:RefOrder>
  </b:Source>
  <b:Source>
    <b:Tag>Teu19</b:Tag>
    <b:SourceType>InternetSite</b:SourceType>
    <b:Guid>{AB35CA89-D771-4A66-A527-6BB5C26EE66D}</b:Guid>
    <b:Author>
      <b:Author>
        <b:Corporate>Teufel</b:Corporate>
      </b:Author>
    </b:Author>
    <b:Title>Die Abtastrate – Tastend nach dem besten Sound</b:Title>
    <b:InternetSiteTitle>Teufel</b:InternetSiteTitle>
    <b:Year>2019</b:Year>
    <b:Month>Juli</b:Month>
    <b:Day>9</b:Day>
    <b:URL>https://blog.teufel.de/abtastrate/#chapter2</b:URL>
    <b:YearAccessed>2020</b:YearAccessed>
    <b:MonthAccessed>Januar</b:MonthAccessed>
    <b:DayAccessed>2</b:DayAccessed>
    <b:RefOrder>11</b:RefOrder>
  </b:Source>
  <b:Source>
    <b:Tag>Ima17</b:Tag>
    <b:SourceType>InternetSite</b:SourceType>
    <b:Guid>{11CBE149-69AF-4BD2-A4B5-680892540CD1}</b:Guid>
    <b:Author>
      <b:Author>
        <b:Corporate>Imagenet</b:Corporate>
      </b:Author>
    </b:Author>
    <b:Title>Large Scale Visual Recognition Challenge 2017 (ILSVRC2017)</b:Title>
    <b:InternetSiteTitle>Imagenet</b:InternetSiteTitle>
    <b:Year>2017</b:Year>
    <b:Month>July</b:Month>
    <b:Day>26</b:Day>
    <b:URL>http://image-net.org/challenges/LSVRC/2017/results</b:URL>
    <b:YearAccessed>2020</b:YearAccessed>
    <b:MonthAccessed>Januar</b:MonthAccessed>
    <b:DayAccessed>7</b:DayAccessed>
    <b:RefOrder>13</b:RefOrder>
  </b:Source>
  <b:Source>
    <b:Tag>Mat20</b:Tag>
    <b:SourceType>InternetSite</b:SourceType>
    <b:Guid>{0813FC0C-F32F-4A67-BC5C-CE3B8589B0A2}</b:Guid>
    <b:Author>
      <b:Author>
        <b:Corporate>Math Works</b:Corporate>
      </b:Author>
    </b:Author>
    <b:Title>Convolutional Neural Network: Drei Dinge, die Sie wissen sollten</b:Title>
    <b:InternetSiteTitle>Math Works</b:InternetSiteTitle>
    <b:URL>https://de.mathworks.com/solutions/deep-learning/convolutional-neural-network.html#howitworks</b:URL>
    <b:YearAccessed>2020</b:YearAccessed>
    <b:MonthAccessed>Januar</b:MonthAccessed>
    <b:DayAccessed>8</b:DayAccessed>
    <b:RefOrder>16</b:RefOrder>
  </b:Source>
  <b:Source>
    <b:Tag>Bro19</b:Tag>
    <b:SourceType>InternetSite</b:SourceType>
    <b:Guid>{03CD08CC-786A-4773-A0E7-F9F6598DBF1E}</b:Guid>
    <b:Author>
      <b:Author>
        <b:NameList>
          <b:Person>
            <b:Last>Brownlee</b:Last>
            <b:First>Dr.</b:First>
            <b:Middle>Jason</b:Middle>
          </b:Person>
        </b:NameList>
      </b:Author>
    </b:Author>
    <b:Title>How Do Convolutional Layers Work in Deep Learning Neural Networks?</b:Title>
    <b:InternetSiteTitle>Machine Learning Mastery</b:InternetSiteTitle>
    <b:Year>2019</b:Year>
    <b:Month>September</b:Month>
    <b:Day>26</b:Day>
    <b:URL>https://machinelearningmastery.com/convolutional-layers-for-deep-learning-neural-networks/</b:URL>
    <b:YearAccessed>2020</b:YearAccessed>
    <b:MonthAccessed>Januar</b:MonthAccessed>
    <b:DayAccessed>16</b:DayAccessed>
    <b:RefOrder>17</b:RefOrder>
  </b:Source>
  <b:Source>
    <b:Tag>Kar18</b:Tag>
    <b:SourceType>InternetSite</b:SourceType>
    <b:Guid>{9CAD48E6-4311-4948-8D7C-1137C0858043}</b:Guid>
    <b:Author>
      <b:Author>
        <b:NameList>
          <b:Person>
            <b:Last>Karpathy</b:Last>
            <b:First>Dr.</b:First>
            <b:Middle>Andrej</b:Middle>
          </b:Person>
        </b:NameList>
      </b:Author>
    </b:Author>
    <b:Title>CS231n Convolutional Neural Networks for Visual Recognition</b:Title>
    <b:InternetSiteTitle>Github</b:InternetSiteTitle>
    <b:Year>2018</b:Year>
    <b:Month>Oktober</b:Month>
    <b:Day>17</b:Day>
    <b:URL>http://cs231n.github.io/convolutional-networks/#add</b:URL>
    <b:YearAccessed>2020</b:YearAccessed>
    <b:MonthAccessed>Januar</b:MonthAccessed>
    <b:DayAccessed>16</b:DayAccessed>
    <b:Comments>Link zu Github History: https://github.com/cs231n/cs231n.github.io/blob/master/convolutional-networks.md</b:Comments>
    <b:RefOrder>14</b:RefOrder>
  </b:Source>
  <b:Source>
    <b:Tag>Bro191</b:Tag>
    <b:SourceType>InternetSite</b:SourceType>
    <b:Guid>{CD968BD2-78F6-4594-99CA-3E19AACE0FB0}</b:Guid>
    <b:Author>
      <b:Author>
        <b:NameList>
          <b:Person>
            <b:Last>Brownlee</b:Last>
            <b:First>Dr.</b:First>
            <b:Middle>Jason</b:Middle>
          </b:Person>
        </b:NameList>
      </b:Author>
    </b:Author>
    <b:Title>How to Avoid Overfitting in Deep Learning Neural Networks</b:Title>
    <b:InternetSiteTitle>Machine Learning Mastery</b:InternetSiteTitle>
    <b:Year>2019</b:Year>
    <b:Month>August</b:Month>
    <b:Day>6</b:Day>
    <b:URL>https://machinelearningmastery.com/introduction-to-regularization-to-reduce-overfitting-and-improve-generalization-error/</b:URL>
    <b:YearAccessed>2020</b:YearAccessed>
    <b:MonthAccessed>Januar</b:MonthAccessed>
    <b:DayAccessed>17</b:DayAccessed>
    <b:RefOrder>18</b:RefOrder>
  </b:Source>
  <b:Source>
    <b:Tag>Nie15</b:Tag>
    <b:SourceType>Book</b:SourceType>
    <b:Guid>{EA59E877-FB4F-4C45-A59A-E0BE6675AE6C}</b:Guid>
    <b:Title>Neural Networks and Deep Learning</b:Title>
    <b:Year>2015</b:Year>
    <b:URL>http://neuralnetworksanddeeplearning.com</b:URL>
    <b:Author>
      <b:Author>
        <b:NameList>
          <b:Person>
            <b:Last>Nielsen</b:Last>
            <b:First>Michael</b:First>
            <b:Middle>A.</b:Middle>
          </b:Person>
        </b:NameList>
      </b:Author>
    </b:Author>
    <b:Publisher>Determination Press</b:Publisher>
    <b:YearAccessed>2020</b:YearAccessed>
    <b:MonthAccessed>Januar</b:MonthAccessed>
    <b:DayAccessed>17</b:DayAccessed>
    <b:RefOrder>19</b:RefOrder>
  </b:Source>
  <b:Source>
    <b:Tag>Kri12</b:Tag>
    <b:SourceType>Report</b:SourceType>
    <b:Guid>{063D01CD-27E1-4B80-8746-47A811F6C03E}</b:Guid>
    <b:Title>ImageNet Classification with Deep Convolutional</b:Title>
    <b:Year>2012</b:Year>
    <b:Author>
      <b:Author>
        <b:NameList>
          <b:Person>
            <b:Last>Krizhevsky</b:Last>
            <b:First>Alex</b:First>
          </b:Person>
          <b:Person>
            <b:Last>Sutskever</b:Last>
            <b:First>Ilya</b:First>
          </b:Person>
          <b:Person>
            <b:Last>Geoffrey</b:Last>
            <b:First>Hinton E.</b:First>
          </b:Person>
        </b:NameList>
      </b:Author>
    </b:Author>
    <b:RefOrder>20</b:RefOrder>
  </b:Source>
  <b:Source>
    <b:Tag>Bro192</b:Tag>
    <b:SourceType>InternetSite</b:SourceType>
    <b:Guid>{6EF57798-AAC9-48E3-80B5-845D87CBA6DB}</b:Guid>
    <b:Author>
      <b:Author>
        <b:NameList>
          <b:Person>
            <b:Last>Brownlee</b:Last>
            <b:First>Dr.</b:First>
            <b:Middle>Jason</b:Middle>
          </b:Person>
        </b:NameList>
      </b:Author>
    </b:Author>
    <b:Title>Crash Course in Convolutional Neural Networks for Machine Learning</b:Title>
    <b:Year>2019</b:Year>
    <b:InternetSiteTitle>Machine Learning Mastery</b:InternetSiteTitle>
    <b:Month>August</b:Month>
    <b:Day>19</b:Day>
    <b:URL>https://machinelearningmastery.com/crash-course-convolutional-neural-networks/</b:URL>
    <b:YearAccessed>2020</b:YearAccessed>
    <b:MonthAccessed>Januar</b:MonthAccessed>
    <b:DayAccessed>17</b:DayAccessed>
    <b:RefOrder>21</b:RefOrder>
  </b:Source>
  <b:Source>
    <b:Tag>Bec18</b:Tag>
    <b:SourceType>Book</b:SourceType>
    <b:Guid>{D8A60145-AEC1-4375-A406-9D006923FC5B}</b:Guid>
    <b:Title>Neuronale Netze: Eine Einführung in die Grundlagen, Anwendungen und Datenauswertung</b:Title>
    <b:InternetSiteTitle>Neuronale Netze</b:InternetSiteTitle>
    <b:Year>2018</b:Year>
    <b:URL>http://www.neuronalesnetz.de</b:URL>
    <b:Author>
      <b:Author>
        <b:NameList>
          <b:Person>
            <b:Last>Beck</b:Last>
            <b:First>Fabian</b:First>
          </b:Person>
          <b:Person>
            <b:Last>Rey</b:Last>
            <b:First>Günther Daniel</b:First>
          </b:Person>
        </b:NameList>
      </b:Author>
    </b:Author>
    <b:City>Deutschland</b:City>
    <b:Publisher>hogrefe</b:Publisher>
    <b:Pages>216</b:Pages>
    <b:YearAccessed>2020</b:YearAccessed>
    <b:MonthAccessed>Januar</b:MonthAccessed>
    <b:DayAccessed>17</b:DayAccessed>
    <b:RefOrder>15</b:RefOrder>
  </b:Source>
  <b:Source>
    <b:Tag>Bro193</b:Tag>
    <b:SourceType>InternetSite</b:SourceType>
    <b:Guid>{EE4C2FCF-C96D-4914-93A6-A15A72CC13AF}</b:Guid>
    <b:Author>
      <b:Author>
        <b:NameList>
          <b:Person>
            <b:Last>Brownlee</b:Last>
            <b:First>Dr.</b:First>
            <b:Middle>Jason</b:Middle>
          </b:Person>
        </b:NameList>
      </b:Author>
    </b:Author>
    <b:Title>A Gentle Introduction to the Rectified Linear Unit (ReLU)</b:Title>
    <b:InternetSiteTitle>Machine Learning Mastery</b:InternetSiteTitle>
    <b:Year>2019</b:Year>
    <b:Month>Januar</b:Month>
    <b:Day>9</b:Day>
    <b:URL>https://machinelearningmastery.com/rectified-linear-activation-function-for-deep-learning-neural-networks/</b:URL>
    <b:YearAccessed>2020</b:YearAccessed>
    <b:MonthAccessed>Januar</b:MonthAccessed>
    <b:DayAccessed>17</b:DayAccessed>
    <b:RefOrder>22</b:RefOrder>
  </b:Source>
  <b:Source>
    <b:Tag>Goo16</b:Tag>
    <b:SourceType>Book</b:SourceType>
    <b:Guid>{9CDDFE48-D43E-4691-AFE4-D75705C9E116}</b:Guid>
    <b:Title>Deep Learning</b:Title>
    <b:Year>2016</b:Year>
    <b:URL>https://www.deeplearningbook.org/</b:URL>
    <b:Author>
      <b:Author>
        <b:NameList>
          <b:Person>
            <b:Last>Goodfellow</b:Last>
            <b:First>Ian</b:First>
          </b:Person>
          <b:Person>
            <b:Last>Bengio</b:Last>
            <b:First>Yoshua</b:First>
          </b:Person>
          <b:Person>
            <b:Last>Courville</b:Last>
            <b:First>Aaron</b:First>
          </b:Person>
        </b:NameList>
      </b:Author>
    </b:Author>
    <b:Publisher>MIT Press</b:Publisher>
    <b:RefOrder>23</b:RefOrder>
  </b:Source>
  <b:Source>
    <b:Tag>Glo11</b:Tag>
    <b:SourceType>DocumentFromInternetSite</b:SourceType>
    <b:Guid>{5D1711D0-4B57-4EDA-846C-4D0E9AE7CCCF}</b:Guid>
    <b:Title>Deep Sparse Rectifier Neural Networks</b:Title>
    <b:Year>2011</b:Year>
    <b:InternetSiteTitle>Proceedings of Machine Learning Research</b:InternetSiteTitle>
    <b:URL>http://proceedings.mlr.press/v15/glorot11a/glorot11a.pdf</b:URL>
    <b:Author>
      <b:Author>
        <b:NameList>
          <b:Person>
            <b:Last>Glorot</b:Last>
            <b:First>Xavier</b:First>
          </b:Person>
          <b:Person>
            <b:Last>Bordes</b:Last>
            <b:First>Antoine</b:First>
          </b:Person>
          <b:Person>
            <b:Last>Bengio</b:Last>
            <b:First>Yoshua</b:First>
          </b:Person>
        </b:NameList>
      </b:Author>
    </b:Author>
    <b:YearAccessed>2020</b:YearAccessed>
    <b:MonthAccessed>Januar</b:MonthAccessed>
    <b:DayAccessed>17</b:DayAccessed>
    <b:RefOrder>24</b:RefOrder>
  </b:Source>
  <b:Source>
    <b:Tag>Gon96</b:Tag>
    <b:SourceType>Book</b:SourceType>
    <b:Guid>{D3DC8BFD-AA5A-4E50-9BD2-176AB73EA41B}</b:Guid>
    <b:Title>Theorie der neuronalen Netze</b:Title>
    <b:Year>1996</b:Year>
    <b:URL>https://page.mi.fu-berlin.de/rojas/neural/chapter/K7.pdf</b:URL>
    <b:Author>
      <b:Author>
        <b:NameList>
          <b:Person>
            <b:Last>Gonzales</b:Last>
            <b:First>Raul</b:First>
            <b:Middle>Rojas</b:Middle>
          </b:Person>
        </b:NameList>
      </b:Author>
    </b:Author>
    <b:City>Berlin</b:City>
    <b:Publisher>Springer</b:Publisher>
    <b:YearAccessed>2020</b:YearAccessed>
    <b:MonthAccessed>Januar</b:MonthAccessed>
    <b:DayAccessed>17</b:DayAccessed>
    <b:RefOrder>25</b:RefOrder>
  </b:Source>
  <b:Source>
    <b:Tag>Red18</b:Tag>
    <b:SourceType>ElectronicSource</b:SourceType>
    <b:Guid>{A0BCB1A4-C3CF-4901-BAE1-2613E94A2B5F}</b:Guid>
    <b:Title>YOLOv3: An Incremental Improvement</b:Title>
    <b:Year>2018</b:Year>
    <b:Publisher>arXiv</b:Publisher>
    <b:Author>
      <b:Author>
        <b:NameList>
          <b:Person>
            <b:Last>Redmon</b:Last>
            <b:First>Joseph</b:First>
          </b:Person>
          <b:Person>
            <b:Last>Farhadi</b:Last>
            <b:First>Ali</b:First>
          </b:Person>
        </b:NameList>
      </b:Author>
    </b:Author>
    <b:YearAccessed>2020</b:YearAccessed>
    <b:MonthAccessed>Januar</b:MonthAccessed>
    <b:DayAccessed>31</b:DayAccessed>
    <b:URL>https://pjreddie.com/media/files/papers/YOLOv3.pdf</b:URL>
    <b:RefOrder>27</b:RefOrder>
  </b:Source>
  <b:Source>
    <b:Tag>Red16</b:Tag>
    <b:SourceType>ElectronicSource</b:SourceType>
    <b:Guid>{7B847C8B-AA8A-4AE4-88F9-548E30AA8E53}</b:Guid>
    <b:Title>You Only Look Once:</b:Title>
    <b:Year>2016</b:Year>
    <b:Month>Mai</b:Month>
    <b:Day>9</b:Day>
    <b:Author>
      <b:Author>
        <b:NameList>
          <b:Person>
            <b:Last>Redmon</b:Last>
            <b:First>Joseph</b:First>
          </b:Person>
          <b:Person>
            <b:Last>Divvala</b:Last>
            <b:First>Santosh</b:First>
          </b:Person>
          <b:Person>
            <b:Last>Girshick</b:Last>
            <b:First>Ross</b:First>
          </b:Person>
          <b:Person>
            <b:Last>Farhadi</b:Last>
            <b:First>Ali</b:First>
          </b:Person>
        </b:NameList>
      </b:Author>
    </b:Author>
    <b:URL>https://arxiv.org/pdf/1506.02640.pdf</b:URL>
    <b:RefOrder>28</b:RefOrder>
  </b:Source>
  <b:Source>
    <b:Tag>Arc19</b:Tag>
    <b:SourceType>InternetSite</b:SourceType>
    <b:Guid>{19D62AE1-665E-4FD6-9189-B7549B883316}</b:Guid>
    <b:Author>
      <b:Author>
        <b:Corporate>ArcGIS</b:Corporate>
      </b:Author>
    </b:Author>
    <b:Title>How single-shot detector (SSD) works?</b:Title>
    <b:Year>2019</b:Year>
    <b:InternetSiteTitle>ArcGIS</b:InternetSiteTitle>
    <b:URL>https://developers.arcgis.com/python/guide/how-ssd-works/</b:URL>
    <b:YearAccessed>2020</b:YearAccessed>
    <b:MonthAccessed>Januar</b:MonthAccessed>
    <b:DayAccessed>31</b:DayAccessed>
    <b:RefOrder>30</b:RefOrder>
  </b:Source>
  <b:Source>
    <b:Tag>Zha20</b:Tag>
    <b:SourceType>ElectronicSource</b:SourceType>
    <b:Guid>{C785CB3B-9642-45AF-85B0-377B64E14AFC}</b:Guid>
    <b:Title>Dive into Deep Learning</b:Title>
    <b:Year>2020</b:Year>
    <b:Author>
      <b:Author>
        <b:NameList>
          <b:Person>
            <b:Last>Zhang</b:Last>
            <b:First>Aston</b:First>
          </b:Person>
          <b:Person>
            <b:Last>C. Lipton</b:Last>
            <b:First>Zachary</b:First>
          </b:Person>
          <b:Person>
            <b:Last>Li</b:Last>
            <b:First>Mu</b:First>
          </b:Person>
          <b:Person>
            <b:Last>J. Smola</b:Last>
            <b:First>Alexander</b:First>
          </b:Person>
        </b:NameList>
      </b:Author>
    </b:Author>
    <b:YearAccessed>2020</b:YearAccessed>
    <b:MonthAccessed>Januar</b:MonthAccessed>
    <b:DayAccessed>31</b:DayAccessed>
    <b:URL>https://d2l.ai</b:URL>
    <b:Comments>https://d2l.ai/chapter_computer-vision/ssd.html</b:Comments>
    <b:RefOrder>26</b:RefOrder>
  </b:Source>
  <b:Source>
    <b:Tag>Hua17</b:Tag>
    <b:SourceType>ElectronicSource</b:SourceType>
    <b:Guid>{DEB821F6-C4CB-4B0C-8547-F8236F4FC4AE}</b:Guid>
    <b:Title>Speed/accuracy trade-offs for modern convolutional object detectors</b:Title>
    <b:Year>2017</b:Year>
    <b:URL>https://arxiv.org/pdf/1611.10012.pdf</b:URL>
    <b:Author>
      <b:Author>
        <b:NameList>
          <b:Person>
            <b:Last>Huang</b:Last>
            <b:First>Jonathan</b:First>
          </b:Person>
          <b:Person>
            <b:Last>Fathi</b:Last>
            <b:First>Alireza</b:First>
          </b:Person>
          <b:Person>
            <b:Last>Rathod</b:Last>
            <b:First>Vivek</b:First>
          </b:Person>
          <b:Person>
            <b:Last>Fischer</b:Last>
            <b:First>Ian</b:First>
          </b:Person>
          <b:Person>
            <b:Last>Sun</b:Last>
            <b:First>Chen</b:First>
          </b:Person>
          <b:Person>
            <b:Last>Wojna</b:Last>
            <b:First>Zbigniew</b:First>
          </b:Person>
          <b:Person>
            <b:Last>Murphy</b:Last>
            <b:First>Kevin</b:First>
          </b:Person>
          <b:Person>
            <b:Last>Zhu</b:Last>
            <b:First>Menglong</b:First>
          </b:Person>
          <b:Person>
            <b:Last>Song</b:Last>
            <b:First>Yang</b:First>
          </b:Person>
          <b:Person>
            <b:Last>Korattikara</b:Last>
            <b:First>Anoop</b:First>
          </b:Person>
          <b:Person>
            <b:Last>Guadarrama</b:Last>
            <b:First>Sergio</b:First>
          </b:Person>
        </b:NameList>
      </b:Author>
    </b:Author>
    <b:YearAccessed>2020</b:YearAccessed>
    <b:MonthAccessed>Januar</b:MonthAccessed>
    <b:DayAccessed>31</b:DayAccessed>
    <b:RefOrder>31</b:RefOrder>
  </b:Source>
  <b:Source>
    <b:Tag>Gre17</b:Tag>
    <b:SourceType>InternetSite</b:SourceType>
    <b:Guid>{7C562B45-E0C5-4230-9B70-353A2137F7C8}</b:Guid>
    <b:Author>
      <b:Author>
        <b:NameList>
          <b:Person>
            <b:Last>Grel</b:Last>
            <b:First>Tomasz</b:First>
          </b:Person>
        </b:NameList>
      </b:Author>
    </b:Author>
    <b:Title>Region of interest pooling explained</b:Title>
    <b:Year>2017</b:Year>
    <b:Month>Februar</b:Month>
    <b:Day>28</b:Day>
    <b:InternetSiteTitle>deepsense.ai</b:InternetSiteTitle>
    <b:URL>https://deepsense.ai/region-of-interest-pooling-explained/</b:URL>
    <b:YearAccessed>2020</b:YearAccessed>
    <b:MonthAccessed>Januar</b:MonthAccessed>
    <b:DayAccessed>31</b:DayAccessed>
    <b:RefOrder>32</b:RefOrder>
  </b:Source>
  <b:Source>
    <b:Tag>Ren16</b:Tag>
    <b:SourceType>ElectronicSource</b:SourceType>
    <b:Guid>{869B1AC5-1609-45DF-9EB3-C6F84FBB3610}</b:Guid>
    <b:Title>Faster R-CNN: Towards Real-Time Object Detection with Region Proposal Networks</b:Title>
    <b:Year>2016</b:Year>
    <b:Month>Januar</b:Month>
    <b:Day>6</b:Day>
    <b:URL>https://arxiv.org/pdf/1506.01497.pdf</b:URL>
    <b:Author>
      <b:Author>
        <b:NameList>
          <b:Person>
            <b:Last>Ren</b:Last>
            <b:First>Shaoqing</b:First>
          </b:Person>
          <b:Person>
            <b:Last>He</b:Last>
            <b:First>Kaiming</b:First>
          </b:Person>
          <b:Person>
            <b:Last>Girshick</b:Last>
            <b:First>Ross</b:First>
          </b:Person>
          <b:Person>
            <b:Last>Sun</b:Last>
            <b:First>Jian</b:First>
          </b:Person>
        </b:NameList>
      </b:Author>
    </b:Author>
    <b:YearAccessed>2020</b:YearAccessed>
    <b:MonthAccessed>Januar</b:MonthAccessed>
    <b:DayAccessed>31</b:DayAccessed>
    <b:RefOrder>33</b:RefOrder>
  </b:Source>
  <b:Source>
    <b:Tag>Red03</b:Tag>
    <b:SourceType>InternetSite</b:SourceType>
    <b:Guid>{3E76584F-AB82-43CC-A6AC-0290FD09D6BC}</b:Guid>
    <b:Author>
      <b:Author>
        <b:NameList>
          <b:Person>
            <b:Last>Redmon</b:Last>
            <b:First>Nigel</b:First>
          </b:Person>
        </b:NameList>
      </b:Author>
    </b:Author>
    <b:Title>Biquads</b:Title>
    <b:InternetSiteTitle>EARLevel Engineering</b:InternetSiteTitle>
    <b:Year>2003</b:Year>
    <b:Month>Februar</b:Month>
    <b:Day>28</b:Day>
    <b:URL>https://www.earlevel.com/main/2003/02/28/biquads/</b:URL>
    <b:YearAccessed>2020</b:YearAccessed>
    <b:MonthAccessed>Februar</b:MonthAccessed>
    <b:DayAccessed>5</b:DayAccessed>
    <b:RefOrder>34</b:RefOrder>
  </b:Source>
  <b:Source>
    <b:Tag>Can19</b:Tag>
    <b:SourceType>InternetSite</b:SourceType>
    <b:Guid>{8F4B979E-95E7-484D-9118-D182AE2AF25E}</b:Guid>
    <b:Title>Visualisation, analysis, and annotation of music audio recordings</b:Title>
    <b:InternetSiteTitle>Sonic Visualizer</b:InternetSiteTitle>
    <b:Year>2019</b:Year>
    <b:Month>Dezember</b:Month>
    <b:URL>https://www.sonicvisualiser.org/</b:URL>
    <b:Author>
      <b:Author>
        <b:NameList>
          <b:Person>
            <b:Last>Cannam</b:Last>
            <b:First>Chris</b:First>
          </b:Person>
          <b:Person>
            <b:Last>Landone</b:Last>
            <b:First>Christian</b:First>
          </b:Person>
          <b:Person>
            <b:Last>Sandler</b:Last>
            <b:First>Mark</b:First>
          </b:Person>
        </b:NameList>
      </b:Author>
    </b:Author>
    <b:YearAccessed>2020</b:YearAccessed>
    <b:MonthAccessed>Februar</b:MonthAccessed>
    <b:DayAccessed>5</b:DayAccessed>
    <b:RefOrder>39</b:RefOrder>
  </b:Source>
  <b:Source>
    <b:Tag>Mer06</b:Tag>
    <b:SourceType>ElectronicSource</b:SourceType>
    <b:Guid>{B5F80247-BD24-4BB9-95A1-08A5E5682E11}</b:Guid>
    <b:Title>Point-set algorithms for pattern discovery and pattern matching in music</b:Title>
    <b:Year>2006</b:Year>
    <b:URL>https://drops.dagstuhl.de/opus/volltexte/2006/652/pdf/06171.MeredithDavid.Paper.652.pdf</b:URL>
    <b:Author>
      <b:Author>
        <b:NameList>
          <b:Person>
            <b:Last>Meredith</b:Last>
            <b:First>David</b:First>
          </b:Person>
        </b:NameList>
      </b:Author>
    </b:Author>
    <b:City>London</b:City>
    <b:YearAccessed>2020</b:YearAccessed>
    <b:MonthAccessed>März</b:MonthAccessed>
    <b:DayAccessed>15</b:DayAccessed>
    <b:RefOrder>42</b:RefOrder>
  </b:Source>
  <b:Source>
    <b:Tag>MID20</b:Tag>
    <b:SourceType>InternetSite</b:SourceType>
    <b:Guid>{A07AD439-91D8-4D14-87DC-006001FCC0BB}</b:Guid>
    <b:Title>MIDI Association</b:Title>
    <b:Author>
      <b:Author>
        <b:Corporate>MIDI Association</b:Corporate>
      </b:Author>
    </b:Author>
    <b:InternetSiteTitle>Summary of MIDI Messages</b:InternetSiteTitle>
    <b:URL>https://www.midi.org/specifications-old/item/table-1-summary-of-midi-message</b:URL>
    <b:YearAccessed>2020</b:YearAccessed>
    <b:MonthAccessed>Februar</b:MonthAccessed>
    <b:DayAccessed>26</b:DayAccessed>
    <b:Year>2019</b:Year>
    <b:RefOrder>41</b:RefOrder>
  </b:Source>
  <b:Source>
    <b:Tag>Kri13</b:Tag>
    <b:SourceType>ElectronicSource</b:SourceType>
    <b:Guid>{34E33D17-D80E-4236-8D2E-EBF6FEB83BCB}</b:Guid>
    <b:Author>
      <b:Author>
        <b:NameList>
          <b:Person>
            <b:Last>Kriesel</b:Last>
            <b:First>Verena</b:First>
          </b:Person>
        </b:NameList>
      </b:Author>
    </b:Author>
    <b:Title>Music Synchronization, Audio Matching, Pattern Detection, and User Interfaces for a Digital Music Library System</b:Title>
    <b:Year>2013</b:Year>
    <b:Month>Februar</b:Month>
    <b:URL>http://hss.ulb.uni-bonn.de/2013/3271/3271.pdf</b:URL>
    <b:City>Bonn</b:City>
    <b:StateProvince>Nordrein-Westfalen</b:StateProvince>
    <b:CountryRegion>Deutschland</b:CountryRegion>
    <b:YearAccessed>2020</b:YearAccessed>
    <b:MonthAccessed>März</b:MonthAccessed>
    <b:DayAccessed>18</b:DayAccessed>
    <b:RefOrder>2</b:RefOrder>
  </b:Source>
  <b:Source>
    <b:Tag>Dre20</b:Tag>
    <b:SourceType>Interview</b:SourceType>
    <b:Guid>{A89B11D7-7C16-4844-950D-E51CD2C69D73}</b:Guid>
    <b:Author>
      <b:Interviewee>
        <b:NameList>
          <b:Person>
            <b:Last>Drechsler</b:Last>
            <b:First>Raphael</b:First>
          </b:Person>
        </b:NameList>
      </b:Interviewee>
      <b:Interviewer>
        <b:NameList>
          <b:Person>
            <b:Last>Mehlhose</b:Last>
            <b:First>Nico</b:First>
          </b:Person>
        </b:NameList>
      </b:Interviewer>
    </b:Author>
    <b:Title>Klärung Musikalischer Grundlagen</b:Title>
    <b:Year>2020</b:Year>
    <b:Month>März</b:Month>
    <b:Day>5</b:Day>
    <b:City>Leipzig</b:City>
    <b:StateProvince>Sachsen</b:StateProvince>
    <b:CountryRegion>Deutschland</b:CountryRegion>
    <b:RefOrder>1</b:RefOrder>
  </b:Source>
  <b:Source>
    <b:Tag>Lut19</b:Tag>
    <b:SourceType>ElectronicSource</b:SourceType>
    <b:Guid>{8C883F1B-7EB2-4E63-9CE9-53AE647A0D0B}</b:Guid>
    <b:Title>BiQuadDesigner</b:Title>
    <b:Year>2019</b:Year>
    <b:Month>Oktober</b:Month>
    <b:Day>26</b:Day>
    <b:Author>
      <b:Author>
        <b:NameList>
          <b:Person>
            <b:Last>Lutus</b:Last>
            <b:First>Paul</b:First>
          </b:Person>
        </b:NameList>
      </b:Author>
    </b:Author>
    <b:URL>https://arachnoid.com/BiQuadDesigner/index.html</b:URL>
    <b:RefOrder>35</b:RefOrder>
  </b:Source>
  <b:Source>
    <b:Tag>Eas</b:Tag>
    <b:SourceType>ElectronicSource</b:SourceType>
    <b:Guid>{A07A2333-CDD8-4102-A554-D13D9E76E915}</b:Guid>
    <b:Author>
      <b:Author>
        <b:Corporate>EasyCalculation.com</b:Corporate>
      </b:Author>
    </b:Author>
    <b:Title>BiQuadCalculator</b:Title>
    <b:URL>https://www.easycalculation.com/physics/electromagnetism/biquad-calculator.php</b:URL>
    <b:RefOrder>36</b:RefOrder>
  </b:Source>
  <b:Source>
    <b:Tag>Red13</b:Tag>
    <b:SourceType>ElectronicSource</b:SourceType>
    <b:Guid>{973A9983-518A-42EF-A183-B67F6145D385}</b:Guid>
    <b:Author>
      <b:Author>
        <b:NameList>
          <b:Person>
            <b:Last>Redmon</b:Last>
            <b:First>Nigel</b:First>
          </b:Person>
        </b:NameList>
      </b:Author>
    </b:Author>
    <b:Title>Biquad calculator v2</b:Title>
    <b:Year>2013</b:Year>
    <b:Month>Oktober</b:Month>
    <b:Day>13</b:Day>
    <b:URL>https://www.earlevel.com/main/2013/10/13/biquad-calculator-v2/</b:URL>
    <b:RefOrder>37</b:RefOrder>
  </b:Source>
  <b:Source>
    <b:Tag>Boc20</b:Tag>
    <b:SourceType>ElectronicSource</b:SourceType>
    <b:Guid>{ABB691CB-433D-44E0-B7F7-B9B6D4A4CA5C}</b:Guid>
    <b:Title>YOLOv4: Optimal Speed and Accuracy of Object Detection</b:Title>
    <b:Year>2020</b:Year>
    <b:Month>April</b:Month>
    <b:Day>23</b:Day>
    <b:Author>
      <b:Author>
        <b:NameList>
          <b:Person>
            <b:Last>Bochkovskiy</b:Last>
            <b:First>Alexey</b:First>
          </b:Person>
          <b:Person>
            <b:Last>Wang</b:Last>
            <b:First>Chien-Yao</b:First>
          </b:Person>
          <b:Person>
            <b:Last>Mark Liao</b:Last>
            <b:First>Hong-Yuan</b:First>
          </b:Person>
        </b:NameList>
      </b:Author>
    </b:Author>
    <b:URL>https://arxiv.org/pdf/2004.10934.pdf</b:URL>
    <b:RefOrder>29</b:RefOrder>
  </b:Source>
  <b:Source>
    <b:Tag>Boc201</b:Tag>
    <b:SourceType>InternetSite</b:SourceType>
    <b:Guid>{6DEAB6F6-5755-41CA-B886-CF42E9B4E3BA}</b:Guid>
    <b:Author>
      <b:Author>
        <b:NameList>
          <b:Person>
            <b:Last>Bochkovskiy</b:Last>
            <b:First>Alexey</b:First>
          </b:Person>
        </b:NameList>
      </b:Author>
    </b:Author>
    <b:Title>Github</b:Title>
    <b:Year>2020</b:Year>
    <b:Month>April</b:Month>
    <b:Day>28</b:Day>
    <b:InternetSiteTitle>AlexeyAB/darknet</b:InternetSiteTitle>
    <b:URL>https://github.com/AlexeyAB/darknet</b:URL>
    <b:RefOrder>40</b:RefOrder>
  </b:Source>
  <b:Source>
    <b:Tag>Kar15</b:Tag>
    <b:SourceType>Misc</b:SourceType>
    <b:Guid>{C80135BB-232A-4567-8B4C-DB102E81478F}</b:Guid>
    <b:Title>Algorithmen und Datenstrukturen</b:Title>
    <b:Year>2015</b:Year>
    <b:Author>
      <b:Author>
        <b:NameList>
          <b:Person>
            <b:Last>Weicker</b:Last>
            <b:First>Karsten</b:First>
          </b:Person>
        </b:NameList>
      </b:Author>
    </b:Author>
    <b:City>Leipzig</b:City>
    <b:RefOrder>44</b:RefOrder>
  </b:Source>
  <b:Source>
    <b:Tag>Ged06</b:Tag>
    <b:SourceType>ElectronicSource</b:SourceType>
    <b:Guid>{C96BD414-DD10-4B5D-BF53-F83F54AF4D2D}</b:Guid>
    <b:Title>Akustische Grundlagen der Musik</b:Title>
    <b:Year>2006</b:Year>
    <b:City>Deutschland</b:City>
    <b:Author>
      <b:Author>
        <b:NameList>
          <b:Person>
            <b:Last>Gedan</b:Last>
            <b:First>Jörg</b:First>
          </b:Person>
        </b:NameList>
      </b:Author>
    </b:Author>
    <b:URL>http://www.pian-e-forte.de/texte/pdf/basics.pdf</b:URL>
    <b:RefOrder>38</b:RefOrder>
  </b:Source>
  <b:Source>
    <b:Tag>Dom65</b:Tag>
    <b:SourceType>InternetSite</b:SourceType>
    <b:Guid>{DB04612C-FFB3-448E-884A-DC818F583C92}</b:Guid>
    <b:Title>Musiklexikon: Was bedeutet Diatonisch?</b:Title>
    <b:Year>1865</b:Year>
    <b:Author>
      <b:Author>
        <b:NameList>
          <b:Person>
            <b:Last>Dommer</b:Last>
            <b:First>Arrey</b:First>
            <b:Middle>von</b:Middle>
          </b:Person>
        </b:NameList>
      </b:Author>
    </b:Author>
    <b:InternetSiteTitle>musikwissenschaften.de</b:InternetSiteTitle>
    <b:URL>https://musikwissenschaften.de/lexikon/d/diatonisch/</b:URL>
    <b:RefOrder>43</b:RefOrder>
  </b:Source>
</b:Sources>
</file>

<file path=customXml/itemProps1.xml><?xml version="1.0" encoding="utf-8"?>
<ds:datastoreItem xmlns:ds="http://schemas.openxmlformats.org/officeDocument/2006/customXml" ds:itemID="{948D73A4-4909-481C-A0D5-D44F94F8AF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37</Pages>
  <Words>10050</Words>
  <Characters>63319</Characters>
  <Application>Microsoft Office Word</Application>
  <DocSecurity>0</DocSecurity>
  <Lines>527</Lines>
  <Paragraphs>146</Paragraphs>
  <ScaleCrop>false</ScaleCrop>
  <HeadingPairs>
    <vt:vector size="2" baseType="variant">
      <vt:variant>
        <vt:lpstr>Titel</vt:lpstr>
      </vt:variant>
      <vt:variant>
        <vt:i4>1</vt:i4>
      </vt:variant>
    </vt:vector>
  </HeadingPairs>
  <TitlesOfParts>
    <vt:vector size="1" baseType="lpstr">
      <vt:lpstr/>
    </vt:vector>
  </TitlesOfParts>
  <Company>Dieser PC</Company>
  <LinksUpToDate>false</LinksUpToDate>
  <CharactersWithSpaces>73223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Mehlhose, Nico (Praktikant, GPRA512)</dc:creator>
  <cp:keywords/>
  <dc:description/>
  <cp:lastModifiedBy>Hoze</cp:lastModifiedBy>
  <cp:revision>176</cp:revision>
  <cp:lastPrinted>2020-05-01T13:18:00Z</cp:lastPrinted>
  <dcterms:created xsi:type="dcterms:W3CDTF">2019-11-25T04:55:00Z</dcterms:created>
  <dcterms:modified xsi:type="dcterms:W3CDTF">2020-05-05T13:53:00Z</dcterms:modified>
</cp:coreProperties>
</file>